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31C9D">
        <w:rPr>
          <w:rFonts w:ascii="Times New Roman" w:hAnsi="Times New Roman" w:cs="Times New Roman"/>
          <w:sz w:val="26"/>
          <w:szCs w:val="26"/>
        </w:rPr>
        <w:t xml:space="preserve"> «Ответственность, забота, контроль: профилактика безнадзорности и правонарушений несовершеннолетних»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Уважаемые родители (законные представители)!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Ваш ребёнок нуждается не только в любви, но и в чётком понимании границ дозволенного. Безнадзорность – отсутствие контроля за местом нахождения, занятиями и кругом общения подростка – является главной причиной правонарушений.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Что важно знать о правовом положении вашего ребёнка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Ребёнок имеет право на жизнь, воспитание в семье, образование, защиту и выражение мнения (ст. 54–57 СК РФ, ст. 9–12 Закона №124-ФЗ).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Обязанности несовершеннолетнего: соблюдать законы, получить основное общее образование (9 классов), соблюдать правила поведения в общественных местах, в том числе на объектах железнодорожного транспорта.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Родительская ответственность (ст. 5.35 КоАП РФ, ст. 156 УК РФ)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Неисполнение или ненадлежащее исполнение обязанностей по содержанию, воспитанию, обучению, защите прав ребёнка влечёт предупреждение или штраф (административная ответственность).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Оставление ребёнка без присмотра в ночное время (обычно с 22 до 6 часов) – основание для постановки на учёт в КДН.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Жестокое обращение или систематическое невыполнение родительских обязанностей может повлечь уголовную ответственность.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Как предотвратить безнадзорность?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Контролируйте, где и с кем находится ребёнок после уроков.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Установите запрет на бесцельное нахождение на улице после 22.00.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 xml:space="preserve">Интересуйтесь успеваемостью и психологическим состоянием. 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При появлении тревожных сигналов (уходы из дома, агрессия, кражи) немедленно обращайтесь к школьному психологу, социальному педагогу, в ПДН.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Телефоны помощи в Железнодорожном районе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 xml:space="preserve"> Детский телефон доверия: 8-800-2000-122 (круглосуточно, анонимно)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Помните: безнадзорность – путь к беде. Ваше внимание и строгость спасают будущее ребёнка!</w:t>
      </w:r>
    </w:p>
    <w:p w:rsidR="00431C9D" w:rsidRDefault="00431C9D" w:rsidP="00431C9D"/>
    <w:p w:rsidR="00431C9D" w:rsidRDefault="00431C9D" w:rsidP="00431C9D"/>
    <w:sectPr w:rsidR="00431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89"/>
    <w:rsid w:val="00430B9D"/>
    <w:rsid w:val="00431C9D"/>
    <w:rsid w:val="00571689"/>
    <w:rsid w:val="00A8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91696-5614-49EA-8E09-31F777FB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Дарья</dc:creator>
  <cp:keywords/>
  <dc:description/>
  <cp:lastModifiedBy>183</cp:lastModifiedBy>
  <cp:revision>2</cp:revision>
  <dcterms:created xsi:type="dcterms:W3CDTF">2026-06-04T08:04:00Z</dcterms:created>
  <dcterms:modified xsi:type="dcterms:W3CDTF">2026-06-04T08:04:00Z</dcterms:modified>
</cp:coreProperties>
</file>