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4DC9D" w14:textId="57DBC2CF" w:rsidR="005F5BC9" w:rsidRPr="005F5BC9" w:rsidRDefault="005F5BC9" w:rsidP="000022A1">
      <w:pPr>
        <w:keepNext/>
        <w:keepLines/>
        <w:spacing w:after="0" w:line="240" w:lineRule="auto"/>
        <w:jc w:val="center"/>
        <w:rPr>
          <w:rFonts w:ascii="Liberation Serif" w:eastAsia="Times New Roman" w:hAnsi="Liberation Serif" w:cs="Times New Roman"/>
          <w:b/>
          <w:sz w:val="28"/>
          <w:szCs w:val="28"/>
          <w:lang w:eastAsia="ru-RU"/>
        </w:rPr>
      </w:pPr>
      <w:r w:rsidRPr="005F5BC9">
        <w:rPr>
          <w:rFonts w:ascii="Liberation Serif" w:eastAsia="Times New Roman" w:hAnsi="Liberation Serif" w:cs="Times New Roman"/>
          <w:b/>
          <w:sz w:val="28"/>
          <w:szCs w:val="28"/>
          <w:lang w:eastAsia="ru-RU"/>
        </w:rPr>
        <w:t xml:space="preserve">Проект </w:t>
      </w:r>
      <w:r w:rsidR="00CC1110">
        <w:rPr>
          <w:rFonts w:ascii="Liberation Serif" w:eastAsia="Times New Roman" w:hAnsi="Liberation Serif" w:cs="Times New Roman"/>
          <w:b/>
          <w:sz w:val="28"/>
          <w:szCs w:val="28"/>
          <w:lang w:eastAsia="ru-RU"/>
        </w:rPr>
        <w:t>договора</w:t>
      </w:r>
      <w:r w:rsidRPr="005F5BC9">
        <w:rPr>
          <w:rFonts w:ascii="Liberation Serif" w:eastAsia="Times New Roman" w:hAnsi="Liberation Serif" w:cs="Times New Roman"/>
          <w:b/>
          <w:sz w:val="28"/>
          <w:szCs w:val="28"/>
          <w:lang w:eastAsia="ru-RU"/>
        </w:rPr>
        <w:t xml:space="preserve"> № ____</w:t>
      </w:r>
    </w:p>
    <w:p w14:paraId="610983E1" w14:textId="366A48D4" w:rsidR="006C2B29" w:rsidRDefault="006C2B29" w:rsidP="000022A1">
      <w:pPr>
        <w:keepNext/>
        <w:keepLines/>
        <w:spacing w:after="0" w:line="240" w:lineRule="auto"/>
        <w:jc w:val="center"/>
        <w:rPr>
          <w:rFonts w:ascii="Liberation Serif" w:eastAsia="Times New Roman" w:hAnsi="Liberation Serif" w:cs="Times New Roman"/>
          <w:sz w:val="24"/>
          <w:szCs w:val="24"/>
          <w:lang w:eastAsia="ru-RU"/>
        </w:rPr>
      </w:pPr>
      <w:r w:rsidRPr="006C2B29">
        <w:rPr>
          <w:rFonts w:ascii="Liberation Serif" w:eastAsia="Times New Roman" w:hAnsi="Liberation Serif" w:cs="Times New Roman"/>
          <w:sz w:val="24"/>
          <w:szCs w:val="24"/>
          <w:lang w:eastAsia="ru-RU"/>
        </w:rPr>
        <w:t>Оказание услуг по организации горячего питания обучающихся в муниципальн</w:t>
      </w:r>
      <w:r w:rsidR="005C4C9F">
        <w:rPr>
          <w:rFonts w:ascii="Liberation Serif" w:eastAsia="Times New Roman" w:hAnsi="Liberation Serif" w:cs="Times New Roman"/>
          <w:sz w:val="24"/>
          <w:szCs w:val="24"/>
          <w:lang w:eastAsia="ru-RU"/>
        </w:rPr>
        <w:t>ом</w:t>
      </w:r>
      <w:r w:rsidRPr="006C2B29">
        <w:rPr>
          <w:rFonts w:ascii="Liberation Serif" w:eastAsia="Times New Roman" w:hAnsi="Liberation Serif" w:cs="Times New Roman"/>
          <w:sz w:val="24"/>
          <w:szCs w:val="24"/>
          <w:lang w:eastAsia="ru-RU"/>
        </w:rPr>
        <w:t xml:space="preserve"> </w:t>
      </w:r>
      <w:r w:rsidR="00CC1110">
        <w:rPr>
          <w:rFonts w:ascii="Liberation Serif" w:eastAsia="Times New Roman" w:hAnsi="Liberation Serif" w:cs="Times New Roman"/>
          <w:sz w:val="24"/>
          <w:szCs w:val="24"/>
          <w:lang w:eastAsia="ru-RU"/>
        </w:rPr>
        <w:t>автономн</w:t>
      </w:r>
      <w:r w:rsidR="005C4C9F">
        <w:rPr>
          <w:rFonts w:ascii="Liberation Serif" w:eastAsia="Times New Roman" w:hAnsi="Liberation Serif" w:cs="Times New Roman"/>
          <w:sz w:val="24"/>
          <w:szCs w:val="24"/>
          <w:lang w:eastAsia="ru-RU"/>
        </w:rPr>
        <w:t>ом</w:t>
      </w:r>
      <w:r w:rsidRPr="006C2B29">
        <w:rPr>
          <w:rFonts w:ascii="Liberation Serif" w:eastAsia="Times New Roman" w:hAnsi="Liberation Serif" w:cs="Times New Roman"/>
          <w:sz w:val="24"/>
          <w:szCs w:val="24"/>
          <w:lang w:eastAsia="ru-RU"/>
        </w:rPr>
        <w:t xml:space="preserve"> общеобразовательн</w:t>
      </w:r>
      <w:r w:rsidR="005C4C9F">
        <w:rPr>
          <w:rFonts w:ascii="Liberation Serif" w:eastAsia="Times New Roman" w:hAnsi="Liberation Serif" w:cs="Times New Roman"/>
          <w:sz w:val="24"/>
          <w:szCs w:val="24"/>
          <w:lang w:eastAsia="ru-RU"/>
        </w:rPr>
        <w:t>ом</w:t>
      </w:r>
      <w:r w:rsidRPr="006C2B29">
        <w:rPr>
          <w:rFonts w:ascii="Liberation Serif" w:eastAsia="Times New Roman" w:hAnsi="Liberation Serif" w:cs="Times New Roman"/>
          <w:sz w:val="24"/>
          <w:szCs w:val="24"/>
          <w:lang w:eastAsia="ru-RU"/>
        </w:rPr>
        <w:t xml:space="preserve"> учреждени</w:t>
      </w:r>
      <w:r w:rsidR="005C4C9F">
        <w:rPr>
          <w:rFonts w:ascii="Liberation Serif" w:eastAsia="Times New Roman" w:hAnsi="Liberation Serif" w:cs="Times New Roman"/>
          <w:sz w:val="24"/>
          <w:szCs w:val="24"/>
          <w:lang w:eastAsia="ru-RU"/>
        </w:rPr>
        <w:t>и</w:t>
      </w:r>
      <w:r w:rsidR="001B0BBD" w:rsidRPr="001B0BBD">
        <w:rPr>
          <w:rFonts w:ascii="Liberation Serif" w:eastAsia="Times New Roman" w:hAnsi="Liberation Serif" w:cs="Times New Roman"/>
          <w:sz w:val="24"/>
          <w:szCs w:val="24"/>
          <w:lang w:eastAsia="ru-RU"/>
        </w:rPr>
        <w:t xml:space="preserve"> средняя общеобразовательная школа</w:t>
      </w:r>
      <w:r w:rsidR="005F5731">
        <w:rPr>
          <w:rFonts w:ascii="Liberation Serif" w:eastAsia="Times New Roman" w:hAnsi="Liberation Serif" w:cs="Times New Roman"/>
          <w:sz w:val="24"/>
          <w:szCs w:val="24"/>
          <w:lang w:eastAsia="ru-RU"/>
        </w:rPr>
        <w:t xml:space="preserve"> № 183</w:t>
      </w:r>
      <w:r w:rsidRPr="006C2B29">
        <w:rPr>
          <w:rFonts w:ascii="Liberation Serif" w:eastAsia="Times New Roman" w:hAnsi="Liberation Serif" w:cs="Times New Roman"/>
          <w:sz w:val="24"/>
          <w:szCs w:val="24"/>
          <w:lang w:eastAsia="ru-RU"/>
        </w:rPr>
        <w:t xml:space="preserve"> Железнодорожного района города Екатеринбурга в 202</w:t>
      </w:r>
      <w:r w:rsidR="006C14ED">
        <w:rPr>
          <w:rFonts w:ascii="Liberation Serif" w:eastAsia="Times New Roman" w:hAnsi="Liberation Serif" w:cs="Times New Roman"/>
          <w:sz w:val="24"/>
          <w:szCs w:val="24"/>
          <w:lang w:eastAsia="ru-RU"/>
        </w:rPr>
        <w:t>6</w:t>
      </w:r>
      <w:r w:rsidR="00B13E79">
        <w:rPr>
          <w:rFonts w:ascii="Liberation Serif" w:eastAsia="Times New Roman" w:hAnsi="Liberation Serif" w:cs="Times New Roman"/>
          <w:sz w:val="24"/>
          <w:szCs w:val="24"/>
          <w:lang w:eastAsia="ru-RU"/>
        </w:rPr>
        <w:t xml:space="preserve">, </w:t>
      </w:r>
      <w:r w:rsidR="00F87F59">
        <w:rPr>
          <w:rFonts w:ascii="Liberation Serif" w:eastAsia="Times New Roman" w:hAnsi="Liberation Serif" w:cs="Times New Roman"/>
          <w:sz w:val="24"/>
          <w:szCs w:val="24"/>
          <w:lang w:eastAsia="ru-RU"/>
        </w:rPr>
        <w:t>2027</w:t>
      </w:r>
      <w:r w:rsidR="009E5866">
        <w:rPr>
          <w:rFonts w:ascii="Liberation Serif" w:eastAsia="Times New Roman" w:hAnsi="Liberation Serif" w:cs="Times New Roman"/>
          <w:sz w:val="24"/>
          <w:szCs w:val="24"/>
          <w:lang w:eastAsia="ru-RU"/>
        </w:rPr>
        <w:t> </w:t>
      </w:r>
      <w:r w:rsidRPr="006C2B29">
        <w:rPr>
          <w:rFonts w:ascii="Liberation Serif" w:eastAsia="Times New Roman" w:hAnsi="Liberation Serif" w:cs="Times New Roman"/>
          <w:sz w:val="24"/>
          <w:szCs w:val="24"/>
          <w:lang w:eastAsia="ru-RU"/>
        </w:rPr>
        <w:t>год</w:t>
      </w:r>
      <w:r w:rsidR="00B13E79">
        <w:rPr>
          <w:rFonts w:ascii="Liberation Serif" w:eastAsia="Times New Roman" w:hAnsi="Liberation Serif" w:cs="Times New Roman"/>
          <w:sz w:val="24"/>
          <w:szCs w:val="24"/>
          <w:lang w:eastAsia="ru-RU"/>
        </w:rPr>
        <w:t>ах</w:t>
      </w:r>
    </w:p>
    <w:p w14:paraId="1731425B" w14:textId="77EBD122" w:rsidR="005F5BC9" w:rsidRPr="005F5BC9" w:rsidRDefault="005F5BC9" w:rsidP="000022A1">
      <w:pPr>
        <w:keepNext/>
        <w:keepLines/>
        <w:spacing w:after="0" w:line="240" w:lineRule="auto"/>
        <w:jc w:val="center"/>
        <w:rPr>
          <w:rFonts w:ascii="Liberation Serif" w:eastAsia="Times New Roman" w:hAnsi="Liberation Serif" w:cs="Times New Roman"/>
          <w:sz w:val="24"/>
          <w:szCs w:val="24"/>
          <w:lang w:eastAsia="ru-RU"/>
        </w:rPr>
      </w:pPr>
    </w:p>
    <w:tbl>
      <w:tblPr>
        <w:tblW w:w="0" w:type="auto"/>
        <w:tblLook w:val="04A0" w:firstRow="1" w:lastRow="0" w:firstColumn="1" w:lastColumn="0" w:noHBand="0" w:noVBand="1"/>
      </w:tblPr>
      <w:tblGrid>
        <w:gridCol w:w="5277"/>
        <w:gridCol w:w="5268"/>
      </w:tblGrid>
      <w:tr w:rsidR="005F5BC9" w:rsidRPr="005F5BC9" w14:paraId="7C6B85D5" w14:textId="77777777" w:rsidTr="005F5BC9">
        <w:tc>
          <w:tcPr>
            <w:tcW w:w="5298" w:type="dxa"/>
            <w:shd w:val="clear" w:color="auto" w:fill="auto"/>
          </w:tcPr>
          <w:p w14:paraId="57CB5C99" w14:textId="77777777" w:rsidR="005F5BC9" w:rsidRPr="005F5BC9" w:rsidRDefault="00ED0695" w:rsidP="000022A1">
            <w:pPr>
              <w:keepNext/>
              <w:keepLines/>
              <w:spacing w:after="0" w:line="240" w:lineRule="auto"/>
              <w:rPr>
                <w:rFonts w:ascii="Liberation Serif" w:eastAsia="Times New Roman" w:hAnsi="Liberation Serif" w:cs="Times New Roman"/>
                <w:sz w:val="24"/>
                <w:szCs w:val="18"/>
                <w:lang w:eastAsia="ru-RU"/>
              </w:rPr>
            </w:pPr>
            <w:r>
              <w:rPr>
                <w:rFonts w:ascii="Liberation Serif" w:eastAsia="Times New Roman" w:hAnsi="Liberation Serif" w:cs="Times New Roman"/>
                <w:sz w:val="24"/>
                <w:szCs w:val="18"/>
                <w:lang w:eastAsia="ru-RU"/>
              </w:rPr>
              <w:t>«</w:t>
            </w:r>
            <w:r w:rsidR="005F5BC9" w:rsidRPr="005F5BC9">
              <w:rPr>
                <w:rFonts w:ascii="Liberation Serif" w:eastAsia="Times New Roman" w:hAnsi="Liberation Serif" w:cs="Times New Roman"/>
                <w:sz w:val="24"/>
                <w:szCs w:val="18"/>
                <w:lang w:eastAsia="ru-RU"/>
              </w:rPr>
              <w:t>___</w:t>
            </w:r>
            <w:r>
              <w:rPr>
                <w:rFonts w:ascii="Liberation Serif" w:eastAsia="Times New Roman" w:hAnsi="Liberation Serif" w:cs="Times New Roman"/>
                <w:sz w:val="24"/>
                <w:szCs w:val="18"/>
                <w:lang w:eastAsia="ru-RU"/>
              </w:rPr>
              <w:t>»</w:t>
            </w:r>
            <w:r w:rsidR="005F5BC9" w:rsidRPr="005F5BC9">
              <w:rPr>
                <w:rFonts w:ascii="Liberation Serif" w:eastAsia="Times New Roman" w:hAnsi="Liberation Serif" w:cs="Times New Roman"/>
                <w:sz w:val="24"/>
                <w:szCs w:val="18"/>
                <w:lang w:eastAsia="ru-RU"/>
              </w:rPr>
              <w:t>__________202__г.</w:t>
            </w:r>
          </w:p>
        </w:tc>
        <w:tc>
          <w:tcPr>
            <w:tcW w:w="5299" w:type="dxa"/>
            <w:shd w:val="clear" w:color="auto" w:fill="auto"/>
          </w:tcPr>
          <w:p w14:paraId="2FAC349F" w14:textId="77777777" w:rsidR="005F5BC9" w:rsidRPr="005F5BC9" w:rsidRDefault="005F5BC9" w:rsidP="000022A1">
            <w:pPr>
              <w:keepNext/>
              <w:keepLines/>
              <w:spacing w:after="0" w:line="240" w:lineRule="auto"/>
              <w:jc w:val="right"/>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г. Екатеринбург</w:t>
            </w:r>
          </w:p>
        </w:tc>
      </w:tr>
    </w:tbl>
    <w:p w14:paraId="43FA46EC" w14:textId="77777777" w:rsidR="005F5BC9" w:rsidRPr="005F5BC9" w:rsidRDefault="005F5BC9" w:rsidP="000022A1">
      <w:pPr>
        <w:keepNext/>
        <w:keepLines/>
        <w:spacing w:after="0" w:line="240" w:lineRule="auto"/>
        <w:jc w:val="center"/>
        <w:rPr>
          <w:rFonts w:ascii="Liberation Serif" w:eastAsia="Times New Roman" w:hAnsi="Liberation Serif" w:cs="Times New Roman"/>
          <w:sz w:val="24"/>
          <w:szCs w:val="18"/>
          <w:lang w:eastAsia="ru-RU"/>
        </w:rPr>
      </w:pPr>
    </w:p>
    <w:p w14:paraId="737FA007" w14:textId="2AA98EBC" w:rsidR="005F5BC9" w:rsidRPr="005F5BC9" w:rsidRDefault="005F5BC9" w:rsidP="000022A1">
      <w:pPr>
        <w:keepNext/>
        <w:keepLines/>
        <w:spacing w:after="0" w:line="240" w:lineRule="auto"/>
        <w:ind w:firstLine="709"/>
        <w:jc w:val="both"/>
        <w:rPr>
          <w:rFonts w:ascii="Liberation Serif" w:eastAsia="Times New Roman" w:hAnsi="Liberation Serif" w:cs="Times New Roman"/>
          <w:sz w:val="24"/>
          <w:szCs w:val="18"/>
          <w:lang w:eastAsia="ru-RU"/>
        </w:rPr>
      </w:pPr>
      <w:r w:rsidRPr="008250F6">
        <w:rPr>
          <w:rFonts w:ascii="Liberation Serif" w:eastAsia="Times New Roman" w:hAnsi="Liberation Serif" w:cs="Times New Roman"/>
          <w:b/>
          <w:sz w:val="24"/>
          <w:szCs w:val="18"/>
          <w:lang w:eastAsia="ru-RU"/>
        </w:rPr>
        <w:t xml:space="preserve">Муниципальное </w:t>
      </w:r>
      <w:r w:rsidR="00CC1110">
        <w:rPr>
          <w:rFonts w:ascii="Liberation Serif" w:eastAsia="Times New Roman" w:hAnsi="Liberation Serif" w:cs="Times New Roman"/>
          <w:b/>
          <w:sz w:val="24"/>
          <w:szCs w:val="18"/>
          <w:lang w:eastAsia="ru-RU"/>
        </w:rPr>
        <w:t>автономное</w:t>
      </w:r>
      <w:r w:rsidRPr="008250F6">
        <w:rPr>
          <w:rFonts w:ascii="Liberation Serif" w:eastAsia="Times New Roman" w:hAnsi="Liberation Serif" w:cs="Times New Roman"/>
          <w:b/>
          <w:sz w:val="24"/>
          <w:szCs w:val="18"/>
          <w:lang w:eastAsia="ru-RU"/>
        </w:rPr>
        <w:t xml:space="preserve"> общеобразовательное учреждение  средняя </w:t>
      </w:r>
      <w:r w:rsidR="008250F6" w:rsidRPr="008250F6">
        <w:rPr>
          <w:rFonts w:ascii="Liberation Serif" w:eastAsia="Times New Roman" w:hAnsi="Liberation Serif" w:cs="Times New Roman"/>
          <w:b/>
          <w:sz w:val="24"/>
          <w:szCs w:val="18"/>
          <w:lang w:eastAsia="ru-RU"/>
        </w:rPr>
        <w:t xml:space="preserve">общеобразовательная школа </w:t>
      </w:r>
      <w:r w:rsidR="008250F6" w:rsidRPr="005C4C9F">
        <w:rPr>
          <w:rFonts w:ascii="Liberation Serif" w:eastAsia="Times New Roman" w:hAnsi="Liberation Serif" w:cs="Times New Roman"/>
          <w:b/>
          <w:sz w:val="24"/>
          <w:szCs w:val="18"/>
          <w:lang w:eastAsia="ru-RU"/>
        </w:rPr>
        <w:t xml:space="preserve">№ </w:t>
      </w:r>
      <w:r w:rsidR="005F5731">
        <w:rPr>
          <w:rFonts w:ascii="Liberation Serif" w:eastAsia="Times New Roman" w:hAnsi="Liberation Serif" w:cs="Times New Roman"/>
          <w:b/>
          <w:sz w:val="24"/>
          <w:szCs w:val="18"/>
          <w:lang w:eastAsia="ru-RU"/>
        </w:rPr>
        <w:t>183</w:t>
      </w:r>
      <w:r w:rsidRPr="005C4C9F">
        <w:rPr>
          <w:rFonts w:ascii="Liberation Serif" w:eastAsia="Times New Roman" w:hAnsi="Liberation Serif" w:cs="Times New Roman"/>
          <w:sz w:val="24"/>
          <w:szCs w:val="18"/>
          <w:lang w:eastAsia="ru-RU"/>
        </w:rPr>
        <w:t>,</w:t>
      </w:r>
      <w:r w:rsidRPr="005F5BC9">
        <w:rPr>
          <w:rFonts w:ascii="Liberation Serif" w:eastAsia="Times New Roman" w:hAnsi="Liberation Serif" w:cs="Times New Roman"/>
          <w:sz w:val="24"/>
          <w:szCs w:val="18"/>
          <w:lang w:eastAsia="ru-RU"/>
        </w:rPr>
        <w:t xml:space="preserve"> именуемое в дальнейшем Заказчик, в лице </w:t>
      </w:r>
      <w:r w:rsidR="005C4C9F" w:rsidRPr="005C4C9F">
        <w:rPr>
          <w:rFonts w:ascii="Liberation Serif" w:eastAsia="Times New Roman" w:hAnsi="Liberation Serif" w:cs="Times New Roman"/>
          <w:sz w:val="24"/>
          <w:szCs w:val="18"/>
          <w:lang w:eastAsia="ru-RU"/>
        </w:rPr>
        <w:t>директора</w:t>
      </w:r>
      <w:r w:rsidR="005F5731">
        <w:rPr>
          <w:rFonts w:ascii="Liberation Serif" w:eastAsia="Times New Roman" w:hAnsi="Liberation Serif" w:cs="Times New Roman"/>
          <w:sz w:val="24"/>
          <w:szCs w:val="18"/>
          <w:lang w:eastAsia="ru-RU"/>
        </w:rPr>
        <w:t xml:space="preserve"> Фирсановой Анны Сергеевны</w:t>
      </w:r>
      <w:r w:rsidRPr="005F5BC9">
        <w:rPr>
          <w:rFonts w:ascii="Liberation Serif" w:eastAsia="Times New Roman" w:hAnsi="Liberation Serif" w:cs="Times New Roman"/>
          <w:sz w:val="24"/>
          <w:szCs w:val="18"/>
          <w:lang w:eastAsia="ru-RU"/>
        </w:rPr>
        <w:t xml:space="preserve">, действующего на основании Устава, с одной стороны, и __________________, именуемое в дальнейшем Исполнитель, в лице __________________________, действующего на основании ____________________, с другой стороны, совместно действуя на основании результатов </w:t>
      </w:r>
      <w:r w:rsidRPr="00B60EAD">
        <w:rPr>
          <w:rFonts w:ascii="Liberation Serif" w:eastAsia="Times New Roman" w:hAnsi="Liberation Serif" w:cs="Times New Roman"/>
          <w:sz w:val="24"/>
          <w:szCs w:val="18"/>
          <w:lang w:eastAsia="ru-RU"/>
        </w:rPr>
        <w:t xml:space="preserve">конкурса в электронной форме </w:t>
      </w:r>
      <w:r w:rsidR="00E26548" w:rsidRPr="00B60EAD">
        <w:rPr>
          <w:rFonts w:ascii="Liberation Serif" w:eastAsia="Times New Roman" w:hAnsi="Liberation Serif" w:cs="Times New Roman"/>
          <w:sz w:val="24"/>
          <w:szCs w:val="18"/>
          <w:lang w:eastAsia="ru-RU"/>
        </w:rPr>
        <w:t>участниками</w:t>
      </w:r>
      <w:r w:rsidR="00E26548" w:rsidRPr="00E26548">
        <w:rPr>
          <w:rFonts w:ascii="Liberation Serif" w:eastAsia="Times New Roman" w:hAnsi="Liberation Serif" w:cs="Times New Roman"/>
          <w:sz w:val="24"/>
          <w:szCs w:val="18"/>
          <w:lang w:eastAsia="ru-RU"/>
        </w:rPr>
        <w:t xml:space="preserve"> которого могут быть только субъекты малого и среднего предпринимательства </w:t>
      </w:r>
      <w:r w:rsidRPr="005F5BC9">
        <w:rPr>
          <w:rFonts w:ascii="Liberation Serif" w:eastAsia="Times New Roman" w:hAnsi="Liberation Serif" w:cs="Times New Roman"/>
          <w:sz w:val="24"/>
          <w:szCs w:val="18"/>
          <w:lang w:eastAsia="ru-RU"/>
        </w:rPr>
        <w:t xml:space="preserve">(далее по тексту - </w:t>
      </w:r>
      <w:r w:rsidR="00EC6BF3">
        <w:rPr>
          <w:rFonts w:ascii="Liberation Serif" w:eastAsia="Times New Roman" w:hAnsi="Liberation Serif" w:cs="Times New Roman"/>
          <w:sz w:val="24"/>
          <w:szCs w:val="18"/>
          <w:lang w:eastAsia="ru-RU"/>
        </w:rPr>
        <w:t>к</w:t>
      </w:r>
      <w:r w:rsidRPr="005F5BC9">
        <w:rPr>
          <w:rFonts w:ascii="Liberation Serif" w:eastAsia="Times New Roman" w:hAnsi="Liberation Serif" w:cs="Times New Roman"/>
          <w:sz w:val="24"/>
          <w:szCs w:val="18"/>
          <w:lang w:eastAsia="ru-RU"/>
        </w:rPr>
        <w:t xml:space="preserve">онкурс), во исполнение протокола комиссии от __________________ №__________, заключили настоящий </w:t>
      </w:r>
      <w:r w:rsidR="00CC1110">
        <w:rPr>
          <w:rFonts w:ascii="Liberation Serif" w:eastAsia="Times New Roman" w:hAnsi="Liberation Serif" w:cs="Times New Roman"/>
          <w:sz w:val="24"/>
          <w:szCs w:val="18"/>
          <w:lang w:eastAsia="ru-RU"/>
        </w:rPr>
        <w:t>договор</w:t>
      </w:r>
      <w:r w:rsidRPr="005F5BC9">
        <w:rPr>
          <w:rFonts w:ascii="Liberation Serif" w:eastAsia="Times New Roman" w:hAnsi="Liberation Serif" w:cs="Times New Roman"/>
          <w:sz w:val="24"/>
          <w:szCs w:val="18"/>
          <w:lang w:eastAsia="ru-RU"/>
        </w:rPr>
        <w:t xml:space="preserve"> (далее – </w:t>
      </w:r>
      <w:r w:rsidR="00CC1110">
        <w:rPr>
          <w:rFonts w:ascii="Liberation Serif" w:eastAsia="Times New Roman" w:hAnsi="Liberation Serif" w:cs="Times New Roman"/>
          <w:sz w:val="24"/>
          <w:szCs w:val="18"/>
          <w:lang w:eastAsia="ru-RU"/>
        </w:rPr>
        <w:t>договор</w:t>
      </w:r>
      <w:r w:rsidRPr="005F5BC9">
        <w:rPr>
          <w:rFonts w:ascii="Liberation Serif" w:eastAsia="Times New Roman" w:hAnsi="Liberation Serif" w:cs="Times New Roman"/>
          <w:sz w:val="24"/>
          <w:szCs w:val="18"/>
          <w:lang w:eastAsia="ru-RU"/>
        </w:rPr>
        <w:t>) о нижеследующем:</w:t>
      </w:r>
    </w:p>
    <w:p w14:paraId="022B13A6" w14:textId="77777777" w:rsidR="005F5BC9" w:rsidRPr="005F5BC9" w:rsidRDefault="005F5BC9" w:rsidP="000022A1">
      <w:pPr>
        <w:keepNext/>
        <w:keepLines/>
        <w:spacing w:after="0" w:line="240" w:lineRule="auto"/>
        <w:ind w:firstLine="709"/>
        <w:jc w:val="both"/>
        <w:rPr>
          <w:rFonts w:ascii="Liberation Serif" w:eastAsia="Times New Roman" w:hAnsi="Liberation Serif" w:cs="Times New Roman"/>
          <w:sz w:val="24"/>
          <w:szCs w:val="18"/>
          <w:lang w:eastAsia="ru-RU"/>
        </w:rPr>
      </w:pPr>
    </w:p>
    <w:p w14:paraId="499D7862" w14:textId="7BAB0494" w:rsidR="005F5BC9" w:rsidRPr="005F5BC9" w:rsidRDefault="005F5BC9" w:rsidP="000022A1">
      <w:pPr>
        <w:keepNext/>
        <w:keepLines/>
        <w:spacing w:after="0" w:line="240" w:lineRule="auto"/>
        <w:jc w:val="center"/>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 xml:space="preserve">1. ПРЕДМЕТ </w:t>
      </w:r>
      <w:r w:rsidR="00CC1110">
        <w:rPr>
          <w:rFonts w:ascii="Liberation Serif" w:eastAsia="Times New Roman" w:hAnsi="Liberation Serif" w:cs="Times New Roman"/>
          <w:sz w:val="24"/>
          <w:szCs w:val="18"/>
          <w:lang w:eastAsia="ru-RU"/>
        </w:rPr>
        <w:t>ДОГОВОРА</w:t>
      </w:r>
    </w:p>
    <w:p w14:paraId="39202078" w14:textId="440744F5" w:rsidR="005F5BC9" w:rsidRPr="005F5BC9" w:rsidRDefault="005F5BC9" w:rsidP="000022A1">
      <w:pPr>
        <w:keepNext/>
        <w:keepLines/>
        <w:spacing w:after="0" w:line="240" w:lineRule="auto"/>
        <w:jc w:val="both"/>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 xml:space="preserve">1.1. Исполнитель обязуется по заданию Заказчика оказывать услуги по организации горячего питания обучающихся в Муниципальном </w:t>
      </w:r>
      <w:r w:rsidR="00CC1110">
        <w:rPr>
          <w:rFonts w:ascii="Liberation Serif" w:eastAsia="Times New Roman" w:hAnsi="Liberation Serif" w:cs="Times New Roman"/>
          <w:sz w:val="24"/>
          <w:szCs w:val="18"/>
          <w:lang w:eastAsia="ru-RU"/>
        </w:rPr>
        <w:t>автономном</w:t>
      </w:r>
      <w:r w:rsidRPr="005F5BC9">
        <w:rPr>
          <w:rFonts w:ascii="Liberation Serif" w:eastAsia="Times New Roman" w:hAnsi="Liberation Serif" w:cs="Times New Roman"/>
          <w:sz w:val="24"/>
          <w:szCs w:val="18"/>
          <w:lang w:eastAsia="ru-RU"/>
        </w:rPr>
        <w:t xml:space="preserve"> общеобразовательном учреждении </w:t>
      </w:r>
      <w:r>
        <w:rPr>
          <w:rFonts w:ascii="Liberation Serif" w:eastAsia="Times New Roman" w:hAnsi="Liberation Serif" w:cs="Times New Roman"/>
          <w:sz w:val="24"/>
          <w:szCs w:val="18"/>
          <w:lang w:eastAsia="ru-RU"/>
        </w:rPr>
        <w:t>средняя</w:t>
      </w:r>
      <w:r w:rsidRPr="005F5BC9">
        <w:rPr>
          <w:rFonts w:ascii="Liberation Serif" w:eastAsia="Times New Roman" w:hAnsi="Liberation Serif" w:cs="Times New Roman"/>
          <w:sz w:val="24"/>
          <w:szCs w:val="18"/>
          <w:lang w:eastAsia="ru-RU"/>
        </w:rPr>
        <w:t xml:space="preserve"> общеобразовательная школа № </w:t>
      </w:r>
      <w:r w:rsidR="005F5731">
        <w:rPr>
          <w:rFonts w:ascii="Liberation Serif" w:eastAsia="Times New Roman" w:hAnsi="Liberation Serif" w:cs="Times New Roman"/>
          <w:sz w:val="24"/>
          <w:szCs w:val="18"/>
          <w:lang w:eastAsia="ru-RU"/>
        </w:rPr>
        <w:t>183</w:t>
      </w:r>
      <w:r w:rsidRPr="005F5BC9">
        <w:rPr>
          <w:rFonts w:ascii="Liberation Serif" w:eastAsia="Times New Roman" w:hAnsi="Liberation Serif" w:cs="Times New Roman"/>
          <w:sz w:val="24"/>
          <w:szCs w:val="18"/>
          <w:lang w:eastAsia="ru-RU"/>
        </w:rPr>
        <w:t xml:space="preserve"> (далее по тексту – М</w:t>
      </w:r>
      <w:r w:rsidR="00CC1110">
        <w:rPr>
          <w:rFonts w:ascii="Liberation Serif" w:eastAsia="Times New Roman" w:hAnsi="Liberation Serif" w:cs="Times New Roman"/>
          <w:sz w:val="24"/>
          <w:szCs w:val="18"/>
          <w:lang w:eastAsia="ru-RU"/>
        </w:rPr>
        <w:t>А</w:t>
      </w:r>
      <w:r w:rsidRPr="005F5BC9">
        <w:rPr>
          <w:rFonts w:ascii="Liberation Serif" w:eastAsia="Times New Roman" w:hAnsi="Liberation Serif" w:cs="Times New Roman"/>
          <w:sz w:val="24"/>
          <w:szCs w:val="18"/>
          <w:lang w:eastAsia="ru-RU"/>
        </w:rPr>
        <w:t xml:space="preserve">ОУ </w:t>
      </w:r>
      <w:r>
        <w:rPr>
          <w:rFonts w:ascii="Liberation Serif" w:eastAsia="Times New Roman" w:hAnsi="Liberation Serif" w:cs="Times New Roman"/>
          <w:sz w:val="24"/>
          <w:szCs w:val="18"/>
          <w:lang w:eastAsia="ru-RU"/>
        </w:rPr>
        <w:t>СОШ</w:t>
      </w:r>
      <w:r w:rsidR="008250F6">
        <w:rPr>
          <w:rFonts w:ascii="Liberation Serif" w:eastAsia="Times New Roman" w:hAnsi="Liberation Serif" w:cs="Times New Roman"/>
          <w:sz w:val="24"/>
          <w:szCs w:val="18"/>
          <w:lang w:eastAsia="ru-RU"/>
        </w:rPr>
        <w:t xml:space="preserve"> № </w:t>
      </w:r>
      <w:r w:rsidR="005F5731">
        <w:rPr>
          <w:rFonts w:ascii="Liberation Serif" w:eastAsia="Times New Roman" w:hAnsi="Liberation Serif" w:cs="Times New Roman"/>
          <w:sz w:val="24"/>
          <w:szCs w:val="18"/>
          <w:lang w:eastAsia="ru-RU"/>
        </w:rPr>
        <w:t>183</w:t>
      </w:r>
      <w:r w:rsidRPr="005F5BC9">
        <w:rPr>
          <w:rFonts w:ascii="Liberation Serif" w:eastAsia="Times New Roman" w:hAnsi="Liberation Serif" w:cs="Times New Roman"/>
          <w:sz w:val="24"/>
          <w:szCs w:val="18"/>
          <w:lang w:eastAsia="ru-RU"/>
        </w:rPr>
        <w:t xml:space="preserve">) в соответствии с установленными требованиями, нормативами, нормами и правилами, предъявляемыми к организации общественного питания для детей (далее – услуги), а Заказчик обязуется оплатить услуги на условиях настоящего </w:t>
      </w:r>
      <w:r w:rsidR="00CC1110">
        <w:rPr>
          <w:rFonts w:ascii="Liberation Serif" w:eastAsia="Times New Roman" w:hAnsi="Liberation Serif" w:cs="Times New Roman"/>
          <w:sz w:val="24"/>
          <w:szCs w:val="18"/>
          <w:lang w:eastAsia="ru-RU"/>
        </w:rPr>
        <w:t>договора</w:t>
      </w:r>
      <w:r w:rsidRPr="005F5BC9">
        <w:rPr>
          <w:rFonts w:ascii="Liberation Serif" w:eastAsia="Times New Roman" w:hAnsi="Liberation Serif" w:cs="Times New Roman"/>
          <w:sz w:val="24"/>
          <w:szCs w:val="18"/>
          <w:lang w:eastAsia="ru-RU"/>
        </w:rPr>
        <w:t>.</w:t>
      </w:r>
    </w:p>
    <w:p w14:paraId="208A7669"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 xml:space="preserve">1.2. Исполнитель обеспечивает приготовление и реализацию рационального, полноценного, соответствующего Государственным стандартам (далее по тексту - ГОСТ) и приготовленного с учетом требований санитарных правил и норм (далее по тексту – </w:t>
      </w:r>
      <w:r w:rsidR="00BF0D95">
        <w:rPr>
          <w:rFonts w:ascii="Liberation Serif" w:eastAsia="Times New Roman" w:hAnsi="Liberation Serif" w:cs="Times New Roman"/>
          <w:sz w:val="24"/>
          <w:szCs w:val="18"/>
          <w:lang w:eastAsia="ru-RU"/>
        </w:rPr>
        <w:t>СанПиН</w:t>
      </w:r>
      <w:r w:rsidRPr="005F5BC9">
        <w:rPr>
          <w:rFonts w:ascii="Liberation Serif" w:eastAsia="Times New Roman" w:hAnsi="Liberation Serif" w:cs="Times New Roman"/>
          <w:sz w:val="24"/>
          <w:szCs w:val="18"/>
          <w:lang w:eastAsia="ru-RU"/>
        </w:rPr>
        <w:t>) качественного питания для обучающихся по месту нахождения Заказчика.</w:t>
      </w:r>
    </w:p>
    <w:p w14:paraId="7AED5350" w14:textId="2BA6DEB9" w:rsidR="005F5BC9" w:rsidRPr="005F5BC9" w:rsidRDefault="005F5BC9" w:rsidP="000022A1">
      <w:pPr>
        <w:keepNext/>
        <w:keepLines/>
        <w:spacing w:after="0" w:line="240" w:lineRule="auto"/>
        <w:jc w:val="both"/>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 xml:space="preserve">1.3. Исполнитель оказывает услуги в соответствии с согласованным в установленном порядке примерным двухнедельным меню и утвержденным графиком питания обучающихся, согласно условиям настоящего </w:t>
      </w:r>
      <w:r w:rsidR="00717BD1">
        <w:rPr>
          <w:rFonts w:ascii="Liberation Serif" w:eastAsia="Times New Roman" w:hAnsi="Liberation Serif" w:cs="Times New Roman"/>
          <w:sz w:val="24"/>
          <w:szCs w:val="18"/>
          <w:lang w:eastAsia="ru-RU"/>
        </w:rPr>
        <w:t>договора</w:t>
      </w:r>
      <w:r w:rsidRPr="005F5BC9">
        <w:rPr>
          <w:rFonts w:ascii="Liberation Serif" w:eastAsia="Times New Roman" w:hAnsi="Liberation Serif" w:cs="Times New Roman"/>
          <w:sz w:val="24"/>
          <w:szCs w:val="18"/>
          <w:lang w:eastAsia="ru-RU"/>
        </w:rPr>
        <w:t>.</w:t>
      </w:r>
    </w:p>
    <w:p w14:paraId="7DA2149A"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 xml:space="preserve">1.4. График питания обучающихся утверждается Заказчиком. Примерное двухнедельное меню разрабатывается Исполнителем и согласовывается с Заказчиком и Территориальным отделом Управлением федеральной службы по надзору в сфере защиты прав потребителей и благополучия человека по Свердловской области (далее по тексту - ТО ТУ </w:t>
      </w:r>
      <w:proofErr w:type="spellStart"/>
      <w:r w:rsidRPr="005F5BC9">
        <w:rPr>
          <w:rFonts w:ascii="Liberation Serif" w:eastAsia="Times New Roman" w:hAnsi="Liberation Serif" w:cs="Times New Roman"/>
          <w:sz w:val="24"/>
          <w:szCs w:val="18"/>
          <w:lang w:eastAsia="ru-RU"/>
        </w:rPr>
        <w:t>Роспотребнадзор</w:t>
      </w:r>
      <w:proofErr w:type="spellEnd"/>
      <w:r w:rsidRPr="005F5BC9">
        <w:rPr>
          <w:rFonts w:ascii="Liberation Serif" w:eastAsia="Times New Roman" w:hAnsi="Liberation Serif" w:cs="Times New Roman"/>
          <w:sz w:val="24"/>
          <w:szCs w:val="18"/>
          <w:lang w:eastAsia="ru-RU"/>
        </w:rPr>
        <w:t xml:space="preserve"> по Свердловской области). Примерный ассортиментный минимум буфетной продукции утверждается Заказчиком. Изменение графика питания, меню и ассортиментного минимума без согласования с органами, утверждавшими их, не допускается.</w:t>
      </w:r>
    </w:p>
    <w:p w14:paraId="4DFD518E" w14:textId="3EBF801A" w:rsidR="005F5BC9" w:rsidRPr="005F5BC9" w:rsidRDefault="005F5BC9" w:rsidP="000022A1">
      <w:pPr>
        <w:keepNext/>
        <w:keepLines/>
        <w:spacing w:after="0" w:line="240" w:lineRule="auto"/>
        <w:jc w:val="both"/>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 xml:space="preserve">1.5. Услуги, которые должны быть оказаны в соответствии с условиями </w:t>
      </w:r>
      <w:r w:rsidR="00717BD1">
        <w:rPr>
          <w:rFonts w:ascii="Liberation Serif" w:eastAsia="Times New Roman" w:hAnsi="Liberation Serif" w:cs="Times New Roman"/>
          <w:sz w:val="24"/>
          <w:szCs w:val="18"/>
          <w:lang w:eastAsia="ru-RU"/>
        </w:rPr>
        <w:t>договора</w:t>
      </w:r>
      <w:r w:rsidRPr="005F5BC9">
        <w:rPr>
          <w:rFonts w:ascii="Liberation Serif" w:eastAsia="Times New Roman" w:hAnsi="Liberation Serif" w:cs="Times New Roman"/>
          <w:sz w:val="24"/>
          <w:szCs w:val="18"/>
          <w:lang w:eastAsia="ru-RU"/>
        </w:rPr>
        <w:t xml:space="preserve">, их объем и цена указаны в расчете цены </w:t>
      </w:r>
      <w:r w:rsidR="00717BD1">
        <w:rPr>
          <w:rFonts w:ascii="Liberation Serif" w:eastAsia="Times New Roman" w:hAnsi="Liberation Serif" w:cs="Times New Roman"/>
          <w:sz w:val="24"/>
          <w:szCs w:val="18"/>
          <w:lang w:eastAsia="ru-RU"/>
        </w:rPr>
        <w:t>договора</w:t>
      </w:r>
      <w:r w:rsidRPr="005F5BC9">
        <w:rPr>
          <w:rFonts w:ascii="Liberation Serif" w:eastAsia="Times New Roman" w:hAnsi="Liberation Serif" w:cs="Times New Roman"/>
          <w:sz w:val="24"/>
          <w:szCs w:val="18"/>
          <w:lang w:eastAsia="ru-RU"/>
        </w:rPr>
        <w:t xml:space="preserve"> (Приложение № 1), который прилагается к настоящему </w:t>
      </w:r>
      <w:r w:rsidR="00717BD1">
        <w:rPr>
          <w:rFonts w:ascii="Liberation Serif" w:eastAsia="Times New Roman" w:hAnsi="Liberation Serif" w:cs="Times New Roman"/>
          <w:sz w:val="24"/>
          <w:szCs w:val="18"/>
          <w:lang w:eastAsia="ru-RU"/>
        </w:rPr>
        <w:t>договору</w:t>
      </w:r>
      <w:r w:rsidRPr="005F5BC9">
        <w:rPr>
          <w:rFonts w:ascii="Liberation Serif" w:eastAsia="Times New Roman" w:hAnsi="Liberation Serif" w:cs="Times New Roman"/>
          <w:sz w:val="24"/>
          <w:szCs w:val="18"/>
          <w:lang w:eastAsia="ru-RU"/>
        </w:rPr>
        <w:t xml:space="preserve"> и является его неотъемлемой частью.</w:t>
      </w:r>
    </w:p>
    <w:p w14:paraId="0898B275" w14:textId="7CADF04E" w:rsidR="00BA624C" w:rsidRPr="000E2FDD" w:rsidRDefault="00BA624C" w:rsidP="000022A1">
      <w:pPr>
        <w:keepNext/>
        <w:keepLines/>
        <w:spacing w:after="0" w:line="240" w:lineRule="auto"/>
        <w:jc w:val="both"/>
        <w:rPr>
          <w:rFonts w:ascii="Liberation Serif" w:eastAsia="Times New Roman" w:hAnsi="Liberation Serif" w:cs="Times New Roman"/>
          <w:sz w:val="24"/>
          <w:szCs w:val="18"/>
          <w:lang w:eastAsia="ru-RU"/>
        </w:rPr>
      </w:pPr>
      <w:r w:rsidRPr="000E2FDD">
        <w:rPr>
          <w:rFonts w:ascii="Liberation Serif" w:eastAsia="Times New Roman" w:hAnsi="Liberation Serif" w:cs="Times New Roman"/>
          <w:sz w:val="24"/>
          <w:szCs w:val="18"/>
          <w:lang w:eastAsia="ru-RU"/>
        </w:rPr>
        <w:t xml:space="preserve">1.6. Исполнитель обеспечивает учет оказанных услуг и ежемесячное предоставление отчетности об объеме оказанных услуг в соответствии с п. 5 Настоящего </w:t>
      </w:r>
      <w:r w:rsidR="00717BD1">
        <w:rPr>
          <w:rFonts w:ascii="Liberation Serif" w:eastAsia="Times New Roman" w:hAnsi="Liberation Serif" w:cs="Times New Roman"/>
          <w:sz w:val="24"/>
          <w:szCs w:val="18"/>
          <w:lang w:eastAsia="ru-RU"/>
        </w:rPr>
        <w:t>договора</w:t>
      </w:r>
      <w:r w:rsidRPr="000E2FDD">
        <w:rPr>
          <w:rFonts w:ascii="Liberation Serif" w:eastAsia="Times New Roman" w:hAnsi="Liberation Serif" w:cs="Times New Roman"/>
          <w:sz w:val="24"/>
          <w:szCs w:val="18"/>
          <w:lang w:eastAsia="ru-RU"/>
        </w:rPr>
        <w:t xml:space="preserve">, Приложением №3 к настоящему </w:t>
      </w:r>
      <w:r w:rsidR="00717BD1">
        <w:rPr>
          <w:rFonts w:ascii="Liberation Serif" w:eastAsia="Times New Roman" w:hAnsi="Liberation Serif" w:cs="Times New Roman"/>
          <w:sz w:val="24"/>
          <w:szCs w:val="18"/>
          <w:lang w:eastAsia="ru-RU"/>
        </w:rPr>
        <w:t>договору</w:t>
      </w:r>
      <w:r w:rsidRPr="000E2FDD">
        <w:rPr>
          <w:rFonts w:ascii="Liberation Serif" w:eastAsia="Times New Roman" w:hAnsi="Liberation Serif" w:cs="Times New Roman"/>
          <w:sz w:val="24"/>
          <w:szCs w:val="18"/>
          <w:lang w:eastAsia="ru-RU"/>
        </w:rPr>
        <w:t>.</w:t>
      </w:r>
    </w:p>
    <w:p w14:paraId="35FB4A34" w14:textId="573E11C7" w:rsidR="005F5BC9" w:rsidRPr="005F5BC9" w:rsidRDefault="00BA624C" w:rsidP="000022A1">
      <w:pPr>
        <w:keepNext/>
        <w:keepLines/>
        <w:spacing w:after="0" w:line="240" w:lineRule="auto"/>
        <w:jc w:val="both"/>
        <w:rPr>
          <w:rFonts w:ascii="Liberation Serif" w:eastAsia="Times New Roman" w:hAnsi="Liberation Serif" w:cs="Times New Roman"/>
          <w:sz w:val="24"/>
          <w:szCs w:val="18"/>
          <w:lang w:eastAsia="ru-RU"/>
        </w:rPr>
      </w:pPr>
      <w:r w:rsidRPr="000E2FDD">
        <w:rPr>
          <w:rFonts w:ascii="Liberation Serif" w:eastAsia="Times New Roman" w:hAnsi="Liberation Serif" w:cs="Times New Roman"/>
          <w:sz w:val="24"/>
          <w:szCs w:val="18"/>
          <w:lang w:eastAsia="ru-RU"/>
        </w:rPr>
        <w:t xml:space="preserve">1.7. При исполнении </w:t>
      </w:r>
      <w:r w:rsidR="00717BD1">
        <w:rPr>
          <w:rFonts w:ascii="Liberation Serif" w:eastAsia="Times New Roman" w:hAnsi="Liberation Serif" w:cs="Times New Roman"/>
          <w:sz w:val="24"/>
          <w:szCs w:val="18"/>
          <w:lang w:eastAsia="ru-RU"/>
        </w:rPr>
        <w:t>договора</w:t>
      </w:r>
      <w:r w:rsidRPr="000E2FDD">
        <w:rPr>
          <w:rFonts w:ascii="Liberation Serif" w:eastAsia="Times New Roman" w:hAnsi="Liberation Serif" w:cs="Times New Roman"/>
          <w:sz w:val="24"/>
          <w:szCs w:val="18"/>
          <w:lang w:eastAsia="ru-RU"/>
        </w:rPr>
        <w:t xml:space="preserve">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717BD1">
        <w:rPr>
          <w:rFonts w:ascii="Liberation Serif" w:eastAsia="Times New Roman" w:hAnsi="Liberation Serif" w:cs="Times New Roman"/>
          <w:sz w:val="24"/>
          <w:szCs w:val="18"/>
          <w:lang w:eastAsia="ru-RU"/>
        </w:rPr>
        <w:t>договоре</w:t>
      </w:r>
      <w:r w:rsidRPr="000E2FDD">
        <w:rPr>
          <w:rFonts w:ascii="Liberation Serif" w:eastAsia="Times New Roman" w:hAnsi="Liberation Serif" w:cs="Times New Roman"/>
          <w:sz w:val="24"/>
          <w:szCs w:val="18"/>
          <w:lang w:eastAsia="ru-RU"/>
        </w:rPr>
        <w:t>.</w:t>
      </w:r>
    </w:p>
    <w:p w14:paraId="65C979EF" w14:textId="77777777" w:rsidR="00E26548" w:rsidRDefault="00E26548" w:rsidP="000022A1">
      <w:pPr>
        <w:keepNext/>
        <w:keepLines/>
        <w:spacing w:after="0" w:line="240" w:lineRule="auto"/>
        <w:jc w:val="center"/>
        <w:rPr>
          <w:rFonts w:ascii="Liberation Serif" w:eastAsia="Times New Roman" w:hAnsi="Liberation Serif" w:cs="Times New Roman"/>
          <w:sz w:val="24"/>
          <w:szCs w:val="18"/>
          <w:lang w:eastAsia="ru-RU"/>
        </w:rPr>
      </w:pPr>
    </w:p>
    <w:p w14:paraId="045A7C65" w14:textId="77777777" w:rsidR="005F5BC9" w:rsidRPr="005F5BC9" w:rsidRDefault="005F5BC9" w:rsidP="000022A1">
      <w:pPr>
        <w:keepNext/>
        <w:keepLines/>
        <w:spacing w:after="0" w:line="240" w:lineRule="auto"/>
        <w:jc w:val="center"/>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2. СТОИМОСТЬ И ПОРЯДОК РАСЧЕТОВ</w:t>
      </w:r>
    </w:p>
    <w:p w14:paraId="1E62D774" w14:textId="69532017" w:rsid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2.1. Цена </w:t>
      </w:r>
      <w:r w:rsidR="00717BD1">
        <w:rPr>
          <w:rFonts w:ascii="Liberation Serif" w:eastAsia="Times New Roman" w:hAnsi="Liberation Serif" w:cs="Times New Roman"/>
          <w:sz w:val="24"/>
          <w:szCs w:val="24"/>
          <w:lang w:eastAsia="ru-RU"/>
        </w:rPr>
        <w:t>договора</w:t>
      </w:r>
      <w:r w:rsidRPr="005F5BC9">
        <w:rPr>
          <w:rFonts w:ascii="Liberation Serif" w:eastAsia="Times New Roman" w:hAnsi="Liberation Serif" w:cs="Times New Roman"/>
          <w:sz w:val="24"/>
          <w:szCs w:val="24"/>
          <w:lang w:eastAsia="ru-RU"/>
        </w:rPr>
        <w:t xml:space="preserve"> составляет </w:t>
      </w:r>
      <w:r w:rsidR="0098052C" w:rsidRPr="00326867">
        <w:rPr>
          <w:rFonts w:ascii="Liberation Serif" w:eastAsia="Times New Roman" w:hAnsi="Liberation Serif" w:cs="Times New Roman"/>
          <w:b/>
          <w:sz w:val="24"/>
          <w:szCs w:val="24"/>
          <w:lang w:eastAsia="ru-RU"/>
        </w:rPr>
        <w:t>32</w:t>
      </w:r>
      <w:r w:rsidR="0069180B" w:rsidRPr="00326867">
        <w:rPr>
          <w:rFonts w:ascii="Liberation Serif" w:eastAsia="Times New Roman" w:hAnsi="Liberation Serif" w:cs="Times New Roman"/>
          <w:b/>
          <w:sz w:val="24"/>
          <w:szCs w:val="24"/>
          <w:lang w:eastAsia="ru-RU"/>
        </w:rPr>
        <w:t> </w:t>
      </w:r>
      <w:r w:rsidR="0098052C" w:rsidRPr="00326867">
        <w:rPr>
          <w:rFonts w:ascii="Liberation Serif" w:eastAsia="Times New Roman" w:hAnsi="Liberation Serif" w:cs="Times New Roman"/>
          <w:b/>
          <w:sz w:val="24"/>
          <w:szCs w:val="24"/>
          <w:lang w:eastAsia="ru-RU"/>
        </w:rPr>
        <w:t>038</w:t>
      </w:r>
      <w:r w:rsidR="0069180B" w:rsidRPr="00326867">
        <w:rPr>
          <w:rFonts w:ascii="Liberation Serif" w:eastAsia="Times New Roman" w:hAnsi="Liberation Serif" w:cs="Times New Roman"/>
          <w:b/>
          <w:sz w:val="24"/>
          <w:szCs w:val="24"/>
          <w:lang w:eastAsia="ru-RU"/>
        </w:rPr>
        <w:t xml:space="preserve"> 848</w:t>
      </w:r>
      <w:r w:rsidR="00680262" w:rsidRPr="00326867">
        <w:rPr>
          <w:rFonts w:ascii="Liberation Serif" w:eastAsia="Times New Roman" w:hAnsi="Liberation Serif" w:cs="Times New Roman"/>
          <w:b/>
          <w:sz w:val="24"/>
          <w:szCs w:val="24"/>
          <w:lang w:eastAsia="ru-RU"/>
        </w:rPr>
        <w:t xml:space="preserve"> </w:t>
      </w:r>
      <w:r w:rsidR="00DC5E41" w:rsidRPr="00326867">
        <w:rPr>
          <w:rFonts w:ascii="Liberation Serif" w:eastAsia="Times New Roman" w:hAnsi="Liberation Serif" w:cs="Times New Roman"/>
          <w:b/>
          <w:sz w:val="24"/>
          <w:szCs w:val="24"/>
          <w:lang w:eastAsia="ru-RU"/>
        </w:rPr>
        <w:t>(</w:t>
      </w:r>
      <w:r w:rsidR="00F87F59" w:rsidRPr="00326867">
        <w:rPr>
          <w:rFonts w:ascii="Liberation Serif" w:eastAsia="Times New Roman" w:hAnsi="Liberation Serif" w:cs="Times New Roman"/>
          <w:b/>
          <w:sz w:val="24"/>
          <w:szCs w:val="24"/>
          <w:lang w:eastAsia="ru-RU"/>
        </w:rPr>
        <w:t>Тридцать два миллиона тридцать восемь тысяч восемьсот срок восемь рублей</w:t>
      </w:r>
      <w:r w:rsidR="00680262" w:rsidRPr="00326867">
        <w:rPr>
          <w:rFonts w:ascii="Liberation Serif" w:eastAsia="Times New Roman" w:hAnsi="Liberation Serif" w:cs="Times New Roman"/>
          <w:b/>
          <w:sz w:val="24"/>
          <w:szCs w:val="24"/>
          <w:lang w:eastAsia="ru-RU"/>
        </w:rPr>
        <w:t xml:space="preserve">) рублей </w:t>
      </w:r>
      <w:r w:rsidR="00F87F59" w:rsidRPr="00326867">
        <w:rPr>
          <w:rFonts w:ascii="Liberation Serif" w:eastAsia="Times New Roman" w:hAnsi="Liberation Serif" w:cs="Times New Roman"/>
          <w:b/>
          <w:sz w:val="24"/>
          <w:szCs w:val="24"/>
          <w:lang w:eastAsia="ru-RU"/>
        </w:rPr>
        <w:t>31</w:t>
      </w:r>
      <w:r w:rsidR="0069180B" w:rsidRPr="00326867">
        <w:rPr>
          <w:rFonts w:ascii="Liberation Serif" w:eastAsia="Times New Roman" w:hAnsi="Liberation Serif" w:cs="Times New Roman"/>
          <w:b/>
          <w:sz w:val="24"/>
          <w:szCs w:val="24"/>
          <w:lang w:eastAsia="ru-RU"/>
        </w:rPr>
        <w:t xml:space="preserve"> копейка</w:t>
      </w:r>
      <w:r w:rsidRPr="005F5BC9">
        <w:rPr>
          <w:rFonts w:ascii="Liberation Serif" w:eastAsia="Times New Roman" w:hAnsi="Liberation Serif" w:cs="Times New Roman"/>
          <w:sz w:val="24"/>
          <w:szCs w:val="24"/>
          <w:lang w:eastAsia="ru-RU"/>
        </w:rPr>
        <w:t>, согласно расчету (приложение № 1).</w:t>
      </w:r>
    </w:p>
    <w:tbl>
      <w:tblPr>
        <w:tblStyle w:val="affff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408"/>
      </w:tblGrid>
      <w:tr w:rsidR="007008EF" w14:paraId="449D7172" w14:textId="77777777" w:rsidTr="007008EF">
        <w:tc>
          <w:tcPr>
            <w:tcW w:w="2269" w:type="dxa"/>
          </w:tcPr>
          <w:p w14:paraId="50F04FC9" w14:textId="06720ED7" w:rsidR="007008EF" w:rsidRDefault="007008EF" w:rsidP="000022A1">
            <w:pPr>
              <w:keepNext/>
              <w:keepLines/>
              <w:spacing w:after="0"/>
              <w:rPr>
                <w:rFonts w:ascii="Liberation Serif" w:hAnsi="Liberation Serif"/>
                <w:sz w:val="24"/>
                <w:szCs w:val="24"/>
              </w:rPr>
            </w:pPr>
          </w:p>
        </w:tc>
        <w:tc>
          <w:tcPr>
            <w:tcW w:w="8408" w:type="dxa"/>
          </w:tcPr>
          <w:p w14:paraId="2E31B946" w14:textId="1A59E9FB" w:rsidR="007008EF" w:rsidRDefault="007008EF" w:rsidP="00DC5E41">
            <w:pPr>
              <w:keepNext/>
              <w:keepLines/>
              <w:spacing w:after="0"/>
              <w:rPr>
                <w:rFonts w:ascii="Liberation Serif" w:hAnsi="Liberation Serif"/>
                <w:sz w:val="24"/>
                <w:szCs w:val="24"/>
              </w:rPr>
            </w:pPr>
          </w:p>
        </w:tc>
      </w:tr>
      <w:tr w:rsidR="007008EF" w14:paraId="7EFDB85B" w14:textId="77777777" w:rsidTr="007008EF">
        <w:trPr>
          <w:trHeight w:val="148"/>
        </w:trPr>
        <w:tc>
          <w:tcPr>
            <w:tcW w:w="2269" w:type="dxa"/>
          </w:tcPr>
          <w:p w14:paraId="6715F309" w14:textId="77777777" w:rsidR="007008EF" w:rsidRDefault="007008EF" w:rsidP="000022A1">
            <w:pPr>
              <w:keepNext/>
              <w:keepLines/>
              <w:spacing w:after="0"/>
              <w:rPr>
                <w:rFonts w:ascii="Liberation Serif" w:hAnsi="Liberation Serif"/>
                <w:sz w:val="24"/>
                <w:szCs w:val="24"/>
              </w:rPr>
            </w:pPr>
          </w:p>
        </w:tc>
        <w:tc>
          <w:tcPr>
            <w:tcW w:w="8408" w:type="dxa"/>
          </w:tcPr>
          <w:p w14:paraId="50198B31" w14:textId="60AFFA9C" w:rsidR="007008EF" w:rsidRDefault="007008EF" w:rsidP="00476685">
            <w:pPr>
              <w:keepNext/>
              <w:keepLines/>
              <w:spacing w:after="0"/>
              <w:rPr>
                <w:rFonts w:ascii="Liberation Serif" w:hAnsi="Liberation Serif"/>
                <w:sz w:val="24"/>
                <w:szCs w:val="24"/>
              </w:rPr>
            </w:pPr>
          </w:p>
        </w:tc>
      </w:tr>
    </w:tbl>
    <w:p w14:paraId="3F00917C" w14:textId="4511CAEA"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lastRenderedPageBreak/>
        <w:t xml:space="preserve">2.2. Цена </w:t>
      </w:r>
      <w:r w:rsidR="00717BD1">
        <w:rPr>
          <w:rFonts w:ascii="Liberation Serif" w:eastAsia="Times New Roman" w:hAnsi="Liberation Serif" w:cs="Times New Roman"/>
          <w:sz w:val="24"/>
          <w:szCs w:val="24"/>
          <w:lang w:eastAsia="ru-RU"/>
        </w:rPr>
        <w:t>договора</w:t>
      </w:r>
      <w:r w:rsidRPr="005F5BC9">
        <w:rPr>
          <w:rFonts w:ascii="Liberation Serif" w:eastAsia="Times New Roman" w:hAnsi="Liberation Serif" w:cs="Times New Roman"/>
          <w:sz w:val="24"/>
          <w:szCs w:val="24"/>
          <w:lang w:eastAsia="ru-RU"/>
        </w:rPr>
        <w:t xml:space="preserve"> формируется из расчета стоимости питания в день на 1 обучающегося с учетом применения Исполнителем величины торговой наценки, согласно Постановлению Региональной энергетической комиссии Свердловской области (далее по тексту – РЭК Свердловской области) от 10.12.2008 № 158-ПК </w:t>
      </w:r>
      <w:r w:rsidR="00ED0695">
        <w:rPr>
          <w:rFonts w:ascii="Liberation Serif" w:eastAsia="Times New Roman" w:hAnsi="Liberation Serif" w:cs="Times New Roman"/>
          <w:sz w:val="24"/>
          <w:szCs w:val="24"/>
          <w:lang w:eastAsia="ru-RU"/>
        </w:rPr>
        <w:t>«</w:t>
      </w:r>
      <w:r w:rsidRPr="005F5BC9">
        <w:rPr>
          <w:rFonts w:ascii="Liberation Serif" w:eastAsia="Times New Roman" w:hAnsi="Liberation Serif" w:cs="Times New Roman"/>
          <w:sz w:val="24"/>
          <w:szCs w:val="24"/>
          <w:lang w:eastAsia="ru-RU"/>
        </w:rPr>
        <w:t>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r w:rsidR="00ED0695">
        <w:rPr>
          <w:rFonts w:ascii="Liberation Serif" w:eastAsia="Times New Roman" w:hAnsi="Liberation Serif" w:cs="Times New Roman"/>
          <w:sz w:val="24"/>
          <w:szCs w:val="24"/>
          <w:lang w:eastAsia="ru-RU"/>
        </w:rPr>
        <w:t>»</w:t>
      </w:r>
      <w:r w:rsidRPr="005F5BC9">
        <w:rPr>
          <w:rFonts w:ascii="Liberation Serif" w:eastAsia="Times New Roman" w:hAnsi="Liberation Serif" w:cs="Times New Roman"/>
          <w:sz w:val="24"/>
          <w:szCs w:val="24"/>
          <w:lang w:eastAsia="ru-RU"/>
        </w:rPr>
        <w:t>:</w:t>
      </w:r>
    </w:p>
    <w:p w14:paraId="13DA2867" w14:textId="77777777" w:rsidR="005F5BC9" w:rsidRPr="005F5BC9" w:rsidRDefault="005F5BC9" w:rsidP="000022A1">
      <w:pPr>
        <w:keepNext/>
        <w:keepLines/>
        <w:autoSpaceDE w:val="0"/>
        <w:autoSpaceDN w:val="0"/>
        <w:adjustRightInd w:val="0"/>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на кулинарную продукцию собственного производства, мучные кондитерские и хлебобулочные изделия собственного производства - в размере не более 60% к ценам закупа сырья, полуфабрикатов и покупных товаров, используемых для приготовления собственной продукции;</w:t>
      </w:r>
    </w:p>
    <w:p w14:paraId="334CAF8A"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на покупные товары, реализуемые в потребительской упаковке или порционно - в размере не более 20% по отношению к ценам приобретения товаров.</w:t>
      </w:r>
    </w:p>
    <w:p w14:paraId="1FF71CD9" w14:textId="77C4BA70"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2.3. Цена </w:t>
      </w:r>
      <w:r w:rsidR="00717BD1">
        <w:rPr>
          <w:rFonts w:ascii="Liberation Serif" w:eastAsia="Times New Roman" w:hAnsi="Liberation Serif" w:cs="Times New Roman"/>
          <w:sz w:val="24"/>
          <w:szCs w:val="24"/>
          <w:lang w:eastAsia="ru-RU"/>
        </w:rPr>
        <w:t>договора</w:t>
      </w:r>
      <w:r w:rsidRPr="005F5BC9">
        <w:rPr>
          <w:rFonts w:ascii="Liberation Serif" w:eastAsia="Times New Roman" w:hAnsi="Liberation Serif" w:cs="Times New Roman"/>
          <w:sz w:val="24"/>
          <w:szCs w:val="24"/>
          <w:lang w:eastAsia="ru-RU"/>
        </w:rPr>
        <w:t xml:space="preserve"> является твердой и определяется на весь срок исполнения </w:t>
      </w:r>
      <w:r w:rsidR="00717BD1">
        <w:rPr>
          <w:rFonts w:ascii="Liberation Serif" w:eastAsia="Times New Roman" w:hAnsi="Liberation Serif" w:cs="Times New Roman"/>
          <w:sz w:val="24"/>
          <w:szCs w:val="24"/>
          <w:lang w:eastAsia="ru-RU"/>
        </w:rPr>
        <w:t>договора</w:t>
      </w:r>
      <w:r w:rsidRPr="005F5BC9">
        <w:rPr>
          <w:rFonts w:ascii="Liberation Serif" w:eastAsia="Times New Roman" w:hAnsi="Liberation Serif" w:cs="Times New Roman"/>
          <w:sz w:val="24"/>
          <w:szCs w:val="24"/>
          <w:lang w:eastAsia="ru-RU"/>
        </w:rPr>
        <w:t>.</w:t>
      </w:r>
    </w:p>
    <w:p w14:paraId="661A70E5" w14:textId="7BCC9AAE" w:rsidR="005F5BC9" w:rsidRPr="005F5BC9" w:rsidRDefault="005F5BC9" w:rsidP="000022A1">
      <w:pPr>
        <w:keepNext/>
        <w:keepLines/>
        <w:tabs>
          <w:tab w:val="num" w:pos="3756"/>
        </w:tab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2.4. Цена </w:t>
      </w:r>
      <w:r w:rsidR="00717BD1">
        <w:rPr>
          <w:rFonts w:ascii="Liberation Serif" w:eastAsia="Times New Roman" w:hAnsi="Liberation Serif" w:cs="Times New Roman"/>
          <w:sz w:val="24"/>
          <w:szCs w:val="24"/>
          <w:lang w:eastAsia="ru-RU"/>
        </w:rPr>
        <w:t>договора</w:t>
      </w:r>
      <w:r w:rsidRPr="005F5BC9">
        <w:rPr>
          <w:rFonts w:ascii="Liberation Serif" w:eastAsia="Times New Roman" w:hAnsi="Liberation Serif" w:cs="Times New Roman"/>
          <w:sz w:val="24"/>
          <w:szCs w:val="24"/>
          <w:lang w:eastAsia="ru-RU"/>
        </w:rPr>
        <w:t xml:space="preserve"> может быть изменена по соглашению сторон в случае изменения условий </w:t>
      </w:r>
      <w:r w:rsidR="00717BD1">
        <w:rPr>
          <w:rFonts w:ascii="Liberation Serif" w:eastAsia="Times New Roman" w:hAnsi="Liberation Serif" w:cs="Times New Roman"/>
          <w:sz w:val="24"/>
          <w:szCs w:val="24"/>
          <w:lang w:eastAsia="ru-RU"/>
        </w:rPr>
        <w:t>договора</w:t>
      </w:r>
      <w:r w:rsidRPr="005F5BC9">
        <w:rPr>
          <w:rFonts w:ascii="Liberation Serif" w:eastAsia="Times New Roman" w:hAnsi="Liberation Serif" w:cs="Times New Roman"/>
          <w:sz w:val="24"/>
          <w:szCs w:val="24"/>
          <w:lang w:eastAsia="ru-RU"/>
        </w:rPr>
        <w:t xml:space="preserve"> либо уменьшения лимитов бюджетных обязательств по основаниям и в порядке, предусмотренным </w:t>
      </w:r>
      <w:r w:rsidR="00717BD1">
        <w:rPr>
          <w:rFonts w:ascii="Liberation Serif" w:eastAsia="Times New Roman" w:hAnsi="Liberation Serif" w:cs="Times New Roman"/>
          <w:sz w:val="24"/>
          <w:szCs w:val="24"/>
          <w:lang w:eastAsia="ru-RU"/>
        </w:rPr>
        <w:t>договором</w:t>
      </w:r>
      <w:r w:rsidRPr="005F5BC9">
        <w:rPr>
          <w:rFonts w:ascii="Liberation Serif" w:eastAsia="Times New Roman" w:hAnsi="Liberation Serif" w:cs="Times New Roman"/>
          <w:sz w:val="24"/>
          <w:szCs w:val="24"/>
          <w:lang w:eastAsia="ru-RU"/>
        </w:rPr>
        <w:t xml:space="preserve"> и законодательством о закупках.</w:t>
      </w:r>
    </w:p>
    <w:p w14:paraId="4F6A61DB" w14:textId="3C9072BE" w:rsidR="00680262" w:rsidRPr="00326867" w:rsidRDefault="00680262" w:rsidP="00680262">
      <w:pPr>
        <w:keepNext/>
        <w:keepLines/>
        <w:spacing w:after="0" w:line="240" w:lineRule="auto"/>
        <w:jc w:val="both"/>
        <w:rPr>
          <w:rFonts w:ascii="Liberation Serif" w:eastAsia="Times New Roman" w:hAnsi="Liberation Serif" w:cs="Times New Roman"/>
          <w:sz w:val="24"/>
          <w:szCs w:val="24"/>
          <w:lang w:eastAsia="ru-RU"/>
        </w:rPr>
      </w:pPr>
      <w:r w:rsidRPr="00680262">
        <w:rPr>
          <w:rFonts w:ascii="Liberation Serif" w:eastAsia="Times New Roman" w:hAnsi="Liberation Serif" w:cs="Times New Roman"/>
          <w:sz w:val="24"/>
          <w:szCs w:val="24"/>
          <w:lang w:eastAsia="ru-RU"/>
        </w:rPr>
        <w:t xml:space="preserve">2.5. Оплата производится Заказчиком по факту оказания услуг за каждые 10 дней, с учетом цены договора и стоимости питания 1 человека в день, путем перечисления денежных средств на расчетный счет Исполнителя на основании актов оказанных услуг, составляемых подекадно и подписанных в течение 7 (семи) рабочих дней после подписания Заказчиком соответствующего акта оказанных услуг, за исключением оплаты </w:t>
      </w:r>
      <w:r w:rsidRPr="00326867">
        <w:rPr>
          <w:rFonts w:ascii="Liberation Serif" w:eastAsia="Times New Roman" w:hAnsi="Liberation Serif" w:cs="Times New Roman"/>
          <w:sz w:val="24"/>
          <w:szCs w:val="24"/>
          <w:lang w:eastAsia="ru-RU"/>
        </w:rPr>
        <w:t>за январь 2026</w:t>
      </w:r>
      <w:r w:rsidR="00F87F59" w:rsidRPr="00326867">
        <w:rPr>
          <w:rFonts w:ascii="Liberation Serif" w:eastAsia="Times New Roman" w:hAnsi="Liberation Serif" w:cs="Times New Roman"/>
          <w:sz w:val="24"/>
          <w:szCs w:val="24"/>
          <w:lang w:eastAsia="ru-RU"/>
        </w:rPr>
        <w:t>, январь 2027</w:t>
      </w:r>
      <w:r w:rsidRPr="00326867">
        <w:rPr>
          <w:rFonts w:ascii="Liberation Serif" w:eastAsia="Times New Roman" w:hAnsi="Liberation Serif" w:cs="Times New Roman"/>
          <w:sz w:val="24"/>
          <w:szCs w:val="24"/>
          <w:lang w:eastAsia="ru-RU"/>
        </w:rPr>
        <w:t xml:space="preserve"> года и декабрь 2026</w:t>
      </w:r>
      <w:r w:rsidR="00F87F59" w:rsidRPr="00326867">
        <w:rPr>
          <w:rFonts w:ascii="Liberation Serif" w:eastAsia="Times New Roman" w:hAnsi="Liberation Serif" w:cs="Times New Roman"/>
          <w:sz w:val="24"/>
          <w:szCs w:val="24"/>
          <w:lang w:eastAsia="ru-RU"/>
        </w:rPr>
        <w:t>, декабрь 2027</w:t>
      </w:r>
      <w:r w:rsidRPr="00326867">
        <w:rPr>
          <w:rFonts w:ascii="Liberation Serif" w:eastAsia="Times New Roman" w:hAnsi="Liberation Serif" w:cs="Times New Roman"/>
          <w:sz w:val="24"/>
          <w:szCs w:val="24"/>
          <w:lang w:eastAsia="ru-RU"/>
        </w:rPr>
        <w:t xml:space="preserve"> года. </w:t>
      </w:r>
    </w:p>
    <w:p w14:paraId="3F38E6E6" w14:textId="7BE5D470" w:rsidR="00680262" w:rsidRPr="00326867" w:rsidRDefault="00680262" w:rsidP="00680262">
      <w:pPr>
        <w:keepNext/>
        <w:keepLines/>
        <w:spacing w:after="0" w:line="240" w:lineRule="auto"/>
        <w:jc w:val="both"/>
        <w:rPr>
          <w:rFonts w:ascii="Liberation Serif" w:eastAsia="Times New Roman" w:hAnsi="Liberation Serif" w:cs="Times New Roman"/>
          <w:sz w:val="24"/>
          <w:szCs w:val="24"/>
          <w:lang w:eastAsia="ru-RU"/>
        </w:rPr>
      </w:pPr>
      <w:r w:rsidRPr="00326867">
        <w:rPr>
          <w:rFonts w:ascii="Liberation Serif" w:eastAsia="Times New Roman" w:hAnsi="Liberation Serif" w:cs="Times New Roman"/>
          <w:sz w:val="24"/>
          <w:szCs w:val="24"/>
          <w:lang w:eastAsia="ru-RU"/>
        </w:rPr>
        <w:t>2.5.1. Оплата за январь 2026</w:t>
      </w:r>
      <w:r w:rsidR="00F87F59" w:rsidRPr="00326867">
        <w:rPr>
          <w:rFonts w:ascii="Liberation Serif" w:eastAsia="Times New Roman" w:hAnsi="Liberation Serif" w:cs="Times New Roman"/>
          <w:sz w:val="24"/>
          <w:szCs w:val="24"/>
          <w:lang w:eastAsia="ru-RU"/>
        </w:rPr>
        <w:t xml:space="preserve">, январь 2027 </w:t>
      </w:r>
      <w:r w:rsidRPr="00326867">
        <w:rPr>
          <w:rFonts w:ascii="Liberation Serif" w:eastAsia="Times New Roman" w:hAnsi="Liberation Serif" w:cs="Times New Roman"/>
          <w:sz w:val="24"/>
          <w:szCs w:val="24"/>
          <w:lang w:eastAsia="ru-RU"/>
        </w:rPr>
        <w:t>года производится Заказчиком единым платежом за период с 01.01.2026 по 31.01.2026</w:t>
      </w:r>
      <w:r w:rsidR="00F87F59" w:rsidRPr="00326867">
        <w:rPr>
          <w:rFonts w:ascii="Liberation Serif" w:eastAsia="Times New Roman" w:hAnsi="Liberation Serif" w:cs="Times New Roman"/>
          <w:sz w:val="24"/>
          <w:szCs w:val="24"/>
          <w:lang w:eastAsia="ru-RU"/>
        </w:rPr>
        <w:t>, с 01.01.2027 по 31.01.2027 года</w:t>
      </w:r>
      <w:r w:rsidRPr="00326867">
        <w:rPr>
          <w:rFonts w:ascii="Liberation Serif" w:eastAsia="Times New Roman" w:hAnsi="Liberation Serif" w:cs="Times New Roman"/>
          <w:sz w:val="24"/>
          <w:szCs w:val="24"/>
          <w:lang w:eastAsia="ru-RU"/>
        </w:rPr>
        <w:t xml:space="preserve"> без подекадной разбивки по факту оказания услуг, с учетом цены договора и стоимости питания 1 человека в день, путем перечисления денежных средств на расчетный счет Исполнителя на основании акта оказанных услуг, составленного и подписанного сторонами, в течение 7 рабочих дней после подписания Заказчиком соответствующего акта оказанных услуг.</w:t>
      </w:r>
    </w:p>
    <w:p w14:paraId="04FEE551" w14:textId="77777777" w:rsidR="00680262" w:rsidRPr="00326867" w:rsidRDefault="00680262" w:rsidP="00680262">
      <w:pPr>
        <w:keepNext/>
        <w:keepLines/>
        <w:spacing w:after="0" w:line="240" w:lineRule="auto"/>
        <w:jc w:val="both"/>
        <w:rPr>
          <w:rFonts w:ascii="Liberation Serif" w:eastAsia="Times New Roman" w:hAnsi="Liberation Serif" w:cs="Times New Roman"/>
          <w:sz w:val="24"/>
          <w:szCs w:val="24"/>
          <w:lang w:eastAsia="ru-RU"/>
        </w:rPr>
      </w:pPr>
      <w:r w:rsidRPr="00326867">
        <w:rPr>
          <w:rFonts w:ascii="Liberation Serif" w:eastAsia="Times New Roman" w:hAnsi="Liberation Serif" w:cs="Times New Roman"/>
          <w:sz w:val="24"/>
          <w:szCs w:val="24"/>
          <w:lang w:eastAsia="ru-RU"/>
        </w:rPr>
        <w:t xml:space="preserve">2.5.2. Оплата за декабрь осуществляется в следующем порядке: </w:t>
      </w:r>
    </w:p>
    <w:p w14:paraId="41B00D26" w14:textId="7D9A37C3" w:rsidR="00680262" w:rsidRPr="00680262" w:rsidRDefault="00680262" w:rsidP="00680262">
      <w:pPr>
        <w:keepNext/>
        <w:keepLines/>
        <w:spacing w:after="0" w:line="240" w:lineRule="auto"/>
        <w:jc w:val="both"/>
        <w:rPr>
          <w:rFonts w:ascii="Liberation Serif" w:eastAsia="Times New Roman" w:hAnsi="Liberation Serif" w:cs="Times New Roman"/>
          <w:sz w:val="24"/>
          <w:szCs w:val="24"/>
          <w:lang w:eastAsia="ru-RU"/>
        </w:rPr>
      </w:pPr>
      <w:r w:rsidRPr="00326867">
        <w:rPr>
          <w:rFonts w:ascii="Liberation Serif" w:eastAsia="Times New Roman" w:hAnsi="Liberation Serif" w:cs="Times New Roman"/>
          <w:sz w:val="24"/>
          <w:szCs w:val="24"/>
          <w:lang w:eastAsia="ru-RU"/>
        </w:rPr>
        <w:t>в период с 01.12.2026 по 20.12.2026</w:t>
      </w:r>
      <w:r w:rsidR="00F87F59" w:rsidRPr="00326867">
        <w:rPr>
          <w:rFonts w:ascii="Liberation Serif" w:eastAsia="Times New Roman" w:hAnsi="Liberation Serif" w:cs="Times New Roman"/>
          <w:sz w:val="24"/>
          <w:szCs w:val="24"/>
          <w:lang w:eastAsia="ru-RU"/>
        </w:rPr>
        <w:t>, с 01.12.2027 по 20.12.2027 года</w:t>
      </w:r>
      <w:r w:rsidRPr="00326867">
        <w:rPr>
          <w:rFonts w:ascii="Liberation Serif" w:eastAsia="Times New Roman" w:hAnsi="Liberation Serif" w:cs="Times New Roman"/>
          <w:sz w:val="24"/>
          <w:szCs w:val="24"/>
          <w:lang w:eastAsia="ru-RU"/>
        </w:rPr>
        <w:t xml:space="preserve"> по факту оказания услуг за каждые 10 дней, с учетом цены договора и стоимости питания 1 человека </w:t>
      </w:r>
      <w:r w:rsidRPr="00680262">
        <w:rPr>
          <w:rFonts w:ascii="Liberation Serif" w:eastAsia="Times New Roman" w:hAnsi="Liberation Serif" w:cs="Times New Roman"/>
          <w:sz w:val="24"/>
          <w:szCs w:val="24"/>
          <w:lang w:eastAsia="ru-RU"/>
        </w:rPr>
        <w:t>в день, путем перечисления денежных средств на расчетный счет Исполнителя на основании актов оказанных услуг, составляемых подекадно и подписанных сторонами, в течение 7 рабочих дней после подписания Заказчиком соответствующего акта оказанных услуг;</w:t>
      </w:r>
    </w:p>
    <w:p w14:paraId="398F8FB8" w14:textId="6E7A4097" w:rsidR="00BA624C" w:rsidRPr="000E2FDD" w:rsidRDefault="00680262" w:rsidP="00680262">
      <w:pPr>
        <w:keepNext/>
        <w:keepLines/>
        <w:spacing w:after="0" w:line="240" w:lineRule="auto"/>
        <w:jc w:val="both"/>
        <w:rPr>
          <w:rFonts w:ascii="Liberation Serif" w:eastAsia="Times New Roman" w:hAnsi="Liberation Serif" w:cs="Times New Roman"/>
          <w:sz w:val="24"/>
          <w:szCs w:val="24"/>
          <w:lang w:eastAsia="ru-RU"/>
        </w:rPr>
      </w:pPr>
      <w:r w:rsidRPr="00680262">
        <w:rPr>
          <w:rFonts w:ascii="Liberation Serif" w:eastAsia="Times New Roman" w:hAnsi="Liberation Serif" w:cs="Times New Roman"/>
          <w:sz w:val="24"/>
          <w:szCs w:val="24"/>
          <w:lang w:eastAsia="ru-RU"/>
        </w:rPr>
        <w:t>за последнюю декаду декабря допускается частичный расчет по факту оказания услуг за фактическое количество календарных дней декабря, с учетом цены договора и стоимости питания 1 человека в день, путем перечисления денежных средств на расчетный счет Исполнителя на основании акта оказанных услуг, составленного и подписанного сторонами, в течение 7 рабочих дней после подписания Заказчиком соответствующего акта оказанных услуг.</w:t>
      </w:r>
    </w:p>
    <w:p w14:paraId="5E1EADDB" w14:textId="77777777" w:rsidR="005F5BC9" w:rsidRPr="005F5BC9" w:rsidRDefault="005F5BC9" w:rsidP="000022A1">
      <w:pPr>
        <w:keepNext/>
        <w:keepLines/>
        <w:tabs>
          <w:tab w:val="left" w:pos="426"/>
          <w:tab w:val="num" w:pos="567"/>
        </w:tabs>
        <w:spacing w:after="0" w:line="240" w:lineRule="auto"/>
        <w:jc w:val="both"/>
        <w:rPr>
          <w:rFonts w:ascii="Liberation Serif" w:eastAsia="Times New Roman" w:hAnsi="Liberation Serif" w:cs="Times New Roman"/>
          <w:sz w:val="24"/>
          <w:szCs w:val="24"/>
          <w:lang w:eastAsia="x-none"/>
        </w:rPr>
      </w:pPr>
    </w:p>
    <w:p w14:paraId="5A00A06B" w14:textId="77777777" w:rsidR="005F5BC9" w:rsidRPr="005F5BC9" w:rsidRDefault="005F5BC9" w:rsidP="000022A1">
      <w:pPr>
        <w:keepNext/>
        <w:keepLines/>
        <w:tabs>
          <w:tab w:val="left" w:pos="426"/>
        </w:tabs>
        <w:spacing w:after="0" w:line="240" w:lineRule="auto"/>
        <w:jc w:val="center"/>
        <w:rPr>
          <w:rFonts w:ascii="Liberation Serif" w:eastAsia="Times New Roman" w:hAnsi="Liberation Serif" w:cs="Times New Roman"/>
          <w:sz w:val="24"/>
          <w:szCs w:val="24"/>
          <w:lang w:eastAsia="x-none"/>
        </w:rPr>
      </w:pPr>
      <w:r w:rsidRPr="005F5BC9">
        <w:rPr>
          <w:rFonts w:ascii="Liberation Serif" w:eastAsia="Times New Roman" w:hAnsi="Liberation Serif" w:cs="Times New Roman"/>
          <w:sz w:val="24"/>
          <w:szCs w:val="24"/>
          <w:lang w:eastAsia="x-none"/>
        </w:rPr>
        <w:t>3. ПРАВА И ОБЯЗАННОСТИ ЗАКАЗЧИКА</w:t>
      </w:r>
    </w:p>
    <w:p w14:paraId="65171E5B"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3.1. ЗАКАЗЧИК ОБЯЗУЕТСЯ:</w:t>
      </w:r>
    </w:p>
    <w:p w14:paraId="42F48211" w14:textId="2C31F12A"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3.1.1. Обеспечить доступ работников Исполнителя в пищеблок </w:t>
      </w:r>
      <w:r w:rsidRPr="000E5489">
        <w:rPr>
          <w:rFonts w:ascii="Liberation Serif" w:eastAsia="Times New Roman" w:hAnsi="Liberation Serif" w:cs="Times New Roman"/>
          <w:sz w:val="24"/>
          <w:szCs w:val="24"/>
          <w:lang w:eastAsia="ru-RU"/>
        </w:rPr>
        <w:t>М</w:t>
      </w:r>
      <w:r w:rsidR="0061761E" w:rsidRPr="000E5489">
        <w:rPr>
          <w:rFonts w:ascii="Liberation Serif" w:eastAsia="Times New Roman" w:hAnsi="Liberation Serif" w:cs="Times New Roman"/>
          <w:sz w:val="24"/>
          <w:szCs w:val="24"/>
          <w:lang w:eastAsia="ru-RU"/>
        </w:rPr>
        <w:t>А</w:t>
      </w:r>
      <w:r w:rsidRPr="000E5489">
        <w:rPr>
          <w:rFonts w:ascii="Liberation Serif" w:eastAsia="Times New Roman" w:hAnsi="Liberation Serif" w:cs="Times New Roman"/>
          <w:sz w:val="24"/>
          <w:szCs w:val="24"/>
          <w:lang w:eastAsia="ru-RU"/>
        </w:rPr>
        <w:t xml:space="preserve">ОУ </w:t>
      </w:r>
      <w:r w:rsidR="00B90753" w:rsidRPr="000E5489">
        <w:rPr>
          <w:rFonts w:ascii="Liberation Serif" w:eastAsia="Times New Roman" w:hAnsi="Liberation Serif" w:cs="Times New Roman"/>
          <w:sz w:val="24"/>
          <w:szCs w:val="24"/>
          <w:lang w:eastAsia="ru-RU"/>
        </w:rPr>
        <w:t>СОШ</w:t>
      </w:r>
      <w:r w:rsidRPr="000E5489">
        <w:rPr>
          <w:rFonts w:ascii="Liberation Serif" w:eastAsia="Times New Roman" w:hAnsi="Liberation Serif" w:cs="Times New Roman"/>
          <w:sz w:val="24"/>
          <w:szCs w:val="24"/>
          <w:lang w:eastAsia="ru-RU"/>
        </w:rPr>
        <w:t xml:space="preserve"> № </w:t>
      </w:r>
      <w:r w:rsidR="005F5731">
        <w:rPr>
          <w:rFonts w:ascii="Liberation Serif" w:eastAsia="Times New Roman" w:hAnsi="Liberation Serif" w:cs="Times New Roman"/>
          <w:sz w:val="24"/>
          <w:szCs w:val="24"/>
          <w:lang w:eastAsia="ru-RU"/>
        </w:rPr>
        <w:t>183</w:t>
      </w:r>
      <w:r w:rsidR="000E5489" w:rsidRPr="000E5489">
        <w:rPr>
          <w:rFonts w:ascii="Liberation Serif" w:eastAsia="Times New Roman" w:hAnsi="Liberation Serif" w:cs="Times New Roman"/>
          <w:sz w:val="24"/>
          <w:szCs w:val="24"/>
          <w:lang w:eastAsia="ru-RU"/>
        </w:rPr>
        <w:t>.</w:t>
      </w:r>
    </w:p>
    <w:p w14:paraId="392EAD6D"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3.1.2. Назначить представителя Заказчика, ответственного за организацию питания детей в столовой, предоставление заявки на питание обучающихся на текущий день, а также на следующий день.</w:t>
      </w:r>
    </w:p>
    <w:p w14:paraId="4EC013FA"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3.1.3. Создать приказом </w:t>
      </w:r>
      <w:proofErr w:type="spellStart"/>
      <w:r w:rsidRPr="005F5BC9">
        <w:rPr>
          <w:rFonts w:ascii="Liberation Serif" w:eastAsia="Times New Roman" w:hAnsi="Liberation Serif" w:cs="Times New Roman"/>
          <w:sz w:val="24"/>
          <w:szCs w:val="24"/>
          <w:lang w:eastAsia="ru-RU"/>
        </w:rPr>
        <w:t>бракеражную</w:t>
      </w:r>
      <w:proofErr w:type="spellEnd"/>
      <w:r w:rsidRPr="005F5BC9">
        <w:rPr>
          <w:rFonts w:ascii="Liberation Serif" w:eastAsia="Times New Roman" w:hAnsi="Liberation Serif" w:cs="Times New Roman"/>
          <w:sz w:val="24"/>
          <w:szCs w:val="24"/>
          <w:lang w:eastAsia="ru-RU"/>
        </w:rPr>
        <w:t xml:space="preserve"> комиссию, включив в ее состав представителей Заказчика, медицинского работника, заведующего производством Исполнителя. Приказ о создании </w:t>
      </w:r>
      <w:proofErr w:type="spellStart"/>
      <w:r w:rsidRPr="005F5BC9">
        <w:rPr>
          <w:rFonts w:ascii="Liberation Serif" w:eastAsia="Times New Roman" w:hAnsi="Liberation Serif" w:cs="Times New Roman"/>
          <w:sz w:val="24"/>
          <w:szCs w:val="24"/>
          <w:lang w:eastAsia="ru-RU"/>
        </w:rPr>
        <w:t>бракеражной</w:t>
      </w:r>
      <w:proofErr w:type="spellEnd"/>
      <w:r w:rsidRPr="005F5BC9">
        <w:rPr>
          <w:rFonts w:ascii="Liberation Serif" w:eastAsia="Times New Roman" w:hAnsi="Liberation Serif" w:cs="Times New Roman"/>
          <w:sz w:val="24"/>
          <w:szCs w:val="24"/>
          <w:lang w:eastAsia="ru-RU"/>
        </w:rPr>
        <w:t xml:space="preserve"> комиссии предоставляется Исполнителю не позднее первого дня начала оказания услуг. Исполнитель, в случае необходимости внесений изменений в персональный состав </w:t>
      </w:r>
      <w:proofErr w:type="spellStart"/>
      <w:r w:rsidRPr="005F5BC9">
        <w:rPr>
          <w:rFonts w:ascii="Liberation Serif" w:eastAsia="Times New Roman" w:hAnsi="Liberation Serif" w:cs="Times New Roman"/>
          <w:sz w:val="24"/>
          <w:szCs w:val="24"/>
          <w:lang w:eastAsia="ru-RU"/>
        </w:rPr>
        <w:t>бракеражной</w:t>
      </w:r>
      <w:proofErr w:type="spellEnd"/>
      <w:r w:rsidRPr="005F5BC9">
        <w:rPr>
          <w:rFonts w:ascii="Liberation Serif" w:eastAsia="Times New Roman" w:hAnsi="Liberation Serif" w:cs="Times New Roman"/>
          <w:sz w:val="24"/>
          <w:szCs w:val="24"/>
          <w:lang w:eastAsia="ru-RU"/>
        </w:rPr>
        <w:t xml:space="preserve"> комиссии, незамедлительно информирует Заказчика в письменном виде.</w:t>
      </w:r>
    </w:p>
    <w:p w14:paraId="39CB2E72" w14:textId="1E8977D8"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3.1.4. Утверждать режим (график) питания обучающихся и режим работы столовой, с учетом режима работы </w:t>
      </w:r>
      <w:r w:rsidRPr="000E5489">
        <w:rPr>
          <w:rFonts w:ascii="Liberation Serif" w:eastAsia="Times New Roman" w:hAnsi="Liberation Serif" w:cs="Times New Roman"/>
          <w:sz w:val="24"/>
          <w:szCs w:val="24"/>
          <w:lang w:eastAsia="ru-RU"/>
        </w:rPr>
        <w:t>М</w:t>
      </w:r>
      <w:r w:rsidR="0061761E" w:rsidRPr="000E5489">
        <w:rPr>
          <w:rFonts w:ascii="Liberation Serif" w:eastAsia="Times New Roman" w:hAnsi="Liberation Serif" w:cs="Times New Roman"/>
          <w:sz w:val="24"/>
          <w:szCs w:val="24"/>
          <w:lang w:eastAsia="ru-RU"/>
        </w:rPr>
        <w:t>А</w:t>
      </w:r>
      <w:r w:rsidRPr="000E5489">
        <w:rPr>
          <w:rFonts w:ascii="Liberation Serif" w:eastAsia="Times New Roman" w:hAnsi="Liberation Serif" w:cs="Times New Roman"/>
          <w:sz w:val="24"/>
          <w:szCs w:val="24"/>
          <w:lang w:eastAsia="ru-RU"/>
        </w:rPr>
        <w:t xml:space="preserve">ОУ </w:t>
      </w:r>
      <w:r w:rsidR="00B90753" w:rsidRPr="000E5489">
        <w:rPr>
          <w:rFonts w:ascii="Liberation Serif" w:eastAsia="Times New Roman" w:hAnsi="Liberation Serif" w:cs="Times New Roman"/>
          <w:sz w:val="24"/>
          <w:szCs w:val="24"/>
          <w:lang w:eastAsia="ru-RU"/>
        </w:rPr>
        <w:t>СОШ</w:t>
      </w:r>
      <w:r w:rsidR="00BA624C" w:rsidRPr="000E5489">
        <w:rPr>
          <w:rFonts w:ascii="Liberation Serif" w:eastAsia="Times New Roman" w:hAnsi="Liberation Serif" w:cs="Times New Roman"/>
          <w:sz w:val="24"/>
          <w:szCs w:val="24"/>
          <w:lang w:eastAsia="ru-RU"/>
        </w:rPr>
        <w:t xml:space="preserve"> № </w:t>
      </w:r>
      <w:r w:rsidR="005F5731">
        <w:rPr>
          <w:rFonts w:ascii="Liberation Serif" w:eastAsia="Times New Roman" w:hAnsi="Liberation Serif" w:cs="Times New Roman"/>
          <w:sz w:val="24"/>
          <w:szCs w:val="24"/>
          <w:lang w:eastAsia="ru-RU"/>
        </w:rPr>
        <w:t>183</w:t>
      </w:r>
      <w:r w:rsidRPr="000E5489">
        <w:rPr>
          <w:rFonts w:ascii="Liberation Serif" w:eastAsia="Times New Roman" w:hAnsi="Liberation Serif" w:cs="Times New Roman"/>
          <w:sz w:val="24"/>
          <w:szCs w:val="24"/>
          <w:lang w:eastAsia="ru-RU"/>
        </w:rPr>
        <w:t>,</w:t>
      </w:r>
      <w:r w:rsidRPr="005F5BC9">
        <w:rPr>
          <w:rFonts w:ascii="Liberation Serif" w:eastAsia="Times New Roman" w:hAnsi="Liberation Serif" w:cs="Times New Roman"/>
          <w:sz w:val="24"/>
          <w:szCs w:val="24"/>
          <w:lang w:eastAsia="ru-RU"/>
        </w:rPr>
        <w:t xml:space="preserve"> расписания уроков обучающихся, и времени перемен, предусмотренных в расписании уроков для приема пищи. Предусматривать в расписании уроков перерывы (перемены) достаточной продолжительности для питания обучающихся.</w:t>
      </w:r>
    </w:p>
    <w:p w14:paraId="42C18FF9"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3.1.5. Утверждать ежедневное и примерное двухнедельное меню.</w:t>
      </w:r>
    </w:p>
    <w:p w14:paraId="16BD2504" w14:textId="6FE3491D"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lastRenderedPageBreak/>
        <w:t xml:space="preserve">3.1.6. Обеспечить своевременное перечисление Исполнителю средств за оказываемые услуги по организации горячего питания обучающихся в порядке, размерах и в сроки, установленные настоящим </w:t>
      </w:r>
      <w:r w:rsidR="0061761E">
        <w:rPr>
          <w:rFonts w:ascii="Liberation Serif" w:eastAsia="Times New Roman" w:hAnsi="Liberation Serif" w:cs="Times New Roman"/>
          <w:sz w:val="24"/>
          <w:szCs w:val="24"/>
          <w:lang w:eastAsia="ru-RU"/>
        </w:rPr>
        <w:t>договором</w:t>
      </w:r>
      <w:r w:rsidRPr="005F5BC9">
        <w:rPr>
          <w:rFonts w:ascii="Liberation Serif" w:eastAsia="Times New Roman" w:hAnsi="Liberation Serif" w:cs="Times New Roman"/>
          <w:sz w:val="24"/>
          <w:szCs w:val="24"/>
          <w:lang w:eastAsia="ru-RU"/>
        </w:rPr>
        <w:t>.</w:t>
      </w:r>
    </w:p>
    <w:p w14:paraId="7141D0F5"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2F3EB1">
        <w:rPr>
          <w:rFonts w:ascii="Liberation Serif" w:eastAsia="Times New Roman" w:hAnsi="Liberation Serif" w:cs="Times New Roman"/>
          <w:sz w:val="24"/>
          <w:szCs w:val="24"/>
          <w:lang w:eastAsia="ru-RU"/>
        </w:rPr>
        <w:t>3.1.7.</w:t>
      </w:r>
      <w:r w:rsidRPr="005F5BC9">
        <w:rPr>
          <w:rFonts w:ascii="Liberation Serif" w:eastAsia="Times New Roman" w:hAnsi="Liberation Serif" w:cs="Times New Roman"/>
          <w:sz w:val="24"/>
          <w:szCs w:val="24"/>
          <w:lang w:eastAsia="ru-RU"/>
        </w:rPr>
        <w:t xml:space="preserve"> Устранять аварийные ситуации на инженерных коммуникациях пищеблока в сроки и в объемах, предусмотренных соответствующими нормативами, с оплатой за свой счет, в случае если аварийная ситуация не вызвана виновными действиями работников Исполнителя. В этом случае составляется двухсторонний акт с указанием причин аварии.</w:t>
      </w:r>
    </w:p>
    <w:p w14:paraId="04FA444A"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3.1.8. Организовать проведение работ по дезинсекции и дератизации пищеблока в соответствии с действующими Постановлением Главного государственного санитарного врача </w:t>
      </w:r>
      <w:r w:rsidR="00381697">
        <w:rPr>
          <w:rFonts w:ascii="Liberation Serif" w:eastAsia="Times New Roman" w:hAnsi="Liberation Serif" w:cs="Times New Roman"/>
          <w:sz w:val="24"/>
          <w:szCs w:val="24"/>
          <w:lang w:eastAsia="ru-RU"/>
        </w:rPr>
        <w:t>РФ</w:t>
      </w:r>
      <w:r w:rsidRPr="005F5BC9">
        <w:rPr>
          <w:rFonts w:ascii="Liberation Serif" w:eastAsia="Times New Roman" w:hAnsi="Liberation Serif" w:cs="Times New Roman"/>
          <w:sz w:val="24"/>
          <w:szCs w:val="24"/>
          <w:lang w:eastAsia="ru-RU"/>
        </w:rPr>
        <w:t xml:space="preserve"> от 13.07.2001 </w:t>
      </w:r>
      <w:r w:rsidR="00381697">
        <w:rPr>
          <w:rFonts w:ascii="Liberation Serif" w:eastAsia="Times New Roman" w:hAnsi="Liberation Serif" w:cs="Times New Roman"/>
          <w:sz w:val="24"/>
          <w:szCs w:val="24"/>
          <w:lang w:eastAsia="ru-RU"/>
        </w:rPr>
        <w:t xml:space="preserve">г. </w:t>
      </w:r>
      <w:r w:rsidRPr="005F5BC9">
        <w:rPr>
          <w:rFonts w:ascii="Liberation Serif" w:eastAsia="Times New Roman" w:hAnsi="Liberation Serif" w:cs="Times New Roman"/>
          <w:sz w:val="24"/>
          <w:szCs w:val="24"/>
          <w:lang w:eastAsia="ru-RU"/>
        </w:rPr>
        <w:t xml:space="preserve">№ 18 </w:t>
      </w:r>
      <w:r w:rsidR="00ED0695">
        <w:rPr>
          <w:rFonts w:ascii="Liberation Serif" w:eastAsia="Times New Roman" w:hAnsi="Liberation Serif" w:cs="Times New Roman"/>
          <w:sz w:val="24"/>
          <w:szCs w:val="24"/>
          <w:lang w:eastAsia="ru-RU"/>
        </w:rPr>
        <w:t>«</w:t>
      </w:r>
      <w:r w:rsidRPr="005F5BC9">
        <w:rPr>
          <w:rFonts w:ascii="Liberation Serif" w:eastAsia="Times New Roman" w:hAnsi="Liberation Serif" w:cs="Times New Roman"/>
          <w:sz w:val="24"/>
          <w:szCs w:val="24"/>
          <w:lang w:eastAsia="ru-RU"/>
        </w:rPr>
        <w:t>О введении в действие санитарных правил - СП 1.1.1058-01</w:t>
      </w:r>
      <w:r w:rsidR="00ED0695">
        <w:rPr>
          <w:rFonts w:ascii="Liberation Serif" w:eastAsia="Times New Roman" w:hAnsi="Liberation Serif" w:cs="Times New Roman"/>
          <w:sz w:val="24"/>
          <w:szCs w:val="24"/>
          <w:lang w:eastAsia="ru-RU"/>
        </w:rPr>
        <w:t>»</w:t>
      </w:r>
      <w:r w:rsidRPr="005F5BC9">
        <w:rPr>
          <w:rFonts w:ascii="Liberation Serif" w:eastAsia="Times New Roman" w:hAnsi="Liberation Serif" w:cs="Times New Roman"/>
          <w:sz w:val="24"/>
          <w:szCs w:val="24"/>
          <w:lang w:eastAsia="ru-RU"/>
        </w:rPr>
        <w:t xml:space="preserve"> и Федерального закона от 30.03.1999 № 52-ФЗ </w:t>
      </w:r>
      <w:r w:rsidR="00ED0695">
        <w:rPr>
          <w:rFonts w:ascii="Liberation Serif" w:eastAsia="Times New Roman" w:hAnsi="Liberation Serif" w:cs="Times New Roman"/>
          <w:sz w:val="24"/>
          <w:szCs w:val="24"/>
          <w:lang w:eastAsia="ru-RU"/>
        </w:rPr>
        <w:t>«</w:t>
      </w:r>
      <w:r w:rsidRPr="005F5BC9">
        <w:rPr>
          <w:rFonts w:ascii="Liberation Serif" w:eastAsia="Times New Roman" w:hAnsi="Liberation Serif" w:cs="Times New Roman"/>
          <w:sz w:val="24"/>
          <w:szCs w:val="24"/>
          <w:lang w:eastAsia="ru-RU"/>
        </w:rPr>
        <w:t>О санитарно-эпидемиологическом благополучии населения</w:t>
      </w:r>
      <w:r w:rsidR="00ED0695">
        <w:rPr>
          <w:rFonts w:ascii="Liberation Serif" w:eastAsia="Times New Roman" w:hAnsi="Liberation Serif" w:cs="Times New Roman"/>
          <w:sz w:val="24"/>
          <w:szCs w:val="24"/>
          <w:lang w:eastAsia="ru-RU"/>
        </w:rPr>
        <w:t>»</w:t>
      </w:r>
      <w:r w:rsidRPr="005F5BC9">
        <w:rPr>
          <w:rFonts w:ascii="Liberation Serif" w:eastAsia="Times New Roman" w:hAnsi="Liberation Serif" w:cs="Times New Roman"/>
          <w:sz w:val="24"/>
          <w:szCs w:val="24"/>
          <w:lang w:eastAsia="ru-RU"/>
        </w:rPr>
        <w:t xml:space="preserve"> за счет собственных денежных средств.</w:t>
      </w:r>
    </w:p>
    <w:p w14:paraId="101A72F9"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3.1.9. Проводить поверку и клеймение </w:t>
      </w:r>
      <w:proofErr w:type="spellStart"/>
      <w:r w:rsidRPr="005F5BC9">
        <w:rPr>
          <w:rFonts w:ascii="Liberation Serif" w:eastAsia="Times New Roman" w:hAnsi="Liberation Serif" w:cs="Times New Roman"/>
          <w:sz w:val="24"/>
          <w:szCs w:val="24"/>
          <w:lang w:eastAsia="ru-RU"/>
        </w:rPr>
        <w:t>весоизмерительного</w:t>
      </w:r>
      <w:proofErr w:type="spellEnd"/>
      <w:r w:rsidRPr="005F5BC9">
        <w:rPr>
          <w:rFonts w:ascii="Liberation Serif" w:eastAsia="Times New Roman" w:hAnsi="Liberation Serif" w:cs="Times New Roman"/>
          <w:sz w:val="24"/>
          <w:szCs w:val="24"/>
          <w:lang w:eastAsia="ru-RU"/>
        </w:rPr>
        <w:t xml:space="preserve"> оборудования, принадлежащего Заказчику.</w:t>
      </w:r>
    </w:p>
    <w:p w14:paraId="61B974C0"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3.1.10. Осуществлять охрану материальных ценностей, расположенных в пищеблоке в нерабочее время, одновременно с общей охраной здания образовательного учреждения.</w:t>
      </w:r>
    </w:p>
    <w:p w14:paraId="22C0CFBB" w14:textId="54C1EF8F"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3.1.11. Уведомлять Исполнителя о выявленных отступлениях от условий </w:t>
      </w:r>
      <w:r w:rsidR="00E573B3">
        <w:rPr>
          <w:rFonts w:ascii="Liberation Serif" w:eastAsia="Times New Roman" w:hAnsi="Liberation Serif" w:cs="Times New Roman"/>
          <w:sz w:val="24"/>
          <w:szCs w:val="24"/>
          <w:lang w:eastAsia="ru-RU"/>
        </w:rPr>
        <w:t>договора</w:t>
      </w:r>
      <w:r w:rsidRPr="005F5BC9">
        <w:rPr>
          <w:rFonts w:ascii="Liberation Serif" w:eastAsia="Times New Roman" w:hAnsi="Liberation Serif" w:cs="Times New Roman"/>
          <w:sz w:val="24"/>
          <w:szCs w:val="24"/>
          <w:lang w:eastAsia="ru-RU"/>
        </w:rPr>
        <w:t>, иных недостатках и обстоятельствах, которые могут ухудшить качество услуг.</w:t>
      </w:r>
    </w:p>
    <w:p w14:paraId="59EDF493" w14:textId="09812581"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3.1.12. Обеспечить своевременную приемку оказанных услуг в порядке, предусмотренном настоящим </w:t>
      </w:r>
      <w:r w:rsidR="00E573B3">
        <w:rPr>
          <w:rFonts w:ascii="Liberation Serif" w:eastAsia="Times New Roman" w:hAnsi="Liberation Serif" w:cs="Times New Roman"/>
          <w:sz w:val="24"/>
          <w:szCs w:val="24"/>
          <w:lang w:eastAsia="ru-RU"/>
        </w:rPr>
        <w:t>договором</w:t>
      </w:r>
      <w:r w:rsidRPr="005F5BC9">
        <w:rPr>
          <w:rFonts w:ascii="Liberation Serif" w:eastAsia="Times New Roman" w:hAnsi="Liberation Serif" w:cs="Times New Roman"/>
          <w:sz w:val="24"/>
          <w:szCs w:val="24"/>
          <w:lang w:eastAsia="ru-RU"/>
        </w:rPr>
        <w:t>.</w:t>
      </w:r>
    </w:p>
    <w:p w14:paraId="18CC9BB9"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3.1.13. Организовать сбор документов с родителей</w:t>
      </w:r>
      <w:r w:rsidR="00BF1ADE">
        <w:rPr>
          <w:rFonts w:ascii="Liberation Serif" w:eastAsia="Times New Roman" w:hAnsi="Liberation Serif" w:cs="Times New Roman"/>
          <w:sz w:val="24"/>
          <w:szCs w:val="24"/>
          <w:lang w:eastAsia="ru-RU"/>
        </w:rPr>
        <w:t xml:space="preserve"> (законных представителей</w:t>
      </w:r>
      <w:r w:rsidRPr="005F5BC9">
        <w:rPr>
          <w:rFonts w:ascii="Liberation Serif" w:eastAsia="Times New Roman" w:hAnsi="Liberation Serif" w:cs="Times New Roman"/>
          <w:sz w:val="24"/>
          <w:szCs w:val="24"/>
          <w:lang w:eastAsia="ru-RU"/>
        </w:rPr>
        <w:t>) для предоставления обучающимся бесплатного и/или льготного питания.</w:t>
      </w:r>
    </w:p>
    <w:p w14:paraId="7C7EC665"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3.2. ЗАКАЗЧИК ИМЕЕТ ПРАВО:</w:t>
      </w:r>
    </w:p>
    <w:p w14:paraId="268E07C1"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3.2.1. Контролировать питание обучающихся в целях охраны и укрепления их здоровья, в том числе:</w:t>
      </w:r>
    </w:p>
    <w:p w14:paraId="31CC42B8" w14:textId="77777777" w:rsidR="005F5BC9" w:rsidRPr="005F5BC9" w:rsidRDefault="005F5BC9" w:rsidP="000022A1">
      <w:pPr>
        <w:keepNext/>
        <w:keepLines/>
        <w:numPr>
          <w:ilvl w:val="0"/>
          <w:numId w:val="4"/>
        </w:numPr>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качество питания,</w:t>
      </w:r>
    </w:p>
    <w:p w14:paraId="04284AE3" w14:textId="77777777" w:rsidR="005F5BC9" w:rsidRPr="005F5BC9" w:rsidRDefault="005F5BC9" w:rsidP="000022A1">
      <w:pPr>
        <w:keepNext/>
        <w:keepLines/>
        <w:numPr>
          <w:ilvl w:val="0"/>
          <w:numId w:val="4"/>
        </w:numPr>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вес (объем) порций готовых блюд и продукции,</w:t>
      </w:r>
    </w:p>
    <w:p w14:paraId="18CDA93B" w14:textId="77777777" w:rsidR="005F5BC9" w:rsidRPr="005F5BC9" w:rsidRDefault="005F5BC9" w:rsidP="000022A1">
      <w:pPr>
        <w:keepNext/>
        <w:keepLines/>
        <w:numPr>
          <w:ilvl w:val="0"/>
          <w:numId w:val="4"/>
        </w:numPr>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соблюдение ассортиментного перечня продукции,</w:t>
      </w:r>
    </w:p>
    <w:p w14:paraId="24E1E9D8" w14:textId="77777777" w:rsidR="005F5BC9" w:rsidRPr="005F5BC9" w:rsidRDefault="005F5BC9" w:rsidP="000022A1">
      <w:pPr>
        <w:keepNext/>
        <w:keepLines/>
        <w:numPr>
          <w:ilvl w:val="0"/>
          <w:numId w:val="4"/>
        </w:numPr>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соблюдение технологии приготовления пищи, сроков и правил хранения продуктов,</w:t>
      </w:r>
    </w:p>
    <w:p w14:paraId="09D4B9CC" w14:textId="77777777" w:rsidR="005F5BC9" w:rsidRPr="005F5BC9" w:rsidRDefault="005F5BC9" w:rsidP="000022A1">
      <w:pPr>
        <w:keepNext/>
        <w:keepLines/>
        <w:numPr>
          <w:ilvl w:val="0"/>
          <w:numId w:val="4"/>
        </w:numPr>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рациональное питание в соответствии с действующими нормами, правилами и нормативами,</w:t>
      </w:r>
    </w:p>
    <w:p w14:paraId="40E86EAC" w14:textId="77777777" w:rsidR="005F5BC9" w:rsidRPr="005F5BC9" w:rsidRDefault="005F5BC9" w:rsidP="000022A1">
      <w:pPr>
        <w:keepNext/>
        <w:keepLines/>
        <w:numPr>
          <w:ilvl w:val="0"/>
          <w:numId w:val="4"/>
        </w:numPr>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правильность составления меню,</w:t>
      </w:r>
    </w:p>
    <w:p w14:paraId="2FEA92BA" w14:textId="77777777" w:rsidR="005F5BC9" w:rsidRPr="005F5BC9" w:rsidRDefault="005F5BC9" w:rsidP="000022A1">
      <w:pPr>
        <w:keepNext/>
        <w:keepLines/>
        <w:numPr>
          <w:ilvl w:val="0"/>
          <w:numId w:val="4"/>
        </w:numPr>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соблюдение санитарных норм и требований,</w:t>
      </w:r>
    </w:p>
    <w:p w14:paraId="550BC608" w14:textId="77777777" w:rsidR="005F5BC9" w:rsidRPr="005F5BC9" w:rsidRDefault="005F5BC9" w:rsidP="000022A1">
      <w:pPr>
        <w:keepNext/>
        <w:keepLines/>
        <w:numPr>
          <w:ilvl w:val="0"/>
          <w:numId w:val="4"/>
        </w:numPr>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соблюдение норм питания детей,</w:t>
      </w:r>
    </w:p>
    <w:p w14:paraId="3FB9004A" w14:textId="77777777" w:rsidR="005F5BC9" w:rsidRPr="005F5BC9" w:rsidRDefault="005F5BC9" w:rsidP="000022A1">
      <w:pPr>
        <w:keepNext/>
        <w:keepLines/>
        <w:numPr>
          <w:ilvl w:val="0"/>
          <w:numId w:val="4"/>
        </w:numPr>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соблюдение противопожарных норм и правил, требований по охране труда и обеспечению безопасности труда.</w:t>
      </w:r>
    </w:p>
    <w:p w14:paraId="374CF97D" w14:textId="77777777" w:rsidR="005F5BC9" w:rsidRPr="005F5BC9" w:rsidRDefault="005F5BC9" w:rsidP="000022A1">
      <w:pPr>
        <w:keepNext/>
        <w:keepLines/>
        <w:numPr>
          <w:ilvl w:val="0"/>
          <w:numId w:val="4"/>
        </w:numPr>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соблюдение прохождения специальной подготовки аттестации и медицинских осмотров работников пищеблока, в соответствии с действующим законодательством.</w:t>
      </w:r>
    </w:p>
    <w:p w14:paraId="1F0C0BC0" w14:textId="77777777" w:rsidR="005F5BC9" w:rsidRPr="005F5BC9" w:rsidRDefault="005F5BC9" w:rsidP="000022A1">
      <w:pPr>
        <w:keepNext/>
        <w:keepLines/>
        <w:numPr>
          <w:ilvl w:val="0"/>
          <w:numId w:val="4"/>
        </w:numPr>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соблюдение стоимости 1 дня питания обучающихся, с учетом категорий обучающихся, получающих бесплатное питание или дотацию на питание.</w:t>
      </w:r>
    </w:p>
    <w:p w14:paraId="2C2B8856" w14:textId="77777777" w:rsidR="005F5BC9" w:rsidRPr="005F5BC9" w:rsidRDefault="005F5BC9" w:rsidP="000022A1">
      <w:pPr>
        <w:keepNext/>
        <w:keepLines/>
        <w:spacing w:after="0" w:line="240" w:lineRule="auto"/>
        <w:jc w:val="both"/>
        <w:rPr>
          <w:rFonts w:ascii="Liberation Serif" w:eastAsia="Times New Roman" w:hAnsi="Liberation Serif" w:cs="Times New Roman"/>
          <w:bCs/>
          <w:sz w:val="24"/>
          <w:szCs w:val="24"/>
          <w:lang w:eastAsia="ru-RU"/>
        </w:rPr>
      </w:pPr>
      <w:r w:rsidRPr="005F5BC9">
        <w:rPr>
          <w:rFonts w:ascii="Liberation Serif" w:eastAsia="Times New Roman" w:hAnsi="Liberation Serif" w:cs="Times New Roman"/>
          <w:sz w:val="24"/>
          <w:szCs w:val="24"/>
          <w:lang w:eastAsia="ru-RU"/>
        </w:rPr>
        <w:t>3.2.2. Запретить приготовление (выдачу) питания детям в случае поставки (приготовления) продуктов с просроченными сроками реализации или явно</w:t>
      </w:r>
      <w:r w:rsidRPr="005F5BC9">
        <w:rPr>
          <w:rFonts w:ascii="Liberation Serif" w:eastAsia="Times New Roman" w:hAnsi="Liberation Serif" w:cs="Times New Roman"/>
          <w:bCs/>
          <w:sz w:val="24"/>
          <w:szCs w:val="24"/>
          <w:lang w:eastAsia="ru-RU"/>
        </w:rPr>
        <w:t xml:space="preserve"> недоброкачественных.</w:t>
      </w:r>
    </w:p>
    <w:p w14:paraId="1D1A1EF1" w14:textId="3EF0F681"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3.2.3. Осуществлять контроль хода исполнения настоящего </w:t>
      </w:r>
      <w:r w:rsidR="000E00BE">
        <w:rPr>
          <w:rFonts w:ascii="Liberation Serif" w:eastAsia="Times New Roman" w:hAnsi="Liberation Serif" w:cs="Times New Roman"/>
          <w:sz w:val="24"/>
          <w:szCs w:val="24"/>
          <w:lang w:eastAsia="ru-RU"/>
        </w:rPr>
        <w:t>договора</w:t>
      </w:r>
      <w:r w:rsidRPr="005F5BC9">
        <w:rPr>
          <w:rFonts w:ascii="Liberation Serif" w:eastAsia="Times New Roman" w:hAnsi="Liberation Serif" w:cs="Times New Roman"/>
          <w:sz w:val="24"/>
          <w:szCs w:val="24"/>
          <w:lang w:eastAsia="ru-RU"/>
        </w:rPr>
        <w:t xml:space="preserve">, надлежащего исполнения обязательств, в том числе соблюдения сроков их оказания, соответствия оказанных услуг условиям настоящего </w:t>
      </w:r>
      <w:r w:rsidR="000E00BE">
        <w:rPr>
          <w:rFonts w:ascii="Liberation Serif" w:eastAsia="Times New Roman" w:hAnsi="Liberation Serif" w:cs="Times New Roman"/>
          <w:sz w:val="24"/>
          <w:szCs w:val="24"/>
          <w:lang w:eastAsia="ru-RU"/>
        </w:rPr>
        <w:t>договора</w:t>
      </w:r>
      <w:r w:rsidRPr="005F5BC9">
        <w:rPr>
          <w:rFonts w:ascii="Liberation Serif" w:eastAsia="Times New Roman" w:hAnsi="Liberation Serif" w:cs="Times New Roman"/>
          <w:sz w:val="24"/>
          <w:szCs w:val="24"/>
          <w:lang w:eastAsia="ru-RU"/>
        </w:rPr>
        <w:t>, не вмешиваясь при этом в оперативно – хозяйственную деятельность Исполнителя.</w:t>
      </w:r>
    </w:p>
    <w:p w14:paraId="0E21B2E9" w14:textId="5586A1CA"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3.2.4. В одностороннем порядке отказаться от исполнения </w:t>
      </w:r>
      <w:r w:rsidR="000E00BE">
        <w:rPr>
          <w:rFonts w:ascii="Liberation Serif" w:eastAsia="Times New Roman" w:hAnsi="Liberation Serif" w:cs="Times New Roman"/>
          <w:sz w:val="24"/>
          <w:szCs w:val="24"/>
          <w:lang w:eastAsia="ru-RU"/>
        </w:rPr>
        <w:t>договора</w:t>
      </w:r>
      <w:r w:rsidRPr="005F5BC9">
        <w:rPr>
          <w:rFonts w:ascii="Liberation Serif" w:eastAsia="Times New Roman" w:hAnsi="Liberation Serif" w:cs="Times New Roman"/>
          <w:sz w:val="24"/>
          <w:szCs w:val="24"/>
          <w:lang w:eastAsia="ru-RU"/>
        </w:rPr>
        <w:t xml:space="preserve"> и потребовать возмещения убытков в случае существенного нарушения Исполнителем условий </w:t>
      </w:r>
      <w:r w:rsidR="000E00BE">
        <w:rPr>
          <w:rFonts w:ascii="Liberation Serif" w:eastAsia="Times New Roman" w:hAnsi="Liberation Serif" w:cs="Times New Roman"/>
          <w:sz w:val="24"/>
          <w:szCs w:val="24"/>
          <w:lang w:eastAsia="ru-RU"/>
        </w:rPr>
        <w:t>договора</w:t>
      </w:r>
      <w:r w:rsidRPr="005F5BC9">
        <w:rPr>
          <w:rFonts w:ascii="Liberation Serif" w:eastAsia="Times New Roman" w:hAnsi="Liberation Serif" w:cs="Times New Roman"/>
          <w:sz w:val="24"/>
          <w:szCs w:val="24"/>
          <w:lang w:eastAsia="ru-RU"/>
        </w:rPr>
        <w:t>, в том числе нарушения сроков оказания услуг (сроков начала и окончания (сдачи) услуг), недостатков услуг, если в срок, установленный для устранения недостатков, Исполнителем выявленные недостатки не устранены.</w:t>
      </w:r>
    </w:p>
    <w:p w14:paraId="3DD94054" w14:textId="1CF484D0"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3.2.5. Приостановить оказание услуг в случаях нарушения условий </w:t>
      </w:r>
      <w:r w:rsidR="000E00BE">
        <w:rPr>
          <w:rFonts w:ascii="Liberation Serif" w:eastAsia="Times New Roman" w:hAnsi="Liberation Serif" w:cs="Times New Roman"/>
          <w:sz w:val="24"/>
          <w:szCs w:val="24"/>
          <w:lang w:eastAsia="ru-RU"/>
        </w:rPr>
        <w:t>договора</w:t>
      </w:r>
      <w:r w:rsidRPr="005F5BC9">
        <w:rPr>
          <w:rFonts w:ascii="Liberation Serif" w:eastAsia="Times New Roman" w:hAnsi="Liberation Serif" w:cs="Times New Roman"/>
          <w:sz w:val="24"/>
          <w:szCs w:val="24"/>
          <w:lang w:eastAsia="ru-RU"/>
        </w:rPr>
        <w:t xml:space="preserve">, требований к безопасности услуг, выявления недостатков услуг, нарушения, требований закона и иных правовых актов, технических требований, стандартов, технических условий, технических регламентов, правил и норм охраны труда, пожарной безопасности, производственной санитарии, муниципальных правовых актов, иных норм и правил; до устранения нарушений. В случае не устранения в установленный срок нарушений Заказчик вправе в одностороннем порядке отказаться от исполнения </w:t>
      </w:r>
      <w:r w:rsidR="000E00BE">
        <w:rPr>
          <w:rFonts w:ascii="Liberation Serif" w:eastAsia="Times New Roman" w:hAnsi="Liberation Serif" w:cs="Times New Roman"/>
          <w:sz w:val="24"/>
          <w:szCs w:val="24"/>
          <w:lang w:eastAsia="ru-RU"/>
        </w:rPr>
        <w:t>договора</w:t>
      </w:r>
      <w:r w:rsidRPr="005F5BC9">
        <w:rPr>
          <w:rFonts w:ascii="Liberation Serif" w:eastAsia="Times New Roman" w:hAnsi="Liberation Serif" w:cs="Times New Roman"/>
          <w:sz w:val="24"/>
          <w:szCs w:val="24"/>
          <w:lang w:eastAsia="ru-RU"/>
        </w:rPr>
        <w:t xml:space="preserve"> и потребовать возмещения убытков.</w:t>
      </w:r>
    </w:p>
    <w:p w14:paraId="5285AC62" w14:textId="11D7C7F6"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EA21C8">
        <w:rPr>
          <w:rFonts w:ascii="Liberation Serif" w:eastAsia="Times New Roman" w:hAnsi="Liberation Serif" w:cs="Times New Roman"/>
          <w:sz w:val="24"/>
          <w:szCs w:val="24"/>
          <w:lang w:eastAsia="ru-RU"/>
        </w:rPr>
        <w:lastRenderedPageBreak/>
        <w:t>3.2.6.</w:t>
      </w:r>
      <w:r w:rsidRPr="005F5BC9">
        <w:rPr>
          <w:rFonts w:ascii="Liberation Serif" w:eastAsia="Times New Roman" w:hAnsi="Liberation Serif" w:cs="Times New Roman"/>
          <w:sz w:val="24"/>
          <w:szCs w:val="24"/>
          <w:lang w:eastAsia="ru-RU"/>
        </w:rPr>
        <w:t xml:space="preserve"> Провести экспертизу оказанной услуги своими силами или с привлечением экспертов, экспертных организаций до приемки оказанных услуг либо до принятия решения об одностороннем отказе от исполнения </w:t>
      </w:r>
      <w:r w:rsidR="00EA21C8">
        <w:rPr>
          <w:rFonts w:ascii="Liberation Serif" w:eastAsia="Times New Roman" w:hAnsi="Liberation Serif" w:cs="Times New Roman"/>
          <w:sz w:val="24"/>
          <w:szCs w:val="24"/>
          <w:lang w:eastAsia="ru-RU"/>
        </w:rPr>
        <w:t>договора</w:t>
      </w:r>
      <w:r w:rsidRPr="005F5BC9">
        <w:rPr>
          <w:rFonts w:ascii="Liberation Serif" w:eastAsia="Times New Roman" w:hAnsi="Liberation Serif" w:cs="Times New Roman"/>
          <w:sz w:val="24"/>
          <w:szCs w:val="24"/>
          <w:lang w:eastAsia="ru-RU"/>
        </w:rPr>
        <w:t>.</w:t>
      </w:r>
    </w:p>
    <w:p w14:paraId="6D330B95"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3.2.7. Запрашивать протоколы лабораторных исследований на каждую партию поступающей продукции.</w:t>
      </w:r>
    </w:p>
    <w:p w14:paraId="5A50471E"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p>
    <w:p w14:paraId="54C52AA1" w14:textId="77777777" w:rsidR="005F5BC9" w:rsidRPr="005F5BC9" w:rsidRDefault="005F5BC9" w:rsidP="000022A1">
      <w:pPr>
        <w:keepNext/>
        <w:keepLines/>
        <w:spacing w:after="0" w:line="240" w:lineRule="auto"/>
        <w:jc w:val="center"/>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4. ОБЯЗАННОСТИ ИСПОЛНИТЕЛЯ</w:t>
      </w:r>
    </w:p>
    <w:p w14:paraId="2B014F70"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ИСПОЛНИТЕЛЬ ОБЯЗУЕТСЯ:</w:t>
      </w:r>
    </w:p>
    <w:p w14:paraId="6C513335" w14:textId="77777777" w:rsidR="005F5BC9" w:rsidRPr="005F5BC9" w:rsidRDefault="005F5BC9" w:rsidP="000022A1">
      <w:pPr>
        <w:keepNext/>
        <w:keepLines/>
        <w:tabs>
          <w:tab w:val="left" w:pos="0"/>
        </w:tab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4.1. Организовать ежедневное рациональное и полноценное, приготовленное с учетом требований </w:t>
      </w:r>
      <w:r w:rsidR="00BF0D95">
        <w:rPr>
          <w:rFonts w:ascii="Liberation Serif" w:eastAsia="Times New Roman" w:hAnsi="Liberation Serif" w:cs="Times New Roman"/>
          <w:sz w:val="24"/>
          <w:szCs w:val="24"/>
          <w:lang w:eastAsia="ru-RU"/>
        </w:rPr>
        <w:t>СанПиН</w:t>
      </w:r>
      <w:r w:rsidRPr="005F5BC9">
        <w:rPr>
          <w:rFonts w:ascii="Liberation Serif" w:eastAsia="Times New Roman" w:hAnsi="Liberation Serif" w:cs="Times New Roman"/>
          <w:sz w:val="24"/>
          <w:szCs w:val="24"/>
          <w:lang w:eastAsia="ru-RU"/>
        </w:rPr>
        <w:t xml:space="preserve"> питание обучающихся, в том числе реализацию буфетной продукции, в соответ</w:t>
      </w:r>
      <w:r w:rsidR="00B90753">
        <w:rPr>
          <w:rFonts w:ascii="Liberation Serif" w:eastAsia="Times New Roman" w:hAnsi="Liberation Serif" w:cs="Times New Roman"/>
          <w:sz w:val="24"/>
          <w:szCs w:val="24"/>
          <w:lang w:eastAsia="ru-RU"/>
        </w:rPr>
        <w:t xml:space="preserve">ствии с </w:t>
      </w:r>
      <w:r w:rsidR="00BF0D95">
        <w:rPr>
          <w:rFonts w:ascii="Liberation Serif" w:eastAsia="Times New Roman" w:hAnsi="Liberation Serif" w:cs="Times New Roman"/>
          <w:sz w:val="24"/>
          <w:szCs w:val="24"/>
          <w:lang w:eastAsia="ru-RU"/>
        </w:rPr>
        <w:t>СанПиН</w:t>
      </w:r>
      <w:r w:rsidR="00B90753">
        <w:rPr>
          <w:rFonts w:ascii="Liberation Serif" w:eastAsia="Times New Roman" w:hAnsi="Liberation Serif" w:cs="Times New Roman"/>
          <w:sz w:val="24"/>
          <w:szCs w:val="24"/>
          <w:lang w:eastAsia="ru-RU"/>
        </w:rPr>
        <w:t xml:space="preserve"> 2.3/2.4.3590-20 </w:t>
      </w:r>
      <w:r w:rsidR="00ED0695">
        <w:rPr>
          <w:rFonts w:ascii="Liberation Serif" w:eastAsia="Times New Roman" w:hAnsi="Liberation Serif" w:cs="Times New Roman"/>
          <w:sz w:val="24"/>
          <w:szCs w:val="24"/>
          <w:lang w:eastAsia="ru-RU"/>
        </w:rPr>
        <w:t>«</w:t>
      </w:r>
      <w:r w:rsidRPr="005F5BC9">
        <w:rPr>
          <w:rFonts w:ascii="Liberation Serif" w:eastAsia="Times New Roman" w:hAnsi="Liberation Serif" w:cs="Times New Roman"/>
          <w:sz w:val="24"/>
          <w:szCs w:val="24"/>
          <w:lang w:eastAsia="ru-RU"/>
        </w:rPr>
        <w:t xml:space="preserve">Санитарно-эпидемиологические требования к организации </w:t>
      </w:r>
      <w:r w:rsidR="00B90753">
        <w:rPr>
          <w:rFonts w:ascii="Liberation Serif" w:eastAsia="Times New Roman" w:hAnsi="Liberation Serif" w:cs="Times New Roman"/>
          <w:sz w:val="24"/>
          <w:szCs w:val="24"/>
          <w:lang w:eastAsia="ru-RU"/>
        </w:rPr>
        <w:t>общественного питания населения</w:t>
      </w:r>
      <w:r w:rsidR="00ED0695">
        <w:rPr>
          <w:rFonts w:ascii="Liberation Serif" w:eastAsia="Times New Roman" w:hAnsi="Liberation Serif" w:cs="Times New Roman"/>
          <w:sz w:val="24"/>
          <w:szCs w:val="24"/>
          <w:lang w:eastAsia="ru-RU"/>
        </w:rPr>
        <w:t>»</w:t>
      </w:r>
      <w:r w:rsidRPr="005F5BC9">
        <w:rPr>
          <w:rFonts w:ascii="Liberation Serif" w:eastAsia="Times New Roman" w:hAnsi="Liberation Serif" w:cs="Times New Roman"/>
          <w:sz w:val="24"/>
          <w:szCs w:val="24"/>
          <w:lang w:eastAsia="ru-RU"/>
        </w:rPr>
        <w:t xml:space="preserve"> (далее- </w:t>
      </w:r>
      <w:r w:rsidR="00BF0D95">
        <w:rPr>
          <w:rFonts w:ascii="Liberation Serif" w:eastAsia="Times New Roman" w:hAnsi="Liberation Serif" w:cs="Times New Roman"/>
          <w:sz w:val="24"/>
          <w:szCs w:val="24"/>
          <w:lang w:eastAsia="ru-RU"/>
        </w:rPr>
        <w:t>СанПиН</w:t>
      </w:r>
      <w:r w:rsidRPr="005F5BC9">
        <w:rPr>
          <w:rFonts w:ascii="Liberation Serif" w:eastAsia="Times New Roman" w:hAnsi="Liberation Serif" w:cs="Times New Roman"/>
          <w:sz w:val="24"/>
          <w:szCs w:val="24"/>
          <w:lang w:eastAsia="ru-RU"/>
        </w:rPr>
        <w:t xml:space="preserve"> 2.3/2.4.3590-20), а также с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требованиям </w:t>
      </w:r>
      <w:r w:rsidR="00BF0D95">
        <w:rPr>
          <w:rFonts w:ascii="Liberation Serif" w:eastAsia="Times New Roman" w:hAnsi="Liberation Serif" w:cs="Times New Roman"/>
          <w:sz w:val="24"/>
          <w:szCs w:val="24"/>
          <w:lang w:eastAsia="ru-RU"/>
        </w:rPr>
        <w:t>СанПиН</w:t>
      </w:r>
      <w:r w:rsidRPr="005F5BC9">
        <w:rPr>
          <w:rFonts w:ascii="Liberation Serif" w:eastAsia="Times New Roman" w:hAnsi="Liberation Serif" w:cs="Times New Roman"/>
          <w:sz w:val="24"/>
          <w:szCs w:val="24"/>
          <w:lang w:eastAsia="ru-RU"/>
        </w:rPr>
        <w:t>, нормативными требованиями охраны труда и другими правилами и нормативными документами, предъявляемыми к организации общественного питания.</w:t>
      </w:r>
    </w:p>
    <w:p w14:paraId="022668F3"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4.2.</w:t>
      </w:r>
      <w:r w:rsidRPr="005F5BC9">
        <w:rPr>
          <w:rFonts w:ascii="Liberation Serif" w:eastAsia="Times New Roman" w:hAnsi="Liberation Serif" w:cs="Times New Roman"/>
          <w:sz w:val="24"/>
          <w:szCs w:val="24"/>
          <w:lang w:eastAsia="ru-RU"/>
        </w:rPr>
        <w:tab/>
        <w:t xml:space="preserve">Разрабатывать и согласовывать с Заказчиком и службой ТО ТУ </w:t>
      </w:r>
      <w:proofErr w:type="spellStart"/>
      <w:r w:rsidRPr="005F5BC9">
        <w:rPr>
          <w:rFonts w:ascii="Liberation Serif" w:eastAsia="Times New Roman" w:hAnsi="Liberation Serif" w:cs="Times New Roman"/>
          <w:sz w:val="24"/>
          <w:szCs w:val="24"/>
          <w:lang w:eastAsia="ru-RU"/>
        </w:rPr>
        <w:t>Роспотребнадзора</w:t>
      </w:r>
      <w:proofErr w:type="spellEnd"/>
      <w:r w:rsidRPr="005F5BC9">
        <w:rPr>
          <w:rFonts w:ascii="Liberation Serif" w:eastAsia="Times New Roman" w:hAnsi="Liberation Serif" w:cs="Times New Roman"/>
          <w:sz w:val="24"/>
          <w:szCs w:val="24"/>
          <w:lang w:eastAsia="ru-RU"/>
        </w:rPr>
        <w:t xml:space="preserve"> по Свердловской области примерное меню на период не менее 2-х недель с учетом сезонности, необходимого количества основных веществ и требуемой калорийности суточного рациона, дифференцированного по возрастным группам обучающихся. </w:t>
      </w:r>
    </w:p>
    <w:p w14:paraId="1694ECF3"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Обязательно наличие разработанного рациона питания школьников (примерного меню, разработанного на период не менее 2-х недель), обеспечивающего учащихся общеобразовательных организаций здоровым питанием, повышающего защитно-адаптационные возможности детского организма в условиях экологического риска (в условиях неблагоприятного воздействия окружающей среды), в том числе:</w:t>
      </w:r>
    </w:p>
    <w:p w14:paraId="6A52E25F"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обеспечивающего оптимальную количественную и качественную структуру питания (рациональное распределение энергетической ценности по приемам пищи, оптимальное соотношение пищевых веществ (белков, жиров и углеводов, соотношения кальция к фосфору)</w:t>
      </w:r>
      <w:r w:rsidR="00B90753">
        <w:rPr>
          <w:rFonts w:ascii="Liberation Serif" w:eastAsia="Times New Roman" w:hAnsi="Liberation Serif" w:cs="Times New Roman"/>
          <w:sz w:val="24"/>
          <w:szCs w:val="24"/>
          <w:lang w:eastAsia="ru-RU"/>
        </w:rPr>
        <w:t>.</w:t>
      </w:r>
    </w:p>
    <w:p w14:paraId="08C33AEB"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предусматривающего использование продуктов с высокой биологической ценностью, проведение дополнительного обогащения рационов питания микронутриентами, включающими в себя витамины и минеральные соли; использование специализированных пищевых продуктов, обогащенных микронутриентами, и обогащенного продовольственного сырья.</w:t>
      </w:r>
    </w:p>
    <w:p w14:paraId="44B80C22"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Обязательное включение в рацион продуктов питания с высокой биологической ценностью, в том числе специализированных: </w:t>
      </w:r>
    </w:p>
    <w:p w14:paraId="63B6481F"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йодированная соль;</w:t>
      </w:r>
    </w:p>
    <w:p w14:paraId="62F9A9F2"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хлеб, обогащенный микронутриентами; хлеб из муки грубого помола, муки с добавлением отрубей, зерновые сорта, ржано-пшеничные наряду с изделиями из муки первого сорта.</w:t>
      </w:r>
    </w:p>
    <w:p w14:paraId="1EF99D35"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 растительные масла предпочтительны с высоким содержанием омега-3 жирных кислот (льняное, масло зародышей пшеницы), для улучшения жирно-кислотного состава рациона и </w:t>
      </w:r>
      <w:r w:rsidR="00200DE1" w:rsidRPr="005F5BC9">
        <w:rPr>
          <w:rFonts w:ascii="Liberation Serif" w:eastAsia="Times New Roman" w:hAnsi="Liberation Serif" w:cs="Times New Roman"/>
          <w:sz w:val="24"/>
          <w:szCs w:val="24"/>
          <w:lang w:eastAsia="ru-RU"/>
        </w:rPr>
        <w:t>использования в</w:t>
      </w:r>
      <w:r w:rsidRPr="005F5BC9">
        <w:rPr>
          <w:rFonts w:ascii="Liberation Serif" w:eastAsia="Times New Roman" w:hAnsi="Liberation Serif" w:cs="Times New Roman"/>
          <w:sz w:val="24"/>
          <w:szCs w:val="24"/>
          <w:lang w:eastAsia="ru-RU"/>
        </w:rPr>
        <w:t xml:space="preserve"> салатах в смеси с подсолнечным маслом в соответствии с рекомендациями из Сборника рецептур</w:t>
      </w:r>
      <w:r w:rsidR="00200DE1">
        <w:rPr>
          <w:rFonts w:ascii="Liberation Serif" w:eastAsia="Times New Roman" w:hAnsi="Liberation Serif" w:cs="Times New Roman"/>
          <w:sz w:val="24"/>
          <w:szCs w:val="24"/>
          <w:lang w:eastAsia="ru-RU"/>
        </w:rPr>
        <w:t>;</w:t>
      </w:r>
    </w:p>
    <w:p w14:paraId="6910AA22"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ржаные, пшеничные, рисовые отруби (вносятся в блюда путем частичной замены пшеничной муки на муку зародышей пшеницы и отруби в мучные изделия, запеканки, соусы),</w:t>
      </w:r>
    </w:p>
    <w:p w14:paraId="3F5BB6D0"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морская капуста и фукус, котор</w:t>
      </w:r>
      <w:r w:rsidR="006D6823">
        <w:rPr>
          <w:rFonts w:ascii="Liberation Serif" w:eastAsia="Times New Roman" w:hAnsi="Liberation Serif" w:cs="Times New Roman"/>
          <w:sz w:val="24"/>
          <w:szCs w:val="24"/>
          <w:lang w:eastAsia="ru-RU"/>
        </w:rPr>
        <w:t>ые содержат большое количество й</w:t>
      </w:r>
      <w:r w:rsidRPr="005F5BC9">
        <w:rPr>
          <w:rFonts w:ascii="Liberation Serif" w:eastAsia="Times New Roman" w:hAnsi="Liberation Serif" w:cs="Times New Roman"/>
          <w:sz w:val="24"/>
          <w:szCs w:val="24"/>
          <w:lang w:eastAsia="ru-RU"/>
        </w:rPr>
        <w:t xml:space="preserve">ода и </w:t>
      </w:r>
      <w:proofErr w:type="spellStart"/>
      <w:r w:rsidRPr="005F5BC9">
        <w:rPr>
          <w:rFonts w:ascii="Liberation Serif" w:eastAsia="Times New Roman" w:hAnsi="Liberation Serif" w:cs="Times New Roman"/>
          <w:sz w:val="24"/>
          <w:szCs w:val="24"/>
          <w:lang w:eastAsia="ru-RU"/>
        </w:rPr>
        <w:t>альгинатов</w:t>
      </w:r>
      <w:proofErr w:type="spellEnd"/>
      <w:r w:rsidRPr="005F5BC9">
        <w:rPr>
          <w:rFonts w:ascii="Liberation Serif" w:eastAsia="Times New Roman" w:hAnsi="Liberation Serif" w:cs="Times New Roman"/>
          <w:sz w:val="24"/>
          <w:szCs w:val="24"/>
          <w:lang w:eastAsia="ru-RU"/>
        </w:rPr>
        <w:t>;</w:t>
      </w:r>
    </w:p>
    <w:p w14:paraId="3C8128F2"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 пищевая добавка </w:t>
      </w:r>
      <w:proofErr w:type="spellStart"/>
      <w:r w:rsidRPr="005F5BC9">
        <w:rPr>
          <w:rFonts w:ascii="Liberation Serif" w:eastAsia="Times New Roman" w:hAnsi="Liberation Serif" w:cs="Times New Roman"/>
          <w:sz w:val="24"/>
          <w:szCs w:val="24"/>
          <w:lang w:eastAsia="ru-RU"/>
        </w:rPr>
        <w:t>глутаминовая</w:t>
      </w:r>
      <w:proofErr w:type="spellEnd"/>
      <w:r w:rsidRPr="005F5BC9">
        <w:rPr>
          <w:rFonts w:ascii="Liberation Serif" w:eastAsia="Times New Roman" w:hAnsi="Liberation Serif" w:cs="Times New Roman"/>
          <w:sz w:val="24"/>
          <w:szCs w:val="24"/>
          <w:lang w:eastAsia="ru-RU"/>
        </w:rPr>
        <w:t xml:space="preserve"> кислота и ее соли в соответствии с требованиями безопасности ТР ТС 029/2012 </w:t>
      </w:r>
      <w:r w:rsidR="00ED0695">
        <w:rPr>
          <w:rFonts w:ascii="Liberation Serif" w:eastAsia="Times New Roman" w:hAnsi="Liberation Serif" w:cs="Times New Roman"/>
          <w:sz w:val="24"/>
          <w:szCs w:val="24"/>
          <w:lang w:eastAsia="ru-RU"/>
        </w:rPr>
        <w:t>«</w:t>
      </w:r>
      <w:r w:rsidRPr="005F5BC9">
        <w:rPr>
          <w:rFonts w:ascii="Liberation Serif" w:eastAsia="Times New Roman" w:hAnsi="Liberation Serif" w:cs="Times New Roman"/>
          <w:sz w:val="24"/>
          <w:szCs w:val="24"/>
          <w:lang w:eastAsia="ru-RU"/>
        </w:rPr>
        <w:t xml:space="preserve">Требования безопасности пищевых добавок, </w:t>
      </w:r>
      <w:proofErr w:type="spellStart"/>
      <w:r w:rsidRPr="005F5BC9">
        <w:rPr>
          <w:rFonts w:ascii="Liberation Serif" w:eastAsia="Times New Roman" w:hAnsi="Liberation Serif" w:cs="Times New Roman"/>
          <w:sz w:val="24"/>
          <w:szCs w:val="24"/>
          <w:lang w:eastAsia="ru-RU"/>
        </w:rPr>
        <w:t>ароматизаторов</w:t>
      </w:r>
      <w:proofErr w:type="spellEnd"/>
      <w:r w:rsidRPr="005F5BC9">
        <w:rPr>
          <w:rFonts w:ascii="Liberation Serif" w:eastAsia="Times New Roman" w:hAnsi="Liberation Serif" w:cs="Times New Roman"/>
          <w:sz w:val="24"/>
          <w:szCs w:val="24"/>
          <w:lang w:eastAsia="ru-RU"/>
        </w:rPr>
        <w:t xml:space="preserve"> и технологических вспомогательных средств</w:t>
      </w:r>
      <w:r w:rsidR="00ED0695">
        <w:rPr>
          <w:rFonts w:ascii="Liberation Serif" w:eastAsia="Times New Roman" w:hAnsi="Liberation Serif" w:cs="Times New Roman"/>
          <w:sz w:val="24"/>
          <w:szCs w:val="24"/>
          <w:lang w:eastAsia="ru-RU"/>
        </w:rPr>
        <w:t>»</w:t>
      </w:r>
      <w:r w:rsidRPr="005F5BC9">
        <w:rPr>
          <w:rFonts w:ascii="Liberation Serif" w:eastAsia="Times New Roman" w:hAnsi="Liberation Serif" w:cs="Times New Roman"/>
          <w:sz w:val="24"/>
          <w:szCs w:val="24"/>
          <w:lang w:eastAsia="ru-RU"/>
        </w:rPr>
        <w:t xml:space="preserve"> может использоваться для изготовления блюд в количестве 10 г на 1 кг готового продукта.</w:t>
      </w:r>
    </w:p>
    <w:p w14:paraId="420CAE85"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Двухнедельный рацион должен включать рекомендованные нормативными документами продукты в указанных объемах с учетом их взаимозаменяемости, для этого должны быть разработаны рецептуры, утвержден реестр используемых блюд. Продукты должны использоваться с учетом особенност</w:t>
      </w:r>
      <w:r w:rsidR="00200DE1">
        <w:rPr>
          <w:rFonts w:ascii="Liberation Serif" w:eastAsia="Times New Roman" w:hAnsi="Liberation Serif" w:cs="Times New Roman"/>
          <w:sz w:val="24"/>
          <w:szCs w:val="24"/>
          <w:lang w:eastAsia="ru-RU"/>
        </w:rPr>
        <w:t>ей их технологической обработки;</w:t>
      </w:r>
    </w:p>
    <w:p w14:paraId="7B8FFFA7"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 - обеспечивающего гарантированную безопасность</w:t>
      </w:r>
      <w:r w:rsidR="006D6823">
        <w:rPr>
          <w:rFonts w:ascii="Liberation Serif" w:eastAsia="Times New Roman" w:hAnsi="Liberation Serif" w:cs="Times New Roman"/>
          <w:sz w:val="24"/>
          <w:szCs w:val="24"/>
          <w:lang w:eastAsia="ru-RU"/>
        </w:rPr>
        <w:t xml:space="preserve"> питания</w:t>
      </w:r>
      <w:r w:rsidR="00B90753">
        <w:rPr>
          <w:rFonts w:ascii="Liberation Serif" w:eastAsia="Times New Roman" w:hAnsi="Liberation Serif" w:cs="Times New Roman"/>
          <w:sz w:val="24"/>
          <w:szCs w:val="24"/>
          <w:lang w:eastAsia="ru-RU"/>
        </w:rPr>
        <w:t>;</w:t>
      </w:r>
    </w:p>
    <w:p w14:paraId="5E4F939D"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обеспечивающего физиологически технологическую и кулинарную обработку продуктов и блюд, с использованием приемов кулинарной обработки продуктов, сохраняющих пищевую ценность г</w:t>
      </w:r>
      <w:r w:rsidR="00200DE1">
        <w:rPr>
          <w:rFonts w:ascii="Liberation Serif" w:eastAsia="Times New Roman" w:hAnsi="Liberation Serif" w:cs="Times New Roman"/>
          <w:sz w:val="24"/>
          <w:szCs w:val="24"/>
          <w:lang w:eastAsia="ru-RU"/>
        </w:rPr>
        <w:t>отовых блюд и их безопасность</w:t>
      </w:r>
      <w:r w:rsidRPr="005F5BC9">
        <w:rPr>
          <w:rFonts w:ascii="Liberation Serif" w:eastAsia="Times New Roman" w:hAnsi="Liberation Serif" w:cs="Times New Roman"/>
          <w:sz w:val="24"/>
          <w:szCs w:val="24"/>
          <w:lang w:eastAsia="ru-RU"/>
        </w:rPr>
        <w:t>.</w:t>
      </w:r>
    </w:p>
    <w:p w14:paraId="2DDEE83F" w14:textId="21804B8E"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lastRenderedPageBreak/>
        <w:t xml:space="preserve">С учетом возраста обучающихся в примерном меню должны быть соблюдены требования по массе порций блюд, их пищевой и энергетической ценности, суточной потребности в основных витаминах и микроэлементах для различных групп, </w:t>
      </w:r>
      <w:r w:rsidRPr="00200DE1">
        <w:rPr>
          <w:rFonts w:ascii="Liberation Serif" w:eastAsia="Times New Roman" w:hAnsi="Liberation Serif" w:cs="Times New Roman"/>
          <w:sz w:val="24"/>
          <w:szCs w:val="24"/>
          <w:lang w:eastAsia="ru-RU"/>
        </w:rPr>
        <w:t xml:space="preserve">обучающихся (приложение № 2 к настоящему </w:t>
      </w:r>
      <w:r w:rsidR="00B60EAD">
        <w:rPr>
          <w:rFonts w:ascii="Liberation Serif" w:eastAsia="Times New Roman" w:hAnsi="Liberation Serif" w:cs="Times New Roman"/>
          <w:sz w:val="24"/>
          <w:szCs w:val="24"/>
          <w:lang w:eastAsia="ru-RU"/>
        </w:rPr>
        <w:t>договор</w:t>
      </w:r>
      <w:r w:rsidRPr="00200DE1">
        <w:rPr>
          <w:rFonts w:ascii="Liberation Serif" w:eastAsia="Times New Roman" w:hAnsi="Liberation Serif" w:cs="Times New Roman"/>
          <w:sz w:val="24"/>
          <w:szCs w:val="24"/>
          <w:lang w:eastAsia="ru-RU"/>
        </w:rPr>
        <w:t>у). В</w:t>
      </w:r>
      <w:r w:rsidRPr="005F5BC9">
        <w:rPr>
          <w:rFonts w:ascii="Liberation Serif" w:eastAsia="Times New Roman" w:hAnsi="Liberation Serif" w:cs="Times New Roman"/>
          <w:sz w:val="24"/>
          <w:szCs w:val="24"/>
          <w:lang w:eastAsia="ru-RU"/>
        </w:rPr>
        <w:t xml:space="preserve">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w:t>
      </w:r>
      <w:r w:rsidR="00BA624C">
        <w:rPr>
          <w:rFonts w:ascii="Liberation Serif" w:eastAsia="Times New Roman" w:hAnsi="Liberation Serif" w:cs="Times New Roman"/>
          <w:sz w:val="24"/>
          <w:szCs w:val="24"/>
          <w:lang w:eastAsia="ru-RU"/>
        </w:rPr>
        <w:t xml:space="preserve">продуктов </w:t>
      </w:r>
      <w:r w:rsidR="00BA624C" w:rsidRPr="000E2FDD">
        <w:rPr>
          <w:rFonts w:ascii="Liberation Serif" w:eastAsia="Times New Roman" w:hAnsi="Liberation Serif" w:cs="Times New Roman"/>
          <w:sz w:val="24"/>
          <w:szCs w:val="24"/>
          <w:lang w:eastAsia="ru-RU"/>
        </w:rPr>
        <w:t>(приложение № 2</w:t>
      </w:r>
      <w:r w:rsidRPr="000E2FDD">
        <w:rPr>
          <w:rFonts w:ascii="Liberation Serif" w:eastAsia="Times New Roman" w:hAnsi="Liberation Serif" w:cs="Times New Roman"/>
          <w:sz w:val="24"/>
          <w:szCs w:val="24"/>
          <w:lang w:eastAsia="ru-RU"/>
        </w:rPr>
        <w:t xml:space="preserve"> к настоящему </w:t>
      </w:r>
      <w:r w:rsidR="00B60EAD">
        <w:rPr>
          <w:rFonts w:ascii="Liberation Serif" w:eastAsia="Times New Roman" w:hAnsi="Liberation Serif" w:cs="Times New Roman"/>
          <w:sz w:val="24"/>
          <w:szCs w:val="24"/>
          <w:lang w:eastAsia="ru-RU"/>
        </w:rPr>
        <w:t>договор</w:t>
      </w:r>
      <w:r w:rsidRPr="000E2FDD">
        <w:rPr>
          <w:rFonts w:ascii="Liberation Serif" w:eastAsia="Times New Roman" w:hAnsi="Liberation Serif" w:cs="Times New Roman"/>
          <w:sz w:val="24"/>
          <w:szCs w:val="24"/>
          <w:lang w:eastAsia="ru-RU"/>
        </w:rPr>
        <w:t>у).</w:t>
      </w:r>
    </w:p>
    <w:p w14:paraId="5B80762D"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4.3. Согласовывать с Заказчиком ежедневное меню.</w:t>
      </w:r>
    </w:p>
    <w:p w14:paraId="6A428C83"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4.4. Согласовывать со службой ТО ТУ </w:t>
      </w:r>
      <w:proofErr w:type="spellStart"/>
      <w:r w:rsidRPr="005F5BC9">
        <w:rPr>
          <w:rFonts w:ascii="Liberation Serif" w:eastAsia="Times New Roman" w:hAnsi="Liberation Serif" w:cs="Times New Roman"/>
          <w:sz w:val="24"/>
          <w:szCs w:val="24"/>
          <w:lang w:eastAsia="ru-RU"/>
        </w:rPr>
        <w:t>Роспотребнадзора</w:t>
      </w:r>
      <w:proofErr w:type="spellEnd"/>
      <w:r w:rsidRPr="005F5BC9">
        <w:rPr>
          <w:rFonts w:ascii="Liberation Serif" w:eastAsia="Times New Roman" w:hAnsi="Liberation Serif" w:cs="Times New Roman"/>
          <w:sz w:val="24"/>
          <w:szCs w:val="24"/>
          <w:lang w:eastAsia="ru-RU"/>
        </w:rPr>
        <w:t xml:space="preserve"> по Свердловской области и утверждать с Заказчиком примерный ассортиментный минимум буфетной продукции.</w:t>
      </w:r>
    </w:p>
    <w:p w14:paraId="16157A93"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4.5.</w:t>
      </w:r>
      <w:r w:rsidRPr="005F5BC9">
        <w:rPr>
          <w:rFonts w:ascii="Liberation Serif" w:eastAsia="Times New Roman" w:hAnsi="Liberation Serif" w:cs="Times New Roman"/>
          <w:sz w:val="24"/>
          <w:szCs w:val="24"/>
          <w:lang w:eastAsia="ru-RU"/>
        </w:rPr>
        <w:tab/>
        <w:t xml:space="preserve">При формировании стоимости питания обучающихся применять величину торговой наценки, согласно Постановлению Региональной энергетической комиссии Свердловской области (далее по тексту – РЭК Свердловской области) от 10.12.2008 № 158-ПК </w:t>
      </w:r>
      <w:r w:rsidR="00ED0695">
        <w:rPr>
          <w:rFonts w:ascii="Liberation Serif" w:eastAsia="Times New Roman" w:hAnsi="Liberation Serif" w:cs="Times New Roman"/>
          <w:sz w:val="24"/>
          <w:szCs w:val="24"/>
          <w:lang w:eastAsia="ru-RU"/>
        </w:rPr>
        <w:t>«</w:t>
      </w:r>
      <w:r w:rsidRPr="005F5BC9">
        <w:rPr>
          <w:rFonts w:ascii="Liberation Serif" w:eastAsia="Times New Roman" w:hAnsi="Liberation Serif" w:cs="Times New Roman"/>
          <w:sz w:val="24"/>
          <w:szCs w:val="24"/>
          <w:lang w:eastAsia="ru-RU"/>
        </w:rPr>
        <w:t>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r w:rsidR="00ED0695">
        <w:rPr>
          <w:rFonts w:ascii="Liberation Serif" w:eastAsia="Times New Roman" w:hAnsi="Liberation Serif" w:cs="Times New Roman"/>
          <w:sz w:val="24"/>
          <w:szCs w:val="24"/>
          <w:lang w:eastAsia="ru-RU"/>
        </w:rPr>
        <w:t>»</w:t>
      </w:r>
      <w:r w:rsidRPr="005F5BC9">
        <w:rPr>
          <w:rFonts w:ascii="Liberation Serif" w:eastAsia="Times New Roman" w:hAnsi="Liberation Serif" w:cs="Times New Roman"/>
          <w:sz w:val="24"/>
          <w:szCs w:val="24"/>
          <w:lang w:eastAsia="ru-RU"/>
        </w:rPr>
        <w:t>:</w:t>
      </w:r>
    </w:p>
    <w:p w14:paraId="510C0BFA"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на кулинарную продукцию собственного производства, мучные кондитерские и булочные изделия собственного производства - в размере не более 60% к ценам закупа сырья, полуфабрикатов и покупных товаров, используемых для приготовления собственной продукции;</w:t>
      </w:r>
    </w:p>
    <w:p w14:paraId="563466F6"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на продукцию (товары), реализуемые без кулинарной обработки – в размере не более 20% по отношению к ценам приобретения товаров.</w:t>
      </w:r>
    </w:p>
    <w:p w14:paraId="335ECFD9"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4.6. Своевременно осуществлять снабжение за счет собственных средств необходимыми качественными продовольственными товарами, сырьем, полуфабрикатами, в соответствии с разработанным меню, с учетом количества питающихся, обеспечивать строгое соблюдение установленных правил приемки продуктов, поступающих в пищеблок, требований к кулинарной обработке пищевых продуктов, а также условий их хранения и реализации готовой продукции.</w:t>
      </w:r>
    </w:p>
    <w:p w14:paraId="5758818F"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4.7. Соблюдать установленные государственными стандартами, технологическими нормативами санитарными, противопожарными правилами, другими правилами и нормативными документами обязательные требования к качеству питания, обеспечить безопасность предоставляемых услуг для жизни и здоровья людей, окружающей среды и имущества Заказчика. Качество продуктов питания, используемых при оказании услуг, должно соответствовать Государственным стандартам (далее по тексту - ГОСТ), Техническим условиям (далее по тексту – ТУ), </w:t>
      </w:r>
      <w:r w:rsidR="00BF0D95">
        <w:rPr>
          <w:rFonts w:ascii="Liberation Serif" w:eastAsia="Times New Roman" w:hAnsi="Liberation Serif" w:cs="Times New Roman"/>
          <w:sz w:val="24"/>
          <w:szCs w:val="24"/>
          <w:lang w:eastAsia="ru-RU"/>
        </w:rPr>
        <w:t>СанПиН</w:t>
      </w:r>
      <w:r w:rsidRPr="005F5BC9">
        <w:rPr>
          <w:rFonts w:ascii="Liberation Serif" w:eastAsia="Times New Roman" w:hAnsi="Liberation Serif" w:cs="Times New Roman"/>
          <w:sz w:val="24"/>
          <w:szCs w:val="24"/>
          <w:lang w:eastAsia="ru-RU"/>
        </w:rPr>
        <w:t xml:space="preserve"> 2.3.2.1078-01.</w:t>
      </w:r>
    </w:p>
    <w:p w14:paraId="796F40F5"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4.8. Проводить витаминизацию блюд под контролем медицинского работника за счет собственных средств.</w:t>
      </w:r>
    </w:p>
    <w:p w14:paraId="3C1BFA6E"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4.9. Обеспечить использование предоставленных в аренду помещений пищеблока и материально-технического оборудования, силовой электроэнергии, освещения, отопления, горячей и холодной воды строго в соответствии с их целевым назначением – для организации питания обучающихся, с соблюдением установленных правил и требований, правильную эксплуатацию технологического, холодильного и другого оборудования и поддержание его в исправном (рабочем) состоянии.</w:t>
      </w:r>
    </w:p>
    <w:p w14:paraId="18631884"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4.10. Обеспечить вывоз порожней тары и пищевых отходов своими силами и за счет собственных средств.</w:t>
      </w:r>
    </w:p>
    <w:p w14:paraId="2CB04F87"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4.11.</w:t>
      </w:r>
      <w:r w:rsidRPr="005F5BC9">
        <w:rPr>
          <w:rFonts w:ascii="Liberation Serif" w:eastAsia="Times New Roman" w:hAnsi="Liberation Serif" w:cs="Times New Roman"/>
          <w:sz w:val="24"/>
          <w:szCs w:val="24"/>
          <w:lang w:eastAsia="ru-RU"/>
        </w:rPr>
        <w:tab/>
        <w:t xml:space="preserve">Обеспечить проведение мероприятий по организации питания обучающихся силами своих работников с учетом требований к персоналу, установленными </w:t>
      </w:r>
      <w:r w:rsidR="00BF0D95">
        <w:rPr>
          <w:rFonts w:ascii="Liberation Serif" w:eastAsia="Times New Roman" w:hAnsi="Liberation Serif" w:cs="Times New Roman"/>
          <w:sz w:val="24"/>
          <w:szCs w:val="24"/>
          <w:lang w:eastAsia="ru-RU"/>
        </w:rPr>
        <w:t>СанПиН</w:t>
      </w:r>
      <w:r w:rsidRPr="005F5BC9">
        <w:rPr>
          <w:rFonts w:ascii="Liberation Serif" w:eastAsia="Times New Roman" w:hAnsi="Liberation Serif" w:cs="Times New Roman"/>
          <w:sz w:val="24"/>
          <w:szCs w:val="24"/>
          <w:lang w:eastAsia="ru-RU"/>
        </w:rPr>
        <w:t xml:space="preserve"> 2.3/2.4.3590-20. Уровень профессиональной подготовки персонала, привлекаемого к организации питания обучающихся, должен соответствовать предъявляемым законодательством требованиям (Стандарта отрасли ОСТ 28-1-95 </w:t>
      </w:r>
      <w:r w:rsidR="00ED0695">
        <w:rPr>
          <w:rFonts w:ascii="Liberation Serif" w:eastAsia="Times New Roman" w:hAnsi="Liberation Serif" w:cs="Times New Roman"/>
          <w:sz w:val="24"/>
          <w:szCs w:val="24"/>
          <w:lang w:eastAsia="ru-RU"/>
        </w:rPr>
        <w:t>«</w:t>
      </w:r>
      <w:r w:rsidRPr="005F5BC9">
        <w:rPr>
          <w:rFonts w:ascii="Liberation Serif" w:eastAsia="Times New Roman" w:hAnsi="Liberation Serif" w:cs="Times New Roman"/>
          <w:sz w:val="24"/>
          <w:szCs w:val="24"/>
          <w:lang w:eastAsia="ru-RU"/>
        </w:rPr>
        <w:t>Общественное питание. Требования к производственному персоналу</w:t>
      </w:r>
      <w:r w:rsidR="00ED0695">
        <w:rPr>
          <w:rFonts w:ascii="Liberation Serif" w:eastAsia="Times New Roman" w:hAnsi="Liberation Serif" w:cs="Times New Roman"/>
          <w:sz w:val="24"/>
          <w:szCs w:val="24"/>
          <w:lang w:eastAsia="ru-RU"/>
        </w:rPr>
        <w:t>»</w:t>
      </w:r>
      <w:r w:rsidRPr="005F5BC9">
        <w:rPr>
          <w:rFonts w:ascii="Liberation Serif" w:eastAsia="Times New Roman" w:hAnsi="Liberation Serif" w:cs="Times New Roman"/>
          <w:sz w:val="24"/>
          <w:szCs w:val="24"/>
          <w:lang w:eastAsia="ru-RU"/>
        </w:rPr>
        <w:t>, утвержденные Комитетом РФ по торговле 1 марта 1995 г.). Осуществлять контроль за соблюдением работниками требований по охране труда и обеспечению безопасности труда.</w:t>
      </w:r>
    </w:p>
    <w:p w14:paraId="02E7C424"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4.12.</w:t>
      </w:r>
      <w:r w:rsidRPr="005F5BC9">
        <w:rPr>
          <w:rFonts w:ascii="Liberation Serif" w:eastAsia="Times New Roman" w:hAnsi="Liberation Serif" w:cs="Times New Roman"/>
          <w:sz w:val="24"/>
          <w:szCs w:val="24"/>
          <w:lang w:eastAsia="ru-RU"/>
        </w:rPr>
        <w:tab/>
        <w:t xml:space="preserve">Обеспечить проведение работ по техническому обслуживанию и текущему ремонту движимого имущества, которое используется им для организации питания обучающихся, за счет собственных средств. Оплачивать расходы, связанные с эксплуатацией указанного движимого имущества (в том числе заправка холодильного </w:t>
      </w:r>
      <w:r w:rsidR="00603AEF">
        <w:rPr>
          <w:rFonts w:ascii="Liberation Serif" w:eastAsia="Times New Roman" w:hAnsi="Liberation Serif" w:cs="Times New Roman"/>
          <w:sz w:val="24"/>
          <w:szCs w:val="24"/>
          <w:lang w:eastAsia="ru-RU"/>
        </w:rPr>
        <w:t>оборудования фреоном)</w:t>
      </w:r>
      <w:r w:rsidRPr="005F5BC9">
        <w:rPr>
          <w:rFonts w:ascii="Liberation Serif" w:eastAsia="Times New Roman" w:hAnsi="Liberation Serif" w:cs="Times New Roman"/>
          <w:sz w:val="24"/>
          <w:szCs w:val="24"/>
          <w:lang w:eastAsia="ru-RU"/>
        </w:rPr>
        <w:t>.</w:t>
      </w:r>
    </w:p>
    <w:p w14:paraId="105C413E"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4.13. При недостаточном количестве </w:t>
      </w:r>
      <w:proofErr w:type="spellStart"/>
      <w:r w:rsidRPr="005F5BC9">
        <w:rPr>
          <w:rFonts w:ascii="Liberation Serif" w:eastAsia="Times New Roman" w:hAnsi="Liberation Serif" w:cs="Times New Roman"/>
          <w:sz w:val="24"/>
          <w:szCs w:val="24"/>
          <w:lang w:eastAsia="ru-RU"/>
        </w:rPr>
        <w:t>весоизмерительного</w:t>
      </w:r>
      <w:proofErr w:type="spellEnd"/>
      <w:r w:rsidRPr="005F5BC9">
        <w:rPr>
          <w:rFonts w:ascii="Liberation Serif" w:eastAsia="Times New Roman" w:hAnsi="Liberation Serif" w:cs="Times New Roman"/>
          <w:sz w:val="24"/>
          <w:szCs w:val="24"/>
          <w:lang w:eastAsia="ru-RU"/>
        </w:rPr>
        <w:t xml:space="preserve"> оборудования в пищеблоке, обеспечить его наличие в полном объеме, с действующим сроком поверки и наличием клеймения.</w:t>
      </w:r>
    </w:p>
    <w:p w14:paraId="3E3FA8CA"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lastRenderedPageBreak/>
        <w:t>4.14.</w:t>
      </w:r>
      <w:r w:rsidRPr="005F5BC9">
        <w:rPr>
          <w:rFonts w:ascii="Liberation Serif" w:eastAsia="Times New Roman" w:hAnsi="Liberation Serif" w:cs="Times New Roman"/>
          <w:sz w:val="24"/>
          <w:szCs w:val="24"/>
          <w:lang w:eastAsia="ru-RU"/>
        </w:rPr>
        <w:tab/>
        <w:t>Обеспечить пищеблок кухонным инвентарем, кухонной и столовой посудой, столовыми приборами, спецодеждой, моющими и дезинфицирующими средствами, а также канцелярскими товарами и бланками в соответствии с действующими нормами оснащения, за счет собственных средств.</w:t>
      </w:r>
    </w:p>
    <w:p w14:paraId="2B3B1FE1" w14:textId="3058F13A" w:rsidR="005F5BC9" w:rsidRPr="000E2FDD"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4.15. Перед началом приема пищи обучающимися обеспечить накрытие столов в обеденном зале </w:t>
      </w:r>
      <w:r w:rsidR="00082C3A" w:rsidRPr="000E5489">
        <w:rPr>
          <w:rFonts w:ascii="Liberation Serif" w:eastAsia="Times New Roman" w:hAnsi="Liberation Serif" w:cs="Times New Roman"/>
          <w:sz w:val="24"/>
          <w:szCs w:val="24"/>
          <w:lang w:eastAsia="ru-RU"/>
        </w:rPr>
        <w:t>МА</w:t>
      </w:r>
      <w:r w:rsidRPr="000E5489">
        <w:rPr>
          <w:rFonts w:ascii="Liberation Serif" w:eastAsia="Times New Roman" w:hAnsi="Liberation Serif" w:cs="Times New Roman"/>
          <w:sz w:val="24"/>
          <w:szCs w:val="24"/>
          <w:lang w:eastAsia="ru-RU"/>
        </w:rPr>
        <w:t xml:space="preserve">ОУ </w:t>
      </w:r>
      <w:r w:rsidR="00467556" w:rsidRPr="000E5489">
        <w:rPr>
          <w:rFonts w:ascii="Liberation Serif" w:eastAsia="Times New Roman" w:hAnsi="Liberation Serif" w:cs="Times New Roman"/>
          <w:sz w:val="24"/>
          <w:szCs w:val="24"/>
          <w:lang w:eastAsia="ru-RU"/>
        </w:rPr>
        <w:t xml:space="preserve">СОШ </w:t>
      </w:r>
      <w:r w:rsidR="005F5731">
        <w:rPr>
          <w:rFonts w:ascii="Liberation Serif" w:eastAsia="Times New Roman" w:hAnsi="Liberation Serif" w:cs="Times New Roman"/>
          <w:sz w:val="24"/>
          <w:szCs w:val="24"/>
          <w:lang w:eastAsia="ru-RU"/>
        </w:rPr>
        <w:t>№ 183</w:t>
      </w:r>
      <w:r w:rsidRPr="000E2FDD">
        <w:rPr>
          <w:rFonts w:ascii="Liberation Serif" w:eastAsia="Times New Roman" w:hAnsi="Liberation Serif" w:cs="Times New Roman"/>
          <w:sz w:val="24"/>
          <w:szCs w:val="24"/>
          <w:lang w:eastAsia="ru-RU"/>
        </w:rPr>
        <w:t xml:space="preserve"> силами своих работников и за счет собственных средств.</w:t>
      </w:r>
    </w:p>
    <w:p w14:paraId="1642D40E" w14:textId="67F5BFA4"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0E2FDD">
        <w:rPr>
          <w:rFonts w:ascii="Liberation Serif" w:eastAsia="Times New Roman" w:hAnsi="Liberation Serif" w:cs="Times New Roman"/>
          <w:sz w:val="24"/>
          <w:szCs w:val="24"/>
          <w:lang w:eastAsia="ru-RU"/>
        </w:rPr>
        <w:t>4.16.</w:t>
      </w:r>
      <w:r w:rsidRPr="000E2FDD">
        <w:rPr>
          <w:rFonts w:ascii="Liberation Serif" w:eastAsia="Times New Roman" w:hAnsi="Liberation Serif" w:cs="Times New Roman"/>
          <w:sz w:val="24"/>
          <w:szCs w:val="24"/>
          <w:lang w:eastAsia="ru-RU"/>
        </w:rPr>
        <w:tab/>
        <w:t>После приема пищи обучающимися обеспечить уборку помещений пищеблока, у</w:t>
      </w:r>
      <w:r w:rsidR="00F86A9B">
        <w:rPr>
          <w:rFonts w:ascii="Liberation Serif" w:eastAsia="Times New Roman" w:hAnsi="Liberation Serif" w:cs="Times New Roman"/>
          <w:sz w:val="24"/>
          <w:szCs w:val="24"/>
          <w:lang w:eastAsia="ru-RU"/>
        </w:rPr>
        <w:t xml:space="preserve">борку столов в обеденном </w:t>
      </w:r>
      <w:r w:rsidR="00F86A9B" w:rsidRPr="000E5489">
        <w:rPr>
          <w:rFonts w:ascii="Liberation Serif" w:eastAsia="Times New Roman" w:hAnsi="Liberation Serif" w:cs="Times New Roman"/>
          <w:sz w:val="24"/>
          <w:szCs w:val="24"/>
          <w:lang w:eastAsia="ru-RU"/>
        </w:rPr>
        <w:t>зале МА</w:t>
      </w:r>
      <w:r w:rsidRPr="000E5489">
        <w:rPr>
          <w:rFonts w:ascii="Liberation Serif" w:eastAsia="Times New Roman" w:hAnsi="Liberation Serif" w:cs="Times New Roman"/>
          <w:sz w:val="24"/>
          <w:szCs w:val="24"/>
          <w:lang w:eastAsia="ru-RU"/>
        </w:rPr>
        <w:t xml:space="preserve">ОУ </w:t>
      </w:r>
      <w:r w:rsidR="00467556" w:rsidRPr="000E5489">
        <w:rPr>
          <w:rFonts w:ascii="Liberation Serif" w:eastAsia="Times New Roman" w:hAnsi="Liberation Serif" w:cs="Times New Roman"/>
          <w:sz w:val="24"/>
          <w:szCs w:val="24"/>
          <w:lang w:eastAsia="ru-RU"/>
        </w:rPr>
        <w:t xml:space="preserve">СОШ </w:t>
      </w:r>
      <w:r w:rsidR="00BA624C" w:rsidRPr="000E5489">
        <w:rPr>
          <w:rFonts w:ascii="Liberation Serif" w:eastAsia="Times New Roman" w:hAnsi="Liberation Serif" w:cs="Times New Roman"/>
          <w:sz w:val="24"/>
          <w:szCs w:val="24"/>
          <w:lang w:eastAsia="ru-RU"/>
        </w:rPr>
        <w:t xml:space="preserve">№ </w:t>
      </w:r>
      <w:r w:rsidR="005F5731">
        <w:rPr>
          <w:rFonts w:ascii="Liberation Serif" w:eastAsia="Times New Roman" w:hAnsi="Liberation Serif" w:cs="Times New Roman"/>
          <w:sz w:val="24"/>
          <w:szCs w:val="24"/>
          <w:lang w:eastAsia="ru-RU"/>
        </w:rPr>
        <w:t>183</w:t>
      </w:r>
      <w:r w:rsidRPr="000E5489">
        <w:rPr>
          <w:rFonts w:ascii="Liberation Serif" w:eastAsia="Times New Roman" w:hAnsi="Liberation Serif" w:cs="Times New Roman"/>
          <w:sz w:val="24"/>
          <w:szCs w:val="24"/>
          <w:lang w:eastAsia="ru-RU"/>
        </w:rPr>
        <w:t xml:space="preserve"> силами</w:t>
      </w:r>
      <w:r w:rsidRPr="005F5BC9">
        <w:rPr>
          <w:rFonts w:ascii="Liberation Serif" w:eastAsia="Times New Roman" w:hAnsi="Liberation Serif" w:cs="Times New Roman"/>
          <w:sz w:val="24"/>
          <w:szCs w:val="24"/>
          <w:lang w:eastAsia="ru-RU"/>
        </w:rPr>
        <w:t xml:space="preserve"> своих работников и за счет собственных средств.</w:t>
      </w:r>
    </w:p>
    <w:p w14:paraId="1CCDE458"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4.17.</w:t>
      </w:r>
      <w:r w:rsidRPr="005F5BC9">
        <w:rPr>
          <w:rFonts w:ascii="Liberation Serif" w:eastAsia="Times New Roman" w:hAnsi="Liberation Serif" w:cs="Times New Roman"/>
          <w:sz w:val="24"/>
          <w:szCs w:val="24"/>
          <w:lang w:eastAsia="ru-RU"/>
        </w:rPr>
        <w:tab/>
        <w:t>Обеспечивать производственный лабораторный контроль качества приготовляемой пищи, отбор и хранение суточных проб продукции, изготавливаемой Исполнителем, с оплатой расходов за счет собственных средств, в соответствии с нормами и правилами действующего законодательства. Копии результатов анализов предоставлять Заказчику по его требованию.</w:t>
      </w:r>
    </w:p>
    <w:p w14:paraId="21BDD3D8"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BF0D95">
        <w:rPr>
          <w:rFonts w:ascii="Liberation Serif" w:eastAsia="Times New Roman" w:hAnsi="Liberation Serif" w:cs="Times New Roman"/>
          <w:sz w:val="24"/>
          <w:szCs w:val="24"/>
          <w:lang w:eastAsia="ru-RU"/>
        </w:rPr>
        <w:t>4.18. Обеспечить проведение микробиологических исследований с оплатой расходов за счет собственных средств.</w:t>
      </w:r>
    </w:p>
    <w:p w14:paraId="0A74D113"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4.19.</w:t>
      </w:r>
      <w:r w:rsidRPr="005F5BC9">
        <w:rPr>
          <w:rFonts w:ascii="Liberation Serif" w:eastAsia="Times New Roman" w:hAnsi="Liberation Serif" w:cs="Times New Roman"/>
          <w:sz w:val="24"/>
          <w:szCs w:val="24"/>
          <w:lang w:eastAsia="ru-RU"/>
        </w:rPr>
        <w:tab/>
        <w:t xml:space="preserve">Обеспечить наличие следующих документов: </w:t>
      </w:r>
      <w:r w:rsidR="00BF1ADE">
        <w:rPr>
          <w:rFonts w:ascii="Liberation Serif" w:eastAsia="Times New Roman" w:hAnsi="Liberation Serif" w:cs="Times New Roman"/>
          <w:sz w:val="24"/>
          <w:szCs w:val="24"/>
          <w:lang w:eastAsia="ru-RU"/>
        </w:rPr>
        <w:t xml:space="preserve">журнал температуры готовых блюд; </w:t>
      </w:r>
      <w:proofErr w:type="spellStart"/>
      <w:r w:rsidRPr="005F5BC9">
        <w:rPr>
          <w:rFonts w:ascii="Liberation Serif" w:eastAsia="Times New Roman" w:hAnsi="Liberation Serif" w:cs="Times New Roman"/>
          <w:sz w:val="24"/>
          <w:szCs w:val="24"/>
          <w:lang w:eastAsia="ru-RU"/>
        </w:rPr>
        <w:t>бракеражные</w:t>
      </w:r>
      <w:proofErr w:type="spellEnd"/>
      <w:r w:rsidRPr="005F5BC9">
        <w:rPr>
          <w:rFonts w:ascii="Liberation Serif" w:eastAsia="Times New Roman" w:hAnsi="Liberation Serif" w:cs="Times New Roman"/>
          <w:sz w:val="24"/>
          <w:szCs w:val="24"/>
          <w:lang w:eastAsia="ru-RU"/>
        </w:rPr>
        <w:t xml:space="preserve"> журналы, книга меню, разработанные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протоколы лабораторных исследований на каждую партию поступающей продукции, книга отзывов и предложений, журнал здоровья и осмотра сотрудников, информация об Исполнителе и услугах. Информация об услугах доводится до сведения обучающихся и работников Заказчика посредством ежедневного меню (ассортимента) продукции, утвержденного Заказчиком, которое вывешивается в местах ее реализации. Информация должна содержать: цены фирменное наименование (наименование) предлагаемой продукции с указанием входящих в них основных ингредиентов; сведения о весе (объеме) порций готовых блюд продукции.</w:t>
      </w:r>
    </w:p>
    <w:p w14:paraId="3E8583F2"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4.20. Назначить представителя Исполнителя, ответственного за взаимодействия с Заказчиком в процессе взаимодействия во время оказания услуг, а также для взаимодействия при аварийных и других чрезвычайных ситуациях.</w:t>
      </w:r>
    </w:p>
    <w:p w14:paraId="23239DAD"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4.21.</w:t>
      </w:r>
      <w:r w:rsidRPr="005F5BC9">
        <w:rPr>
          <w:rFonts w:ascii="Liberation Serif" w:eastAsia="Times New Roman" w:hAnsi="Liberation Serif" w:cs="Times New Roman"/>
          <w:sz w:val="24"/>
          <w:szCs w:val="24"/>
          <w:lang w:eastAsia="ru-RU"/>
        </w:rPr>
        <w:tab/>
        <w:t>Устранять аварийные ситуации на инженерных коммуникациях пищеблока с оплатой за свой счет, в случае если аварийная ситуация вызвана виновными действиями работников Исполнителя.</w:t>
      </w:r>
    </w:p>
    <w:p w14:paraId="2864C99F"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4.22. Допускать к работе в пищеблок работников, прошедших обязательные периодические медицинские осмотры в порядке и в сроки, установленные действующим законодательством.</w:t>
      </w:r>
    </w:p>
    <w:p w14:paraId="3D978F16" w14:textId="40CBC399" w:rsidR="005F5BC9" w:rsidRPr="005F5BC9" w:rsidRDefault="005F5BC9" w:rsidP="000022A1">
      <w:pPr>
        <w:keepNext/>
        <w:keepLines/>
        <w:spacing w:after="0" w:line="240" w:lineRule="auto"/>
        <w:jc w:val="both"/>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t xml:space="preserve">4.23. Заключить с Заказчиком договор аренды недвижимого и движимого имущества, используемого для организации питания обучающихся, принадлежащего Заказчику на праве оперативного управления, в однодневный срок с начала действия настоящего </w:t>
      </w:r>
      <w:r w:rsidR="00F86A9B">
        <w:rPr>
          <w:rFonts w:ascii="Liberation Serif" w:eastAsia="Times New Roman" w:hAnsi="Liberation Serif" w:cs="Times New Roman"/>
          <w:sz w:val="24"/>
          <w:szCs w:val="24"/>
          <w:lang w:eastAsia="ru-RU"/>
        </w:rPr>
        <w:t>договора</w:t>
      </w:r>
      <w:r w:rsidRPr="005F5BC9">
        <w:rPr>
          <w:rFonts w:ascii="Liberation Serif" w:eastAsia="Times New Roman" w:hAnsi="Liberation Serif" w:cs="Times New Roman"/>
          <w:sz w:val="24"/>
          <w:szCs w:val="24"/>
          <w:lang w:eastAsia="ru-RU"/>
        </w:rPr>
        <w:t>.</w:t>
      </w:r>
    </w:p>
    <w:p w14:paraId="7A590CEA"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18"/>
          <w:lang w:eastAsia="ru-RU"/>
        </w:rPr>
      </w:pPr>
    </w:p>
    <w:p w14:paraId="4551699D" w14:textId="77777777" w:rsidR="005F5BC9" w:rsidRPr="005F5BC9" w:rsidRDefault="005F5BC9" w:rsidP="000022A1">
      <w:pPr>
        <w:keepNext/>
        <w:keepLines/>
        <w:spacing w:after="0" w:line="240" w:lineRule="auto"/>
        <w:jc w:val="center"/>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5. ПОРЯДОК СДАЧИ И ПРИЕМКИ РЕЗУЛЬТАТОВ УСЛУГ</w:t>
      </w:r>
    </w:p>
    <w:p w14:paraId="04466F88" w14:textId="77777777" w:rsidR="00BA624C" w:rsidRPr="00BA624C"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BA624C">
        <w:rPr>
          <w:rFonts w:ascii="Liberation Serif" w:eastAsia="Times New Roman" w:hAnsi="Liberation Serif" w:cs="Times New Roman"/>
          <w:sz w:val="24"/>
          <w:szCs w:val="24"/>
          <w:lang w:eastAsia="ru-RU"/>
        </w:rPr>
        <w:t>5.1. Учет оказанных услуг по организации горячего питания обучающихся осуществляется Заказчиком и Исполнителем посредством системы обмена юридически значимыми документами в электронной форме (далее – Система обмена, СО):</w:t>
      </w:r>
    </w:p>
    <w:p w14:paraId="1D31615E" w14:textId="77777777" w:rsidR="00BA624C" w:rsidRPr="00BA624C"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BA624C">
        <w:rPr>
          <w:rFonts w:ascii="Liberation Serif" w:eastAsia="Times New Roman" w:hAnsi="Liberation Serif" w:cs="Times New Roman"/>
          <w:sz w:val="24"/>
          <w:szCs w:val="24"/>
          <w:lang w:eastAsia="ru-RU"/>
        </w:rPr>
        <w:t>- для регистрации данных о полученном питании Заказчик обеспечивает обучающихся персональными картами;</w:t>
      </w:r>
    </w:p>
    <w:p w14:paraId="0A710607" w14:textId="77777777" w:rsidR="00BA624C" w:rsidRPr="000E2FDD"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0E2FDD">
        <w:rPr>
          <w:rFonts w:ascii="Liberation Serif" w:eastAsia="Times New Roman" w:hAnsi="Liberation Serif" w:cs="Times New Roman"/>
          <w:sz w:val="24"/>
          <w:szCs w:val="24"/>
          <w:lang w:eastAsia="ru-RU"/>
        </w:rPr>
        <w:t>- в рамках взаимодействия Заказчика и Исполнителя документы (суточные акты, акты оказанных услуг за период, отчеты, меню, заявки на питание и др.) передаются в электронном виде через СО;</w:t>
      </w:r>
    </w:p>
    <w:p w14:paraId="2D00FAD5" w14:textId="77777777" w:rsidR="00BA624C" w:rsidRPr="000E2FDD"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0E2FDD">
        <w:rPr>
          <w:rFonts w:ascii="Liberation Serif" w:eastAsia="Times New Roman" w:hAnsi="Liberation Serif" w:cs="Times New Roman"/>
          <w:sz w:val="24"/>
          <w:szCs w:val="24"/>
          <w:lang w:eastAsia="ru-RU"/>
        </w:rPr>
        <w:t xml:space="preserve">- подтверждение авторства передаваемых документов осуществляется путём применения усиленной квалифицированной электронной подписи в соответствии с Федеральным законом от 06.04.2011 № 63-ФЗ «Об электронной подписи». </w:t>
      </w:r>
    </w:p>
    <w:p w14:paraId="19A39160" w14:textId="77777777" w:rsidR="00BA624C" w:rsidRPr="000E2FDD"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0E2FDD">
        <w:rPr>
          <w:rFonts w:ascii="Liberation Serif" w:eastAsia="Times New Roman" w:hAnsi="Liberation Serif" w:cs="Times New Roman"/>
          <w:sz w:val="24"/>
          <w:szCs w:val="24"/>
          <w:lang w:eastAsia="ru-RU"/>
        </w:rPr>
        <w:t>- защита данных от несанкционированного доступа или изменения при передаче по каналам связи должна осуществляться путем использования средств криптографической защиты информации, сертифицированных Федеральной службой безопасности (ФСБ России).</w:t>
      </w:r>
    </w:p>
    <w:p w14:paraId="330CDB1B" w14:textId="77777777" w:rsidR="00BA624C" w:rsidRPr="000E2FDD"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0E2FDD">
        <w:rPr>
          <w:rFonts w:ascii="Liberation Serif" w:eastAsia="Times New Roman" w:hAnsi="Liberation Serif" w:cs="Times New Roman"/>
          <w:sz w:val="24"/>
          <w:szCs w:val="24"/>
          <w:lang w:eastAsia="ru-RU"/>
        </w:rPr>
        <w:t>5.2. Акты оказанных услуг за период, подписанные сторонами по фактическому количеству обучающихся, составляются каждые 10 дней, и согласовываются и подписываются сторонами посредством СО. Оплата оказанных услуг осуществляется на основании согласованных актов оказанных услуг за период.</w:t>
      </w:r>
    </w:p>
    <w:p w14:paraId="0F3E5C60" w14:textId="77777777" w:rsidR="00BA624C" w:rsidRPr="000E2FDD"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0E2FDD">
        <w:rPr>
          <w:rFonts w:ascii="Liberation Serif" w:eastAsia="Times New Roman" w:hAnsi="Liberation Serif" w:cs="Times New Roman"/>
          <w:sz w:val="24"/>
          <w:szCs w:val="24"/>
          <w:lang w:eastAsia="ru-RU"/>
        </w:rPr>
        <w:lastRenderedPageBreak/>
        <w:t>На основании суточных отчетов, суточных актов, актов оказанных услуг за период и иной справочной информации, доступной через СО, Исполнителем формируются отчеты за месяц, которые согласовываются и подписываются сторонами посредством СО.</w:t>
      </w:r>
    </w:p>
    <w:p w14:paraId="666A7FE0" w14:textId="77777777" w:rsidR="00BA624C" w:rsidRPr="000E2FDD"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0E2FDD">
        <w:rPr>
          <w:rFonts w:ascii="Liberation Serif" w:eastAsia="Times New Roman" w:hAnsi="Liberation Serif" w:cs="Times New Roman"/>
          <w:sz w:val="24"/>
          <w:szCs w:val="24"/>
          <w:lang w:eastAsia="ru-RU"/>
        </w:rPr>
        <w:t>5.3. По решению Заказчика для приемки оказанной услуги может создаваться приемочная комиссия.</w:t>
      </w:r>
    </w:p>
    <w:p w14:paraId="1EB8ACA3" w14:textId="77777777" w:rsidR="00BA624C" w:rsidRPr="000E2FDD"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0E2FDD">
        <w:rPr>
          <w:rFonts w:ascii="Liberation Serif" w:eastAsia="Times New Roman" w:hAnsi="Liberation Serif" w:cs="Times New Roman"/>
          <w:sz w:val="24"/>
          <w:szCs w:val="24"/>
          <w:lang w:eastAsia="ru-RU"/>
        </w:rPr>
        <w:t xml:space="preserve">5.4. Приемка оказанной услуги (ее результата) производится уполномоченным представителем Заказчика (в случае создания приемочной комиссии приемка оказанной услуги производится всеми членами приемочной комиссии) с участием представителя Исполнителя. </w:t>
      </w:r>
    </w:p>
    <w:p w14:paraId="2DC3B126" w14:textId="77777777" w:rsidR="00BA624C" w:rsidRPr="000E2FDD"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0E2FDD">
        <w:rPr>
          <w:rFonts w:ascii="Liberation Serif" w:eastAsia="Times New Roman" w:hAnsi="Liberation Serif" w:cs="Times New Roman"/>
          <w:sz w:val="24"/>
          <w:szCs w:val="24"/>
          <w:lang w:eastAsia="ru-RU"/>
        </w:rPr>
        <w:t>5.5. При отсутствии представителя Исполнителя при приемке, оказанной услуг приемка оказанной услуги производится Заказчиком самостоятельно, с последующим уведомлением Исполнителя о выявленных недостатках услуги при их приемке (в случае обнаружения).</w:t>
      </w:r>
    </w:p>
    <w:p w14:paraId="476FC0AB" w14:textId="77777777" w:rsidR="00BA624C" w:rsidRPr="000E2FDD"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0E2FDD">
        <w:rPr>
          <w:rFonts w:ascii="Liberation Serif" w:eastAsia="Times New Roman" w:hAnsi="Liberation Serif" w:cs="Times New Roman"/>
          <w:sz w:val="24"/>
          <w:szCs w:val="24"/>
          <w:lang w:eastAsia="ru-RU"/>
        </w:rPr>
        <w:t>5.6. В случае обнаружения недостатков оказанной услуги при приемке оказанной услуги уполномоченным представителем Заказчика составляется соответствующий акт, приемочной комиссией – протокол приемки.</w:t>
      </w:r>
    </w:p>
    <w:p w14:paraId="253F2D00" w14:textId="4B09F3D5" w:rsidR="00BA624C" w:rsidRPr="00BA624C"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0E2FDD">
        <w:rPr>
          <w:rFonts w:ascii="Liberation Serif" w:eastAsia="Times New Roman" w:hAnsi="Liberation Serif" w:cs="Times New Roman"/>
          <w:sz w:val="24"/>
          <w:szCs w:val="24"/>
          <w:lang w:eastAsia="ru-RU"/>
        </w:rPr>
        <w:t xml:space="preserve">5.7. Сдача оказанной услуги Исполнителем и приемка ее Заказчиком оформляются актом оказанных услуг за период, который согласовывается и подписывается сторонами посредством СО в форме электронного документа. В случае создания приемочной комиссии, акт оказанных услуг за период подписывается Заказчиком по результатам работы приемочной комиссии. Акт оказанных услуг за период составляется в течение 5-ти дней после окончания периода (декады). В случаях, предусмотренных </w:t>
      </w:r>
      <w:r w:rsidR="00F2279D">
        <w:rPr>
          <w:rFonts w:ascii="Liberation Serif" w:eastAsia="Times New Roman" w:hAnsi="Liberation Serif" w:cs="Times New Roman"/>
          <w:sz w:val="24"/>
          <w:szCs w:val="24"/>
          <w:lang w:eastAsia="ru-RU"/>
        </w:rPr>
        <w:t>договором</w:t>
      </w:r>
      <w:r w:rsidRPr="000E2FDD">
        <w:rPr>
          <w:rFonts w:ascii="Liberation Serif" w:eastAsia="Times New Roman" w:hAnsi="Liberation Serif" w:cs="Times New Roman"/>
          <w:sz w:val="24"/>
          <w:szCs w:val="24"/>
          <w:lang w:eastAsia="ru-RU"/>
        </w:rPr>
        <w:t xml:space="preserve">, Исполнитель предоставляет Заказчику иные документы, связанные с оказанием услуг для подтверждения соответствия услуг требованиям </w:t>
      </w:r>
      <w:r w:rsidR="00F2279D">
        <w:rPr>
          <w:rFonts w:ascii="Liberation Serif" w:eastAsia="Times New Roman" w:hAnsi="Liberation Serif" w:cs="Times New Roman"/>
          <w:sz w:val="24"/>
          <w:szCs w:val="24"/>
          <w:lang w:eastAsia="ru-RU"/>
        </w:rPr>
        <w:t>договора</w:t>
      </w:r>
      <w:r w:rsidRPr="000E2FDD">
        <w:rPr>
          <w:rFonts w:ascii="Liberation Serif" w:eastAsia="Times New Roman" w:hAnsi="Liberation Serif" w:cs="Times New Roman"/>
          <w:sz w:val="24"/>
          <w:szCs w:val="24"/>
          <w:lang w:eastAsia="ru-RU"/>
        </w:rPr>
        <w:t>, в том числе по качеству и объёму.</w:t>
      </w:r>
    </w:p>
    <w:p w14:paraId="03AE1A6B" w14:textId="77777777" w:rsidR="00BA624C" w:rsidRPr="00BA624C"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BA624C">
        <w:rPr>
          <w:rFonts w:ascii="Liberation Serif" w:eastAsia="Times New Roman" w:hAnsi="Liberation Serif" w:cs="Times New Roman"/>
          <w:sz w:val="24"/>
          <w:szCs w:val="24"/>
          <w:lang w:eastAsia="ru-RU"/>
        </w:rPr>
        <w:t>5.8. Экспертиза оказанной услуги (ее результата):</w:t>
      </w:r>
    </w:p>
    <w:p w14:paraId="49381DF0" w14:textId="7343F453" w:rsidR="00BA624C" w:rsidRPr="00BA624C"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BA624C">
        <w:rPr>
          <w:rFonts w:ascii="Liberation Serif" w:eastAsia="Times New Roman" w:hAnsi="Liberation Serif" w:cs="Times New Roman"/>
          <w:sz w:val="24"/>
          <w:szCs w:val="24"/>
          <w:lang w:eastAsia="ru-RU"/>
        </w:rPr>
        <w:t xml:space="preserve">5.8.1. Для проверки оказанных Исполнителем услуг, предусмотренных </w:t>
      </w:r>
      <w:r w:rsidR="00F2279D">
        <w:rPr>
          <w:rFonts w:ascii="Liberation Serif" w:eastAsia="Times New Roman" w:hAnsi="Liberation Serif" w:cs="Times New Roman"/>
          <w:sz w:val="24"/>
          <w:szCs w:val="24"/>
          <w:lang w:eastAsia="ru-RU"/>
        </w:rPr>
        <w:t>договором</w:t>
      </w:r>
      <w:r w:rsidRPr="00BA624C">
        <w:rPr>
          <w:rFonts w:ascii="Liberation Serif" w:eastAsia="Times New Roman" w:hAnsi="Liberation Serif" w:cs="Times New Roman"/>
          <w:sz w:val="24"/>
          <w:szCs w:val="24"/>
          <w:lang w:eastAsia="ru-RU"/>
        </w:rPr>
        <w:t xml:space="preserve">, в части их соответствия условиям </w:t>
      </w:r>
      <w:r w:rsidR="00F2279D">
        <w:rPr>
          <w:rFonts w:ascii="Liberation Serif" w:eastAsia="Times New Roman" w:hAnsi="Liberation Serif" w:cs="Times New Roman"/>
          <w:sz w:val="24"/>
          <w:szCs w:val="24"/>
          <w:lang w:eastAsia="ru-RU"/>
        </w:rPr>
        <w:t>договора</w:t>
      </w:r>
      <w:r w:rsidRPr="00BA624C">
        <w:rPr>
          <w:rFonts w:ascii="Liberation Serif" w:eastAsia="Times New Roman" w:hAnsi="Liberation Serif" w:cs="Times New Roman"/>
          <w:sz w:val="24"/>
          <w:szCs w:val="24"/>
          <w:lang w:eastAsia="ru-RU"/>
        </w:rPr>
        <w:t xml:space="preserve">, Заказчик обязан провести экспертизу оказанной услуги. Экспертиза результатов, предусмотренных </w:t>
      </w:r>
      <w:r w:rsidR="00F2279D">
        <w:rPr>
          <w:rFonts w:ascii="Liberation Serif" w:eastAsia="Times New Roman" w:hAnsi="Liberation Serif" w:cs="Times New Roman"/>
          <w:sz w:val="24"/>
          <w:szCs w:val="24"/>
          <w:lang w:eastAsia="ru-RU"/>
        </w:rPr>
        <w:t>договором</w:t>
      </w:r>
      <w:r w:rsidRPr="00BA624C">
        <w:rPr>
          <w:rFonts w:ascii="Liberation Serif" w:eastAsia="Times New Roman" w:hAnsi="Liberation Serif" w:cs="Times New Roman"/>
          <w:sz w:val="24"/>
          <w:szCs w:val="24"/>
          <w:lang w:eastAsia="ru-RU"/>
        </w:rPr>
        <w:t xml:space="preserve">, может проводиться Заказчиком своими силами или к ее проведению могут привлекаться эксперты, экспертные организации на основании </w:t>
      </w:r>
      <w:r w:rsidR="000E5489">
        <w:rPr>
          <w:rFonts w:ascii="Liberation Serif" w:eastAsia="Times New Roman" w:hAnsi="Liberation Serif" w:cs="Times New Roman"/>
          <w:sz w:val="24"/>
          <w:szCs w:val="24"/>
          <w:lang w:eastAsia="ru-RU"/>
        </w:rPr>
        <w:t xml:space="preserve">заключенных </w:t>
      </w:r>
      <w:r w:rsidR="00F2279D">
        <w:rPr>
          <w:rFonts w:ascii="Liberation Serif" w:eastAsia="Times New Roman" w:hAnsi="Liberation Serif" w:cs="Times New Roman"/>
          <w:sz w:val="24"/>
          <w:szCs w:val="24"/>
          <w:lang w:eastAsia="ru-RU"/>
        </w:rPr>
        <w:t>договоров</w:t>
      </w:r>
      <w:r w:rsidRPr="00BA624C">
        <w:rPr>
          <w:rFonts w:ascii="Liberation Serif" w:eastAsia="Times New Roman" w:hAnsi="Liberation Serif" w:cs="Times New Roman"/>
          <w:sz w:val="24"/>
          <w:szCs w:val="24"/>
          <w:lang w:eastAsia="ru-RU"/>
        </w:rPr>
        <w:t>.</w:t>
      </w:r>
    </w:p>
    <w:p w14:paraId="08E15A54" w14:textId="77777777" w:rsidR="00BA624C" w:rsidRPr="00BA624C"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BA624C">
        <w:rPr>
          <w:rFonts w:ascii="Liberation Serif" w:eastAsia="Times New Roman" w:hAnsi="Liberation Serif" w:cs="Times New Roman"/>
          <w:sz w:val="24"/>
          <w:szCs w:val="24"/>
          <w:lang w:eastAsia="ru-RU"/>
        </w:rPr>
        <w:t>5.8.2. При возникновении между Заказчиком и Исполнителем спора по поводу недостатков оказанной услуги или их причин должна быть назначена экспертиза с привлечением экспертов, экспертных организаций.</w:t>
      </w:r>
    </w:p>
    <w:p w14:paraId="48530FB3" w14:textId="0037E78D" w:rsidR="00BA624C" w:rsidRPr="00BA624C"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BA624C">
        <w:rPr>
          <w:rFonts w:ascii="Liberation Serif" w:eastAsia="Times New Roman" w:hAnsi="Liberation Serif" w:cs="Times New Roman"/>
          <w:sz w:val="24"/>
          <w:szCs w:val="24"/>
          <w:lang w:eastAsia="ru-RU"/>
        </w:rPr>
        <w:t xml:space="preserve">5.8.3. Расходы на экспертизу несет Исполнитель, за исключением случаев, когда экспертизой установлено отсутствие нарушений Исполнителем </w:t>
      </w:r>
      <w:r w:rsidR="00AF28A8">
        <w:rPr>
          <w:rFonts w:ascii="Liberation Serif" w:eastAsia="Times New Roman" w:hAnsi="Liberation Serif" w:cs="Times New Roman"/>
          <w:sz w:val="24"/>
          <w:szCs w:val="24"/>
          <w:lang w:eastAsia="ru-RU"/>
        </w:rPr>
        <w:t>договора</w:t>
      </w:r>
      <w:r w:rsidRPr="00BA624C">
        <w:rPr>
          <w:rFonts w:ascii="Liberation Serif" w:eastAsia="Times New Roman" w:hAnsi="Liberation Serif" w:cs="Times New Roman"/>
          <w:sz w:val="24"/>
          <w:szCs w:val="24"/>
          <w:lang w:eastAsia="ru-RU"/>
        </w:rPr>
        <w:t xml:space="preserve"> или причинной связи между действиями Исполнителя и обнаруженными недостатками, в указанных случаях расходы на экспертизу несут обе стороны поровну.</w:t>
      </w:r>
    </w:p>
    <w:p w14:paraId="358E0EEF" w14:textId="02691D9A" w:rsidR="00BA624C" w:rsidRPr="00BA624C"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BA624C">
        <w:rPr>
          <w:rFonts w:ascii="Liberation Serif" w:eastAsia="Times New Roman" w:hAnsi="Liberation Serif" w:cs="Times New Roman"/>
          <w:sz w:val="24"/>
          <w:szCs w:val="24"/>
          <w:lang w:eastAsia="ru-RU"/>
        </w:rPr>
        <w:t xml:space="preserve">5.8.4.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AF28A8">
        <w:rPr>
          <w:rFonts w:ascii="Liberation Serif" w:eastAsia="Times New Roman" w:hAnsi="Liberation Serif" w:cs="Times New Roman"/>
          <w:sz w:val="24"/>
          <w:szCs w:val="24"/>
          <w:lang w:eastAsia="ru-RU"/>
        </w:rPr>
        <w:t>договора</w:t>
      </w:r>
      <w:r w:rsidRPr="00BA624C">
        <w:rPr>
          <w:rFonts w:ascii="Liberation Serif" w:eastAsia="Times New Roman" w:hAnsi="Liberation Serif" w:cs="Times New Roman"/>
          <w:sz w:val="24"/>
          <w:szCs w:val="24"/>
          <w:lang w:eastAsia="ru-RU"/>
        </w:rPr>
        <w:t xml:space="preserve">.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AF28A8">
        <w:rPr>
          <w:rFonts w:ascii="Liberation Serif" w:eastAsia="Times New Roman" w:hAnsi="Liberation Serif" w:cs="Times New Roman"/>
          <w:sz w:val="24"/>
          <w:szCs w:val="24"/>
          <w:lang w:eastAsia="ru-RU"/>
        </w:rPr>
        <w:t>договора</w:t>
      </w:r>
      <w:r w:rsidRPr="00BA624C">
        <w:rPr>
          <w:rFonts w:ascii="Liberation Serif" w:eastAsia="Times New Roman" w:hAnsi="Liberation Serif" w:cs="Times New Roman"/>
          <w:sz w:val="24"/>
          <w:szCs w:val="24"/>
          <w:lang w:eastAsia="ru-RU"/>
        </w:rPr>
        <w:t>,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14:paraId="126AFCE4" w14:textId="62462387" w:rsidR="00BA624C" w:rsidRPr="00BA624C"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BA624C">
        <w:rPr>
          <w:rFonts w:ascii="Liberation Serif" w:eastAsia="Times New Roman" w:hAnsi="Liberation Serif" w:cs="Times New Roman"/>
          <w:sz w:val="24"/>
          <w:szCs w:val="24"/>
          <w:lang w:eastAsia="ru-RU"/>
        </w:rPr>
        <w:t xml:space="preserve">5.8.5.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w:t>
      </w:r>
      <w:r w:rsidR="00AF28A8">
        <w:rPr>
          <w:rFonts w:ascii="Liberation Serif" w:eastAsia="Times New Roman" w:hAnsi="Liberation Serif" w:cs="Times New Roman"/>
          <w:sz w:val="24"/>
          <w:szCs w:val="24"/>
          <w:lang w:eastAsia="ru-RU"/>
        </w:rPr>
        <w:t>договора</w:t>
      </w:r>
      <w:r w:rsidRPr="00BA624C">
        <w:rPr>
          <w:rFonts w:ascii="Liberation Serif" w:eastAsia="Times New Roman" w:hAnsi="Liberation Serif" w:cs="Times New Roman"/>
          <w:sz w:val="24"/>
          <w:szCs w:val="24"/>
          <w:lang w:eastAsia="ru-RU"/>
        </w:rPr>
        <w:t xml:space="preserve"> либо оказанной услуги уполномоченный представитель Заказчика, либо приемочная комиссия должны учитывать отраженные в заключении по результатам указанной экспертизы предложения экспертов, экспертных организаций, </w:t>
      </w:r>
      <w:r w:rsidR="00AF28A8">
        <w:rPr>
          <w:rFonts w:ascii="Liberation Serif" w:eastAsia="Times New Roman" w:hAnsi="Liberation Serif" w:cs="Times New Roman"/>
          <w:sz w:val="24"/>
          <w:szCs w:val="24"/>
          <w:lang w:eastAsia="ru-RU"/>
        </w:rPr>
        <w:t>привлеченных для ее проведения.</w:t>
      </w:r>
    </w:p>
    <w:p w14:paraId="117C22CB" w14:textId="1462A592" w:rsidR="00CF443A" w:rsidRDefault="00CF443A" w:rsidP="000022A1">
      <w:pPr>
        <w:keepNext/>
        <w:keepLines/>
        <w:spacing w:after="0" w:line="240" w:lineRule="auto"/>
        <w:jc w:val="both"/>
        <w:rPr>
          <w:rFonts w:ascii="Liberation Serif" w:eastAsia="Times New Roman" w:hAnsi="Liberation Serif" w:cs="Times New Roman"/>
          <w:sz w:val="24"/>
          <w:szCs w:val="24"/>
          <w:lang w:eastAsia="ru-RU"/>
        </w:rPr>
      </w:pPr>
      <w:r w:rsidRPr="00CF443A">
        <w:rPr>
          <w:rFonts w:ascii="Liberation Serif" w:eastAsia="Times New Roman" w:hAnsi="Liberation Serif" w:cs="Times New Roman"/>
          <w:sz w:val="24"/>
          <w:szCs w:val="24"/>
          <w:lang w:eastAsia="ru-RU"/>
        </w:rPr>
        <w:t>5.9. Заказчик вправе отказаться от подписания акта оказанных услуг в случае выявления недостатков оказанных услуг и /или не предоставления Исполнителем документов, предусмотренных настоящим договором. Отказ от подписания акта оказанных услуг направляется Исполнителю посредством СО. Отказ от подписания акта оказанных услуг должен быть направлен в течение 14 дней со дня предоставления акта оказанных услуг.</w:t>
      </w:r>
    </w:p>
    <w:p w14:paraId="2D747D1D" w14:textId="5E936876" w:rsidR="00BA624C" w:rsidRPr="00BA624C"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BA624C">
        <w:rPr>
          <w:rFonts w:ascii="Liberation Serif" w:eastAsia="Times New Roman" w:hAnsi="Liberation Serif" w:cs="Times New Roman"/>
          <w:sz w:val="24"/>
          <w:szCs w:val="24"/>
          <w:lang w:eastAsia="ru-RU"/>
        </w:rPr>
        <w:t>5.</w:t>
      </w:r>
      <w:r w:rsidR="00CF443A">
        <w:rPr>
          <w:rFonts w:ascii="Liberation Serif" w:eastAsia="Times New Roman" w:hAnsi="Liberation Serif" w:cs="Times New Roman"/>
          <w:sz w:val="24"/>
          <w:szCs w:val="24"/>
          <w:lang w:eastAsia="ru-RU"/>
        </w:rPr>
        <w:t>10</w:t>
      </w:r>
      <w:r w:rsidRPr="00BA624C">
        <w:rPr>
          <w:rFonts w:ascii="Liberation Serif" w:eastAsia="Times New Roman" w:hAnsi="Liberation Serif" w:cs="Times New Roman"/>
          <w:sz w:val="24"/>
          <w:szCs w:val="24"/>
          <w:lang w:eastAsia="ru-RU"/>
        </w:rPr>
        <w:t>. При подтверждении по результатам приемки оказанных услуг недостатков оказанной услуги Исполнитель обязан устранить выявленные недостатки за свой счет в сроки, установленные Заказчиком, и возместить убытки, причиненные просрочкой оказания услуги.</w:t>
      </w:r>
    </w:p>
    <w:p w14:paraId="68F0838B" w14:textId="2B727BBD" w:rsidR="00BA624C" w:rsidRPr="00BA624C" w:rsidRDefault="00BA624C" w:rsidP="000022A1">
      <w:pPr>
        <w:keepNext/>
        <w:keepLines/>
        <w:spacing w:after="0" w:line="240" w:lineRule="auto"/>
        <w:jc w:val="both"/>
        <w:rPr>
          <w:rFonts w:ascii="Liberation Serif" w:eastAsia="Times New Roman" w:hAnsi="Liberation Serif" w:cs="Times New Roman"/>
          <w:sz w:val="24"/>
          <w:szCs w:val="24"/>
          <w:lang w:eastAsia="ru-RU"/>
        </w:rPr>
      </w:pPr>
      <w:r w:rsidRPr="00BA624C">
        <w:rPr>
          <w:rFonts w:ascii="Liberation Serif" w:eastAsia="Times New Roman" w:hAnsi="Liberation Serif" w:cs="Times New Roman"/>
          <w:sz w:val="24"/>
          <w:szCs w:val="24"/>
          <w:lang w:eastAsia="ru-RU"/>
        </w:rPr>
        <w:lastRenderedPageBreak/>
        <w:t>5.1</w:t>
      </w:r>
      <w:r w:rsidR="00CF443A">
        <w:rPr>
          <w:rFonts w:ascii="Liberation Serif" w:eastAsia="Times New Roman" w:hAnsi="Liberation Serif" w:cs="Times New Roman"/>
          <w:sz w:val="24"/>
          <w:szCs w:val="24"/>
          <w:lang w:eastAsia="ru-RU"/>
        </w:rPr>
        <w:t>1</w:t>
      </w:r>
      <w:r w:rsidRPr="00BA624C">
        <w:rPr>
          <w:rFonts w:ascii="Liberation Serif" w:eastAsia="Times New Roman" w:hAnsi="Liberation Serif" w:cs="Times New Roman"/>
          <w:sz w:val="24"/>
          <w:szCs w:val="24"/>
          <w:lang w:eastAsia="ru-RU"/>
        </w:rPr>
        <w:t xml:space="preserve">. Неисполнение Исполнителем обязанности по устранению недостатков оказанной услуги в срок, установленный Заказчиком, является существенным нарушением условий </w:t>
      </w:r>
      <w:r w:rsidR="00AF28A8">
        <w:rPr>
          <w:rFonts w:ascii="Liberation Serif" w:eastAsia="Times New Roman" w:hAnsi="Liberation Serif" w:cs="Times New Roman"/>
          <w:sz w:val="24"/>
          <w:szCs w:val="24"/>
          <w:lang w:eastAsia="ru-RU"/>
        </w:rPr>
        <w:t>договора</w:t>
      </w:r>
      <w:r w:rsidRPr="00BA624C">
        <w:rPr>
          <w:rFonts w:ascii="Liberation Serif" w:eastAsia="Times New Roman" w:hAnsi="Liberation Serif" w:cs="Times New Roman"/>
          <w:sz w:val="24"/>
          <w:szCs w:val="24"/>
          <w:lang w:eastAsia="ru-RU"/>
        </w:rPr>
        <w:t>, при возникновении которого Заказчик вправе принять решение об одностороннем отказе от исполнения</w:t>
      </w:r>
      <w:r w:rsidR="00AF28A8">
        <w:rPr>
          <w:rFonts w:ascii="Liberation Serif" w:eastAsia="Times New Roman" w:hAnsi="Liberation Serif" w:cs="Times New Roman"/>
          <w:sz w:val="24"/>
          <w:szCs w:val="24"/>
          <w:lang w:eastAsia="ru-RU"/>
        </w:rPr>
        <w:t xml:space="preserve"> договора</w:t>
      </w:r>
      <w:r w:rsidRPr="00BA624C">
        <w:rPr>
          <w:rFonts w:ascii="Liberation Serif" w:eastAsia="Times New Roman" w:hAnsi="Liberation Serif" w:cs="Times New Roman"/>
          <w:sz w:val="24"/>
          <w:szCs w:val="24"/>
          <w:lang w:eastAsia="ru-RU"/>
        </w:rPr>
        <w:t>.</w:t>
      </w:r>
    </w:p>
    <w:p w14:paraId="6DF36CAC" w14:textId="7810000E" w:rsidR="00BA624C" w:rsidRPr="00BA624C" w:rsidRDefault="00AF28A8" w:rsidP="000022A1">
      <w:pPr>
        <w:keepNext/>
        <w:keepLines/>
        <w:spacing w:after="0" w:line="240" w:lineRule="auto"/>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5.1</w:t>
      </w:r>
      <w:r w:rsidR="00CF443A">
        <w:rPr>
          <w:rFonts w:ascii="Liberation Serif" w:eastAsia="Times New Roman" w:hAnsi="Liberation Serif" w:cs="Times New Roman"/>
          <w:sz w:val="24"/>
          <w:szCs w:val="24"/>
          <w:lang w:eastAsia="ru-RU"/>
        </w:rPr>
        <w:t>2</w:t>
      </w:r>
      <w:r w:rsidR="00BA624C" w:rsidRPr="00BA624C">
        <w:rPr>
          <w:rFonts w:ascii="Liberation Serif" w:eastAsia="Times New Roman" w:hAnsi="Liberation Serif" w:cs="Times New Roman"/>
          <w:sz w:val="24"/>
          <w:szCs w:val="24"/>
          <w:lang w:eastAsia="ru-RU"/>
        </w:rPr>
        <w:t xml:space="preserve">. Оказанная услуга (ее результат) считается принятой Заказчиком после подписания сторонами акта оказанных услуг. Подписанный Заказчиком (либо членами приемочной комиссии и утвержденный Заказчиком) и Исполнителем акт оказанных услуг является основанием для финансовых расчетов (окончательных финансовых расчетов) по </w:t>
      </w:r>
      <w:r>
        <w:rPr>
          <w:rFonts w:ascii="Liberation Serif" w:eastAsia="Times New Roman" w:hAnsi="Liberation Serif" w:cs="Times New Roman"/>
          <w:sz w:val="24"/>
          <w:szCs w:val="24"/>
          <w:lang w:eastAsia="ru-RU"/>
        </w:rPr>
        <w:t>договору</w:t>
      </w:r>
      <w:r w:rsidR="00BA624C" w:rsidRPr="00BA624C">
        <w:rPr>
          <w:rFonts w:ascii="Liberation Serif" w:eastAsia="Times New Roman" w:hAnsi="Liberation Serif" w:cs="Times New Roman"/>
          <w:sz w:val="24"/>
          <w:szCs w:val="24"/>
          <w:lang w:eastAsia="ru-RU"/>
        </w:rPr>
        <w:t xml:space="preserve"> между Заказчиком и Исполнителем.</w:t>
      </w:r>
    </w:p>
    <w:p w14:paraId="2A5F0328" w14:textId="77777777" w:rsidR="00BA624C" w:rsidRPr="005F5BC9" w:rsidRDefault="00BA624C" w:rsidP="000022A1">
      <w:pPr>
        <w:keepNext/>
        <w:keepLines/>
        <w:spacing w:after="0" w:line="240" w:lineRule="auto"/>
        <w:jc w:val="both"/>
        <w:rPr>
          <w:rFonts w:ascii="Liberation Serif" w:eastAsia="Times New Roman" w:hAnsi="Liberation Serif" w:cs="Times New Roman"/>
          <w:sz w:val="24"/>
          <w:szCs w:val="24"/>
          <w:lang w:val="x-none" w:eastAsia="x-none"/>
        </w:rPr>
      </w:pPr>
    </w:p>
    <w:p w14:paraId="760C59A5" w14:textId="0D51AD4A" w:rsidR="005F5BC9" w:rsidRPr="005F5BC9" w:rsidRDefault="005F5BC9" w:rsidP="000022A1">
      <w:pPr>
        <w:keepNext/>
        <w:keepLines/>
        <w:spacing w:after="0" w:line="240" w:lineRule="auto"/>
        <w:jc w:val="center"/>
        <w:rPr>
          <w:rFonts w:ascii="Liberation Serif" w:eastAsia="Times New Roman" w:hAnsi="Liberation Serif" w:cs="Times New Roman"/>
          <w:sz w:val="24"/>
          <w:szCs w:val="24"/>
          <w:lang w:eastAsia="x-none"/>
        </w:rPr>
      </w:pPr>
      <w:r w:rsidRPr="005F5BC9">
        <w:rPr>
          <w:rFonts w:ascii="Liberation Serif" w:eastAsia="Times New Roman" w:hAnsi="Liberation Serif" w:cs="Times New Roman"/>
          <w:sz w:val="24"/>
          <w:szCs w:val="24"/>
          <w:lang w:eastAsia="x-none"/>
        </w:rPr>
        <w:t xml:space="preserve">6. СРОК ОКАЗАНИЯ УСЛУГ И СРОК ДЕЙСТВИЯ </w:t>
      </w:r>
      <w:r w:rsidR="00A9421E">
        <w:rPr>
          <w:rFonts w:ascii="Liberation Serif" w:eastAsia="Times New Roman" w:hAnsi="Liberation Serif" w:cs="Times New Roman"/>
          <w:sz w:val="24"/>
          <w:szCs w:val="24"/>
          <w:lang w:eastAsia="x-none"/>
        </w:rPr>
        <w:t>ДОГОВОРА</w:t>
      </w:r>
    </w:p>
    <w:p w14:paraId="52D81404" w14:textId="10643B5D" w:rsidR="005F5BC9" w:rsidRPr="005F5BC9" w:rsidRDefault="005F5BC9" w:rsidP="000022A1">
      <w:pPr>
        <w:keepNext/>
        <w:keepLines/>
        <w:spacing w:after="0" w:line="240" w:lineRule="auto"/>
        <w:jc w:val="both"/>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 xml:space="preserve">6.1. Услуги по настоящему </w:t>
      </w:r>
      <w:r w:rsidR="00A9421E">
        <w:rPr>
          <w:rFonts w:ascii="Liberation Serif" w:eastAsia="Times New Roman" w:hAnsi="Liberation Serif" w:cs="Times New Roman"/>
          <w:sz w:val="24"/>
          <w:szCs w:val="18"/>
          <w:lang w:eastAsia="ru-RU"/>
        </w:rPr>
        <w:t>договору</w:t>
      </w:r>
      <w:r w:rsidRPr="005F5BC9">
        <w:rPr>
          <w:rFonts w:ascii="Liberation Serif" w:eastAsia="Times New Roman" w:hAnsi="Liberation Serif" w:cs="Times New Roman"/>
          <w:sz w:val="24"/>
          <w:szCs w:val="18"/>
          <w:lang w:eastAsia="ru-RU"/>
        </w:rPr>
        <w:t xml:space="preserve"> оказываются Исполнителем в период: </w:t>
      </w:r>
      <w:r w:rsidRPr="007672AF">
        <w:rPr>
          <w:rFonts w:ascii="Liberation Serif" w:eastAsia="Times New Roman" w:hAnsi="Liberation Serif" w:cs="Times New Roman"/>
          <w:sz w:val="24"/>
          <w:szCs w:val="18"/>
          <w:lang w:eastAsia="ru-RU"/>
        </w:rPr>
        <w:t xml:space="preserve">с </w:t>
      </w:r>
      <w:r w:rsidR="00B95C68">
        <w:rPr>
          <w:rFonts w:ascii="Liberation Serif" w:eastAsia="Times New Roman" w:hAnsi="Liberation Serif" w:cs="Times New Roman"/>
          <w:sz w:val="24"/>
          <w:szCs w:val="18"/>
          <w:lang w:eastAsia="ru-RU"/>
        </w:rPr>
        <w:t xml:space="preserve">даты </w:t>
      </w:r>
      <w:r w:rsidR="00B953A9">
        <w:rPr>
          <w:rFonts w:ascii="Liberation Serif" w:eastAsia="Times New Roman" w:hAnsi="Liberation Serif" w:cs="Times New Roman"/>
          <w:sz w:val="24"/>
          <w:szCs w:val="18"/>
          <w:lang w:eastAsia="ru-RU"/>
        </w:rPr>
        <w:t xml:space="preserve">подписания договора </w:t>
      </w:r>
      <w:r w:rsidR="00467556">
        <w:rPr>
          <w:rFonts w:ascii="Liberation Serif" w:eastAsia="Times New Roman" w:hAnsi="Liberation Serif" w:cs="Times New Roman"/>
          <w:sz w:val="24"/>
          <w:szCs w:val="18"/>
          <w:lang w:eastAsia="ru-RU"/>
        </w:rPr>
        <w:t xml:space="preserve">по </w:t>
      </w:r>
      <w:r w:rsidR="00ED0695">
        <w:rPr>
          <w:rFonts w:ascii="Liberation Serif" w:eastAsia="Times New Roman" w:hAnsi="Liberation Serif" w:cs="Times New Roman"/>
          <w:sz w:val="24"/>
          <w:szCs w:val="18"/>
          <w:lang w:eastAsia="ru-RU"/>
        </w:rPr>
        <w:t>«</w:t>
      </w:r>
      <w:r w:rsidR="00467556">
        <w:rPr>
          <w:rFonts w:ascii="Liberation Serif" w:eastAsia="Times New Roman" w:hAnsi="Liberation Serif" w:cs="Times New Roman"/>
          <w:sz w:val="24"/>
          <w:szCs w:val="18"/>
          <w:lang w:eastAsia="ru-RU"/>
        </w:rPr>
        <w:t>31</w:t>
      </w:r>
      <w:r w:rsidR="00ED0695">
        <w:rPr>
          <w:rFonts w:ascii="Liberation Serif" w:eastAsia="Times New Roman" w:hAnsi="Liberation Serif" w:cs="Times New Roman"/>
          <w:sz w:val="24"/>
          <w:szCs w:val="18"/>
          <w:lang w:eastAsia="ru-RU"/>
        </w:rPr>
        <w:t>»</w:t>
      </w:r>
      <w:r w:rsidR="00467556">
        <w:rPr>
          <w:rFonts w:ascii="Liberation Serif" w:eastAsia="Times New Roman" w:hAnsi="Liberation Serif" w:cs="Times New Roman"/>
          <w:sz w:val="24"/>
          <w:szCs w:val="18"/>
          <w:lang w:eastAsia="ru-RU"/>
        </w:rPr>
        <w:t xml:space="preserve"> декабря 202</w:t>
      </w:r>
      <w:r w:rsidR="00F87F59">
        <w:rPr>
          <w:rFonts w:ascii="Liberation Serif" w:eastAsia="Times New Roman" w:hAnsi="Liberation Serif" w:cs="Times New Roman"/>
          <w:sz w:val="24"/>
          <w:szCs w:val="18"/>
          <w:lang w:eastAsia="ru-RU"/>
        </w:rPr>
        <w:t>7</w:t>
      </w:r>
      <w:r w:rsidRPr="005F5BC9">
        <w:rPr>
          <w:rFonts w:ascii="Liberation Serif" w:eastAsia="Times New Roman" w:hAnsi="Liberation Serif" w:cs="Times New Roman"/>
          <w:sz w:val="24"/>
          <w:szCs w:val="18"/>
          <w:lang w:eastAsia="ru-RU"/>
        </w:rPr>
        <w:t xml:space="preserve"> года (за исключением выходных, праздничных и каникулярных дней).</w:t>
      </w:r>
    </w:p>
    <w:p w14:paraId="4684B618" w14:textId="1FCFCCDE" w:rsidR="005F5BC9" w:rsidRPr="005F5BC9" w:rsidRDefault="005F5BC9" w:rsidP="000022A1">
      <w:pPr>
        <w:keepNext/>
        <w:keepLines/>
        <w:spacing w:after="0" w:line="240" w:lineRule="auto"/>
        <w:jc w:val="both"/>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 xml:space="preserve">6.2. Настоящий </w:t>
      </w:r>
      <w:r w:rsidR="00A9421E">
        <w:rPr>
          <w:rFonts w:ascii="Liberation Serif" w:eastAsia="Times New Roman" w:hAnsi="Liberation Serif" w:cs="Times New Roman"/>
          <w:sz w:val="24"/>
          <w:szCs w:val="18"/>
          <w:lang w:eastAsia="ru-RU"/>
        </w:rPr>
        <w:t>договор</w:t>
      </w:r>
      <w:r w:rsidRPr="005F5BC9">
        <w:rPr>
          <w:rFonts w:ascii="Liberation Serif" w:eastAsia="Times New Roman" w:hAnsi="Liberation Serif" w:cs="Times New Roman"/>
          <w:sz w:val="24"/>
          <w:szCs w:val="18"/>
          <w:lang w:eastAsia="ru-RU"/>
        </w:rPr>
        <w:t xml:space="preserve"> вступает в силу с </w:t>
      </w:r>
      <w:r w:rsidR="00B95C68">
        <w:rPr>
          <w:rFonts w:ascii="Liberation Serif" w:eastAsia="Times New Roman" w:hAnsi="Liberation Serif" w:cs="Times New Roman"/>
          <w:sz w:val="24"/>
          <w:szCs w:val="18"/>
          <w:lang w:eastAsia="ru-RU"/>
        </w:rPr>
        <w:t>даты</w:t>
      </w:r>
      <w:r w:rsidRPr="005F5BC9">
        <w:rPr>
          <w:rFonts w:ascii="Liberation Serif" w:eastAsia="Times New Roman" w:hAnsi="Liberation Serif" w:cs="Times New Roman"/>
          <w:sz w:val="24"/>
          <w:szCs w:val="18"/>
          <w:lang w:eastAsia="ru-RU"/>
        </w:rPr>
        <w:t xml:space="preserve"> подписания его сторонами </w:t>
      </w:r>
      <w:r w:rsidR="00467556">
        <w:rPr>
          <w:rFonts w:ascii="Liberation Serif" w:eastAsia="Times New Roman" w:hAnsi="Liberation Serif" w:cs="Times New Roman"/>
          <w:sz w:val="24"/>
          <w:szCs w:val="18"/>
          <w:lang w:eastAsia="ru-RU"/>
        </w:rPr>
        <w:t xml:space="preserve">и действует по </w:t>
      </w:r>
      <w:r w:rsidR="00ED0695">
        <w:rPr>
          <w:rFonts w:ascii="Liberation Serif" w:eastAsia="Times New Roman" w:hAnsi="Liberation Serif" w:cs="Times New Roman"/>
          <w:sz w:val="24"/>
          <w:szCs w:val="18"/>
          <w:lang w:eastAsia="ru-RU"/>
        </w:rPr>
        <w:t>«</w:t>
      </w:r>
      <w:r w:rsidR="00467556">
        <w:rPr>
          <w:rFonts w:ascii="Liberation Serif" w:eastAsia="Times New Roman" w:hAnsi="Liberation Serif" w:cs="Times New Roman"/>
          <w:sz w:val="24"/>
          <w:szCs w:val="18"/>
          <w:lang w:eastAsia="ru-RU"/>
        </w:rPr>
        <w:t>31</w:t>
      </w:r>
      <w:r w:rsidR="00ED0695">
        <w:rPr>
          <w:rFonts w:ascii="Liberation Serif" w:eastAsia="Times New Roman" w:hAnsi="Liberation Serif" w:cs="Times New Roman"/>
          <w:sz w:val="24"/>
          <w:szCs w:val="18"/>
          <w:lang w:eastAsia="ru-RU"/>
        </w:rPr>
        <w:t>»</w:t>
      </w:r>
      <w:r w:rsidR="00467556">
        <w:rPr>
          <w:rFonts w:ascii="Liberation Serif" w:eastAsia="Times New Roman" w:hAnsi="Liberation Serif" w:cs="Times New Roman"/>
          <w:sz w:val="24"/>
          <w:szCs w:val="18"/>
          <w:lang w:eastAsia="ru-RU"/>
        </w:rPr>
        <w:t xml:space="preserve"> декабря 202</w:t>
      </w:r>
      <w:r w:rsidR="00F87F59">
        <w:rPr>
          <w:rFonts w:ascii="Liberation Serif" w:eastAsia="Times New Roman" w:hAnsi="Liberation Serif" w:cs="Times New Roman"/>
          <w:sz w:val="24"/>
          <w:szCs w:val="18"/>
          <w:lang w:eastAsia="ru-RU"/>
        </w:rPr>
        <w:t>7</w:t>
      </w:r>
      <w:r w:rsidRPr="005F5BC9">
        <w:rPr>
          <w:rFonts w:ascii="Liberation Serif" w:eastAsia="Times New Roman" w:hAnsi="Liberation Serif" w:cs="Times New Roman"/>
          <w:sz w:val="24"/>
          <w:szCs w:val="18"/>
          <w:lang w:eastAsia="ru-RU"/>
        </w:rPr>
        <w:t xml:space="preserve"> года, а в части расчетов – до их полного исполнения.</w:t>
      </w:r>
    </w:p>
    <w:p w14:paraId="6C4A8BFC" w14:textId="71E9EF25" w:rsidR="005F5BC9" w:rsidRPr="005F5BC9" w:rsidRDefault="005F5BC9" w:rsidP="000022A1">
      <w:pPr>
        <w:keepNext/>
        <w:keepLines/>
        <w:spacing w:after="0" w:line="240" w:lineRule="auto"/>
        <w:jc w:val="both"/>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6.3.</w:t>
      </w:r>
      <w:r w:rsidRPr="005F5BC9">
        <w:rPr>
          <w:rFonts w:ascii="Liberation Serif" w:eastAsia="Times New Roman" w:hAnsi="Liberation Serif" w:cs="Times New Roman"/>
          <w:sz w:val="24"/>
          <w:szCs w:val="18"/>
          <w:lang w:eastAsia="ru-RU"/>
        </w:rPr>
        <w:tab/>
        <w:t xml:space="preserve">Досрочное расторжение </w:t>
      </w:r>
      <w:r w:rsidR="00A9421E">
        <w:rPr>
          <w:rFonts w:ascii="Liberation Serif" w:eastAsia="Times New Roman" w:hAnsi="Liberation Serif" w:cs="Times New Roman"/>
          <w:sz w:val="24"/>
          <w:szCs w:val="18"/>
          <w:lang w:eastAsia="ru-RU"/>
        </w:rPr>
        <w:t>договора</w:t>
      </w:r>
      <w:r w:rsidRPr="005F5BC9">
        <w:rPr>
          <w:rFonts w:ascii="Liberation Serif" w:eastAsia="Times New Roman" w:hAnsi="Liberation Serif" w:cs="Times New Roman"/>
          <w:sz w:val="24"/>
          <w:szCs w:val="18"/>
          <w:lang w:eastAsia="ru-RU"/>
        </w:rPr>
        <w:t xml:space="preserve"> может иметь место по соглашению сторон либо по решению суда, по основаниям, предусмотренным настоящим </w:t>
      </w:r>
      <w:r w:rsidR="00A9421E">
        <w:rPr>
          <w:rFonts w:ascii="Liberation Serif" w:eastAsia="Times New Roman" w:hAnsi="Liberation Serif" w:cs="Times New Roman"/>
          <w:sz w:val="24"/>
          <w:szCs w:val="18"/>
          <w:lang w:eastAsia="ru-RU"/>
        </w:rPr>
        <w:t>договором</w:t>
      </w:r>
      <w:r w:rsidRPr="005F5BC9">
        <w:rPr>
          <w:rFonts w:ascii="Liberation Serif" w:eastAsia="Times New Roman" w:hAnsi="Liberation Serif" w:cs="Times New Roman"/>
          <w:sz w:val="24"/>
          <w:szCs w:val="18"/>
          <w:lang w:eastAsia="ru-RU"/>
        </w:rPr>
        <w:t xml:space="preserve"> и гражданским законодательством.</w:t>
      </w:r>
    </w:p>
    <w:p w14:paraId="02E93784" w14:textId="2CE0789B" w:rsidR="005F5BC9" w:rsidRPr="005F5BC9" w:rsidRDefault="005F5BC9" w:rsidP="000022A1">
      <w:pPr>
        <w:keepNext/>
        <w:keepLines/>
        <w:spacing w:after="0" w:line="240" w:lineRule="auto"/>
        <w:jc w:val="both"/>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6.4.</w:t>
      </w:r>
      <w:r w:rsidRPr="005F5BC9">
        <w:rPr>
          <w:rFonts w:ascii="Liberation Serif" w:eastAsia="Times New Roman" w:hAnsi="Liberation Serif" w:cs="Times New Roman"/>
          <w:sz w:val="24"/>
          <w:szCs w:val="18"/>
          <w:lang w:eastAsia="ru-RU"/>
        </w:rPr>
        <w:tab/>
        <w:t xml:space="preserve">Заказчик вправе принять решение об одностороннем отказе от исполнения </w:t>
      </w:r>
      <w:r w:rsidR="00A9421E">
        <w:rPr>
          <w:rFonts w:ascii="Liberation Serif" w:eastAsia="Times New Roman" w:hAnsi="Liberation Serif" w:cs="Times New Roman"/>
          <w:sz w:val="24"/>
          <w:szCs w:val="18"/>
          <w:lang w:eastAsia="ru-RU"/>
        </w:rPr>
        <w:t>договора</w:t>
      </w:r>
      <w:r w:rsidRPr="005F5BC9">
        <w:rPr>
          <w:rFonts w:ascii="Liberation Serif" w:eastAsia="Times New Roman" w:hAnsi="Liberation Serif" w:cs="Times New Roman"/>
          <w:sz w:val="24"/>
          <w:szCs w:val="18"/>
          <w:lang w:eastAsia="ru-RU"/>
        </w:rPr>
        <w:t xml:space="preserve"> в соответствии с гражданским законодательством для одностороннего отказа от исполнения отдельных видов обязательств, при условии, если это предусмотрено </w:t>
      </w:r>
      <w:r w:rsidR="00A9421E">
        <w:rPr>
          <w:rFonts w:ascii="Liberation Serif" w:eastAsia="Times New Roman" w:hAnsi="Liberation Serif" w:cs="Times New Roman"/>
          <w:sz w:val="24"/>
          <w:szCs w:val="18"/>
          <w:lang w:eastAsia="ru-RU"/>
        </w:rPr>
        <w:t>договором</w:t>
      </w:r>
      <w:r w:rsidRPr="005F5BC9">
        <w:rPr>
          <w:rFonts w:ascii="Liberation Serif" w:eastAsia="Times New Roman" w:hAnsi="Liberation Serif" w:cs="Times New Roman"/>
          <w:sz w:val="24"/>
          <w:szCs w:val="18"/>
          <w:lang w:eastAsia="ru-RU"/>
        </w:rPr>
        <w:t>.</w:t>
      </w:r>
    </w:p>
    <w:p w14:paraId="480364E5" w14:textId="76A12C3C" w:rsidR="005F5BC9" w:rsidRPr="005F5BC9" w:rsidRDefault="005F5BC9" w:rsidP="000022A1">
      <w:pPr>
        <w:keepNext/>
        <w:keepLines/>
        <w:spacing w:after="0" w:line="240" w:lineRule="auto"/>
        <w:jc w:val="both"/>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6.5.</w:t>
      </w:r>
      <w:r w:rsidRPr="005F5BC9">
        <w:rPr>
          <w:rFonts w:ascii="Liberation Serif" w:eastAsia="Times New Roman" w:hAnsi="Liberation Serif" w:cs="Times New Roman"/>
          <w:sz w:val="24"/>
          <w:szCs w:val="18"/>
          <w:lang w:eastAsia="ru-RU"/>
        </w:rPr>
        <w:tab/>
        <w:t xml:space="preserve">Решение заказчика об одностороннем отказе от исполнения </w:t>
      </w:r>
      <w:r w:rsidR="00A9421E">
        <w:rPr>
          <w:rFonts w:ascii="Liberation Serif" w:eastAsia="Times New Roman" w:hAnsi="Liberation Serif" w:cs="Times New Roman"/>
          <w:sz w:val="24"/>
          <w:szCs w:val="18"/>
          <w:lang w:eastAsia="ru-RU"/>
        </w:rPr>
        <w:t>договора</w:t>
      </w:r>
      <w:r w:rsidRPr="005F5BC9">
        <w:rPr>
          <w:rFonts w:ascii="Liberation Serif" w:eastAsia="Times New Roman" w:hAnsi="Liberation Serif" w:cs="Times New Roman"/>
          <w:sz w:val="24"/>
          <w:szCs w:val="18"/>
          <w:lang w:eastAsia="ru-RU"/>
        </w:rPr>
        <w:t xml:space="preserve"> вступает в силу и </w:t>
      </w:r>
      <w:r w:rsidR="00A9421E">
        <w:rPr>
          <w:rFonts w:ascii="Liberation Serif" w:eastAsia="Times New Roman" w:hAnsi="Liberation Serif" w:cs="Times New Roman"/>
          <w:sz w:val="24"/>
          <w:szCs w:val="18"/>
          <w:lang w:eastAsia="ru-RU"/>
        </w:rPr>
        <w:t>договор</w:t>
      </w:r>
      <w:r w:rsidRPr="005F5BC9">
        <w:rPr>
          <w:rFonts w:ascii="Liberation Serif" w:eastAsia="Times New Roman" w:hAnsi="Liberation Serif" w:cs="Times New Roman"/>
          <w:sz w:val="24"/>
          <w:szCs w:val="18"/>
          <w:lang w:eastAsia="ru-RU"/>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00A9421E">
        <w:rPr>
          <w:rFonts w:ascii="Liberation Serif" w:eastAsia="Times New Roman" w:hAnsi="Liberation Serif" w:cs="Times New Roman"/>
          <w:sz w:val="24"/>
          <w:szCs w:val="18"/>
          <w:lang w:eastAsia="ru-RU"/>
        </w:rPr>
        <w:t>договора</w:t>
      </w:r>
      <w:r w:rsidRPr="005F5BC9">
        <w:rPr>
          <w:rFonts w:ascii="Liberation Serif" w:eastAsia="Times New Roman" w:hAnsi="Liberation Serif" w:cs="Times New Roman"/>
          <w:sz w:val="24"/>
          <w:szCs w:val="18"/>
          <w:lang w:eastAsia="ru-RU"/>
        </w:rPr>
        <w:t>.</w:t>
      </w:r>
    </w:p>
    <w:p w14:paraId="454289E6" w14:textId="2D93B736" w:rsidR="005F5BC9" w:rsidRPr="005F5BC9" w:rsidRDefault="005F5BC9" w:rsidP="000022A1">
      <w:pPr>
        <w:keepNext/>
        <w:keepLines/>
        <w:spacing w:after="0" w:line="240" w:lineRule="auto"/>
        <w:jc w:val="both"/>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6.6.</w:t>
      </w:r>
      <w:r w:rsidRPr="005F5BC9">
        <w:rPr>
          <w:rFonts w:ascii="Liberation Serif" w:eastAsia="Times New Roman" w:hAnsi="Liberation Serif" w:cs="Times New Roman"/>
          <w:sz w:val="24"/>
          <w:szCs w:val="18"/>
          <w:lang w:eastAsia="ru-RU"/>
        </w:rPr>
        <w:tab/>
        <w:t xml:space="preserve">Решение заказчика об одностороннем отказе от исполнения </w:t>
      </w:r>
      <w:r w:rsidR="00A9421E">
        <w:rPr>
          <w:rFonts w:ascii="Liberation Serif" w:eastAsia="Times New Roman" w:hAnsi="Liberation Serif" w:cs="Times New Roman"/>
          <w:sz w:val="24"/>
          <w:szCs w:val="18"/>
          <w:lang w:eastAsia="ru-RU"/>
        </w:rPr>
        <w:t>договора</w:t>
      </w:r>
      <w:r w:rsidRPr="005F5BC9">
        <w:rPr>
          <w:rFonts w:ascii="Liberation Serif" w:eastAsia="Times New Roman" w:hAnsi="Liberation Serif" w:cs="Times New Roman"/>
          <w:sz w:val="24"/>
          <w:szCs w:val="18"/>
          <w:lang w:eastAsia="ru-RU"/>
        </w:rPr>
        <w:t xml:space="preserve"> не позднее чем в течение трех рабочих дней с даты принятия указанного решения, размещается в единой информационной системе (после ее создания) и направляется Исполнителю по почте заказным письмом с уведомлением о вручении по адресу исполнителя, указанному в </w:t>
      </w:r>
      <w:r w:rsidR="00A9421E">
        <w:rPr>
          <w:rFonts w:ascii="Liberation Serif" w:eastAsia="Times New Roman" w:hAnsi="Liberation Serif" w:cs="Times New Roman"/>
          <w:sz w:val="24"/>
          <w:szCs w:val="18"/>
          <w:lang w:eastAsia="ru-RU"/>
        </w:rPr>
        <w:t>договоре</w:t>
      </w:r>
      <w:r w:rsidRPr="005F5BC9">
        <w:rPr>
          <w:rFonts w:ascii="Liberation Serif" w:eastAsia="Times New Roman" w:hAnsi="Liberation Serif" w:cs="Times New Roman"/>
          <w:sz w:val="24"/>
          <w:szCs w:val="18"/>
          <w:lang w:eastAsia="ru-RU"/>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указанных требований считается надлежащим уведомлением Исполнителя об одностороннем отказе от исполнения </w:t>
      </w:r>
      <w:r w:rsidR="00A9421E">
        <w:rPr>
          <w:rFonts w:ascii="Liberation Serif" w:eastAsia="Times New Roman" w:hAnsi="Liberation Serif" w:cs="Times New Roman"/>
          <w:sz w:val="24"/>
          <w:szCs w:val="18"/>
          <w:lang w:eastAsia="ru-RU"/>
        </w:rPr>
        <w:t>договора</w:t>
      </w:r>
      <w:r w:rsidRPr="005F5BC9">
        <w:rPr>
          <w:rFonts w:ascii="Liberation Serif" w:eastAsia="Times New Roman" w:hAnsi="Liberation Serif" w:cs="Times New Roman"/>
          <w:sz w:val="24"/>
          <w:szCs w:val="18"/>
          <w:lang w:eastAsia="ru-RU"/>
        </w:rPr>
        <w:t xml:space="preserve">.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w:t>
      </w:r>
      <w:r w:rsidR="00A9421E">
        <w:rPr>
          <w:rFonts w:ascii="Liberation Serif" w:eastAsia="Times New Roman" w:hAnsi="Liberation Serif" w:cs="Times New Roman"/>
          <w:sz w:val="24"/>
          <w:szCs w:val="18"/>
          <w:lang w:eastAsia="ru-RU"/>
        </w:rPr>
        <w:t>договоре</w:t>
      </w:r>
      <w:r w:rsidRPr="005F5BC9">
        <w:rPr>
          <w:rFonts w:ascii="Liberation Serif" w:eastAsia="Times New Roman" w:hAnsi="Liberation Serif" w:cs="Times New Roman"/>
          <w:sz w:val="24"/>
          <w:szCs w:val="18"/>
          <w:lang w:eastAsia="ru-RU"/>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A9421E">
        <w:rPr>
          <w:rFonts w:ascii="Liberation Serif" w:eastAsia="Times New Roman" w:hAnsi="Liberation Serif" w:cs="Times New Roman"/>
          <w:sz w:val="24"/>
          <w:szCs w:val="18"/>
          <w:lang w:eastAsia="ru-RU"/>
        </w:rPr>
        <w:t>договора</w:t>
      </w:r>
      <w:r w:rsidRPr="005F5BC9">
        <w:rPr>
          <w:rFonts w:ascii="Liberation Serif" w:eastAsia="Times New Roman" w:hAnsi="Liberation Serif" w:cs="Times New Roman"/>
          <w:sz w:val="24"/>
          <w:szCs w:val="18"/>
          <w:lang w:eastAsia="ru-RU"/>
        </w:rPr>
        <w:t xml:space="preserve"> в единой информационной системе.</w:t>
      </w:r>
    </w:p>
    <w:p w14:paraId="24B10BD5" w14:textId="3F7506F4" w:rsidR="005F5BC9" w:rsidRPr="005F5BC9" w:rsidRDefault="005F5BC9" w:rsidP="000022A1">
      <w:pPr>
        <w:keepNext/>
        <w:keepLines/>
        <w:spacing w:after="0" w:line="240" w:lineRule="auto"/>
        <w:jc w:val="both"/>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6.7.</w:t>
      </w:r>
      <w:r w:rsidRPr="005F5BC9">
        <w:rPr>
          <w:rFonts w:ascii="Liberation Serif" w:eastAsia="Times New Roman" w:hAnsi="Liberation Serif" w:cs="Times New Roman"/>
          <w:sz w:val="24"/>
          <w:szCs w:val="18"/>
          <w:lang w:eastAsia="ru-RU"/>
        </w:rPr>
        <w:tab/>
        <w:t xml:space="preserve">Заказчик обязан принять решение об одностороннем отказе от исполнения </w:t>
      </w:r>
      <w:r w:rsidR="00A9421E">
        <w:rPr>
          <w:rFonts w:ascii="Liberation Serif" w:eastAsia="Times New Roman" w:hAnsi="Liberation Serif" w:cs="Times New Roman"/>
          <w:sz w:val="24"/>
          <w:szCs w:val="18"/>
          <w:lang w:eastAsia="ru-RU"/>
        </w:rPr>
        <w:t>договора</w:t>
      </w:r>
      <w:r w:rsidRPr="005F5BC9">
        <w:rPr>
          <w:rFonts w:ascii="Liberation Serif" w:eastAsia="Times New Roman" w:hAnsi="Liberation Serif" w:cs="Times New Roman"/>
          <w:sz w:val="24"/>
          <w:szCs w:val="18"/>
          <w:lang w:eastAsia="ru-RU"/>
        </w:rPr>
        <w:t xml:space="preserve">, если в ходе исполнения </w:t>
      </w:r>
      <w:r w:rsidR="00A9421E">
        <w:rPr>
          <w:rFonts w:ascii="Liberation Serif" w:eastAsia="Times New Roman" w:hAnsi="Liberation Serif" w:cs="Times New Roman"/>
          <w:sz w:val="24"/>
          <w:szCs w:val="18"/>
          <w:lang w:eastAsia="ru-RU"/>
        </w:rPr>
        <w:t>договора</w:t>
      </w:r>
      <w:r w:rsidRPr="005F5BC9">
        <w:rPr>
          <w:rFonts w:ascii="Liberation Serif" w:eastAsia="Times New Roman" w:hAnsi="Liberation Serif" w:cs="Times New Roman"/>
          <w:sz w:val="24"/>
          <w:szCs w:val="18"/>
          <w:lang w:eastAsia="ru-RU"/>
        </w:rPr>
        <w:t xml:space="preserve">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371FA499"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18"/>
          <w:lang w:eastAsia="ru-RU"/>
        </w:rPr>
      </w:pPr>
    </w:p>
    <w:p w14:paraId="53FA6097" w14:textId="77777777" w:rsidR="005F5BC9" w:rsidRPr="005F5BC9" w:rsidRDefault="005F5BC9" w:rsidP="000022A1">
      <w:pPr>
        <w:keepNext/>
        <w:keepLines/>
        <w:spacing w:after="0" w:line="240" w:lineRule="auto"/>
        <w:jc w:val="center"/>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7. ОТВЕТСТВЕННОСТЬ СТОРОН</w:t>
      </w:r>
    </w:p>
    <w:p w14:paraId="475866FC" w14:textId="096A447F"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 xml:space="preserve">7.1. За неисполнение или ненадлежащее исполнение своих обязательств по настоящему </w:t>
      </w:r>
      <w:r w:rsidR="00A9421E">
        <w:rPr>
          <w:rFonts w:ascii="Liberation Serif" w:eastAsia="Times New Roman" w:hAnsi="Liberation Serif" w:cs="Times New Roman"/>
          <w:sz w:val="24"/>
          <w:szCs w:val="18"/>
          <w:lang w:eastAsia="ru-RU"/>
        </w:rPr>
        <w:t xml:space="preserve">договору </w:t>
      </w:r>
      <w:r w:rsidRPr="00204C5D">
        <w:rPr>
          <w:rFonts w:ascii="Liberation Serif" w:eastAsia="Times New Roman" w:hAnsi="Liberation Serif" w:cs="Times New Roman"/>
          <w:sz w:val="24"/>
          <w:szCs w:val="18"/>
          <w:lang w:eastAsia="ru-RU"/>
        </w:rPr>
        <w:t>Стороны несут ответственность в соответствии с действующим законодательством Российской Федерации.</w:t>
      </w:r>
    </w:p>
    <w:p w14:paraId="25739B21" w14:textId="27F38A7F"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 xml:space="preserve">7.2. В случае просрочки исполнения Исполнителем обязательств (в том числе гарантийного обязательства), предусмотренных </w:t>
      </w:r>
      <w:r w:rsidR="00A9421E">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xml:space="preserve">, а также в иных случаях ненадлежащего исполнения Исполнителем обязательств, предусмотренных </w:t>
      </w:r>
      <w:r w:rsidR="00A9421E">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Заказчик направляет Исполнителю требование об уплате неустоек (штрафов, пеней).</w:t>
      </w:r>
    </w:p>
    <w:p w14:paraId="5F1302B3" w14:textId="7E1EEE53"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lastRenderedPageBreak/>
        <w:t xml:space="preserve">7.2.1. Пеня начисляется за каждый день просрочки исполнения Исполнителем (подрядчиком, исполнителем) обязательства, предусмотренного </w:t>
      </w:r>
      <w:r w:rsidR="00A9421E">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xml:space="preserve">, начиная со дня, следующего после дня истечения установленного </w:t>
      </w:r>
      <w:r w:rsidR="00A9421E">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xml:space="preserve"> срока исполнения обязательства, и устанавливается </w:t>
      </w:r>
      <w:r w:rsidR="00B60EAD">
        <w:rPr>
          <w:rFonts w:ascii="Liberation Serif" w:eastAsia="Times New Roman" w:hAnsi="Liberation Serif" w:cs="Times New Roman"/>
          <w:sz w:val="24"/>
          <w:szCs w:val="18"/>
          <w:lang w:eastAsia="ru-RU"/>
        </w:rPr>
        <w:t>договор</w:t>
      </w:r>
      <w:r w:rsidRPr="00204C5D">
        <w:rPr>
          <w:rFonts w:ascii="Liberation Serif" w:eastAsia="Times New Roman" w:hAnsi="Liberation Serif" w:cs="Times New Roman"/>
          <w:sz w:val="24"/>
          <w:szCs w:val="18"/>
          <w:lang w:eastAsia="ru-RU"/>
        </w:rPr>
        <w:t xml:space="preserve">ом в размере одной трехсотой действующей на дату уплаты пени ключевой ставки Центрального банка Российской Федерации от цены </w:t>
      </w:r>
      <w:r w:rsidR="00A9421E">
        <w:rPr>
          <w:rFonts w:ascii="Liberation Serif" w:eastAsia="Times New Roman" w:hAnsi="Liberation Serif" w:cs="Times New Roman"/>
          <w:sz w:val="24"/>
          <w:szCs w:val="18"/>
          <w:lang w:eastAsia="ru-RU"/>
        </w:rPr>
        <w:t>договора</w:t>
      </w:r>
      <w:r w:rsidRPr="00204C5D">
        <w:rPr>
          <w:rFonts w:ascii="Liberation Serif" w:eastAsia="Times New Roman" w:hAnsi="Liberation Serif" w:cs="Times New Roman"/>
          <w:sz w:val="24"/>
          <w:szCs w:val="18"/>
          <w:lang w:eastAsia="ru-RU"/>
        </w:rPr>
        <w:t xml:space="preserve"> (отдельного этапа исполнения </w:t>
      </w:r>
      <w:r w:rsidR="00A9421E">
        <w:rPr>
          <w:rFonts w:ascii="Liberation Serif" w:eastAsia="Times New Roman" w:hAnsi="Liberation Serif" w:cs="Times New Roman"/>
          <w:sz w:val="24"/>
          <w:szCs w:val="18"/>
          <w:lang w:eastAsia="ru-RU"/>
        </w:rPr>
        <w:t>договора</w:t>
      </w:r>
      <w:r w:rsidRPr="00204C5D">
        <w:rPr>
          <w:rFonts w:ascii="Liberation Serif" w:eastAsia="Times New Roman" w:hAnsi="Liberation Serif" w:cs="Times New Roman"/>
          <w:sz w:val="24"/>
          <w:szCs w:val="18"/>
          <w:lang w:eastAsia="ru-RU"/>
        </w:rPr>
        <w:t xml:space="preserve">), уменьшенной на сумму, пропорциональную объему обязательств, предусмотренных </w:t>
      </w:r>
      <w:r w:rsidR="00A9421E">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xml:space="preserve"> (соответствующим отдельным этапом исполнения </w:t>
      </w:r>
      <w:r w:rsidR="00A9421E">
        <w:rPr>
          <w:rFonts w:ascii="Liberation Serif" w:eastAsia="Times New Roman" w:hAnsi="Liberation Serif" w:cs="Times New Roman"/>
          <w:sz w:val="24"/>
          <w:szCs w:val="18"/>
          <w:lang w:eastAsia="ru-RU"/>
        </w:rPr>
        <w:t>договора</w:t>
      </w:r>
      <w:r w:rsidRPr="00204C5D">
        <w:rPr>
          <w:rFonts w:ascii="Liberation Serif" w:eastAsia="Times New Roman" w:hAnsi="Liberation Serif" w:cs="Times New Roman"/>
          <w:sz w:val="24"/>
          <w:szCs w:val="18"/>
          <w:lang w:eastAsia="ru-RU"/>
        </w:rPr>
        <w:t>) и фактически исполненных Исполнителем (подрядчиком, исполнителем), за исключением случаев, если законодательством Российской Федерации установлен иной порядок начисления пени.</w:t>
      </w:r>
    </w:p>
    <w:p w14:paraId="775B7254" w14:textId="0D3E185D"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 xml:space="preserve">7.2.2. Штрафы начисляются за неисполнение или ненадлежащее исполнение Исполнителем обязательств, предусмотренных настоящим </w:t>
      </w:r>
      <w:r w:rsidR="00A9421E">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xml:space="preserve">, за исключением просрочки исполнения Исполнителем обязательств (в том числе гарантийных обязательств), предусмотренных настоящим </w:t>
      </w:r>
      <w:r w:rsidR="00A9421E">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w:t>
      </w:r>
    </w:p>
    <w:p w14:paraId="0A3DF089" w14:textId="622F43EC"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7.2.3.</w:t>
      </w:r>
      <w:r w:rsidR="00A9421E">
        <w:rPr>
          <w:rFonts w:ascii="Liberation Serif" w:eastAsia="Times New Roman" w:hAnsi="Liberation Serif" w:cs="Times New Roman"/>
          <w:sz w:val="24"/>
          <w:szCs w:val="18"/>
          <w:lang w:eastAsia="ru-RU"/>
        </w:rPr>
        <w:t xml:space="preserve"> </w:t>
      </w:r>
      <w:r w:rsidRPr="00204C5D">
        <w:rPr>
          <w:rFonts w:ascii="Liberation Serif" w:eastAsia="Times New Roman" w:hAnsi="Liberation Serif" w:cs="Times New Roman"/>
          <w:sz w:val="24"/>
          <w:szCs w:val="18"/>
          <w:lang w:eastAsia="ru-RU"/>
        </w:rPr>
        <w:t xml:space="preserve">За каждый факт неисполнения или ненадлежащего исполнения Исполнителем обязательств, предусмотренных </w:t>
      </w:r>
      <w:r w:rsidR="00D85D4B">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w:t>
      </w:r>
      <w:r w:rsidRPr="00306016">
        <w:rPr>
          <w:rFonts w:ascii="Liberation Serif" w:eastAsia="Times New Roman" w:hAnsi="Liberation Serif" w:cs="Times New Roman"/>
          <w:sz w:val="24"/>
          <w:szCs w:val="18"/>
          <w:lang w:eastAsia="ru-RU"/>
        </w:rPr>
        <w:t xml:space="preserve"> за исключением просрочки исполнения обязательств (в том числе гарантийного обязательства), предусмотренных </w:t>
      </w:r>
      <w:r w:rsidR="00D85D4B" w:rsidRPr="00306016">
        <w:rPr>
          <w:rFonts w:ascii="Liberation Serif" w:eastAsia="Times New Roman" w:hAnsi="Liberation Serif" w:cs="Times New Roman"/>
          <w:sz w:val="24"/>
          <w:szCs w:val="18"/>
          <w:lang w:eastAsia="ru-RU"/>
        </w:rPr>
        <w:t>договором</w:t>
      </w:r>
      <w:r w:rsidRPr="00306016">
        <w:rPr>
          <w:rFonts w:ascii="Liberation Serif" w:eastAsia="Times New Roman" w:hAnsi="Liberation Serif" w:cs="Times New Roman"/>
          <w:sz w:val="24"/>
          <w:szCs w:val="18"/>
          <w:lang w:eastAsia="ru-RU"/>
        </w:rPr>
        <w:t xml:space="preserve">, размер штрафа устанавливается в размере 1 процента цены </w:t>
      </w:r>
      <w:r w:rsidR="00D85D4B" w:rsidRPr="00306016">
        <w:rPr>
          <w:rFonts w:ascii="Liberation Serif" w:eastAsia="Times New Roman" w:hAnsi="Liberation Serif" w:cs="Times New Roman"/>
          <w:sz w:val="24"/>
          <w:szCs w:val="18"/>
          <w:lang w:eastAsia="ru-RU"/>
        </w:rPr>
        <w:t>договора</w:t>
      </w:r>
      <w:r w:rsidRPr="00306016">
        <w:rPr>
          <w:rFonts w:ascii="Liberation Serif" w:eastAsia="Times New Roman" w:hAnsi="Liberation Serif" w:cs="Times New Roman"/>
          <w:sz w:val="24"/>
          <w:szCs w:val="18"/>
          <w:lang w:eastAsia="ru-RU"/>
        </w:rPr>
        <w:t xml:space="preserve"> (этапа), но не более 5 тыс. рублей и не менее 1 тыс. рублей.</w:t>
      </w:r>
    </w:p>
    <w:p w14:paraId="5ECF5B58" w14:textId="6FC4BAF5"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7.2.</w:t>
      </w:r>
      <w:r w:rsidR="005E56E3">
        <w:rPr>
          <w:rFonts w:ascii="Liberation Serif" w:eastAsia="Times New Roman" w:hAnsi="Liberation Serif" w:cs="Times New Roman"/>
          <w:sz w:val="24"/>
          <w:szCs w:val="18"/>
          <w:lang w:eastAsia="ru-RU"/>
        </w:rPr>
        <w:t>4</w:t>
      </w:r>
      <w:r w:rsidRPr="00204C5D">
        <w:rPr>
          <w:rFonts w:ascii="Liberation Serif" w:eastAsia="Times New Roman" w:hAnsi="Liberation Serif" w:cs="Times New Roman"/>
          <w:sz w:val="24"/>
          <w:szCs w:val="18"/>
          <w:lang w:eastAsia="ru-RU"/>
        </w:rPr>
        <w:t xml:space="preserve">. За каждый факт неисполнения или ненадлежащего исполнения Исполнителем обязательства, предусмотренного </w:t>
      </w:r>
      <w:r w:rsidR="007E6A64">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xml:space="preserve">, которое не имеет стоимостного выражения, размер штрафа устанавливается (при наличии в </w:t>
      </w:r>
      <w:r w:rsidR="007E6A64">
        <w:rPr>
          <w:rFonts w:ascii="Liberation Serif" w:eastAsia="Times New Roman" w:hAnsi="Liberation Serif" w:cs="Times New Roman"/>
          <w:sz w:val="24"/>
          <w:szCs w:val="18"/>
          <w:lang w:eastAsia="ru-RU"/>
        </w:rPr>
        <w:t>договоре</w:t>
      </w:r>
      <w:r w:rsidRPr="00204C5D">
        <w:rPr>
          <w:rFonts w:ascii="Liberation Serif" w:eastAsia="Times New Roman" w:hAnsi="Liberation Serif" w:cs="Times New Roman"/>
          <w:sz w:val="24"/>
          <w:szCs w:val="18"/>
          <w:lang w:eastAsia="ru-RU"/>
        </w:rPr>
        <w:t xml:space="preserve"> таких обязательств) в следующем порядке:</w:t>
      </w:r>
    </w:p>
    <w:p w14:paraId="53F0229F" w14:textId="56487374"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 xml:space="preserve">а) 1000 рублей, если цена </w:t>
      </w:r>
      <w:r w:rsidR="007E6A64" w:rsidRPr="007E6A64">
        <w:rPr>
          <w:rFonts w:ascii="Liberation Serif" w:eastAsia="Times New Roman" w:hAnsi="Liberation Serif" w:cs="Times New Roman"/>
          <w:sz w:val="24"/>
          <w:szCs w:val="18"/>
          <w:lang w:eastAsia="ru-RU"/>
        </w:rPr>
        <w:t>договора</w:t>
      </w:r>
      <w:r w:rsidRPr="00204C5D">
        <w:rPr>
          <w:rFonts w:ascii="Liberation Serif" w:eastAsia="Times New Roman" w:hAnsi="Liberation Serif" w:cs="Times New Roman"/>
          <w:sz w:val="24"/>
          <w:szCs w:val="18"/>
          <w:lang w:eastAsia="ru-RU"/>
        </w:rPr>
        <w:t xml:space="preserve"> не превышает 3 млн рублей;</w:t>
      </w:r>
    </w:p>
    <w:p w14:paraId="3E6D1DEE" w14:textId="7908AA4D"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 xml:space="preserve">б) 5000 рублей, если цена </w:t>
      </w:r>
      <w:r w:rsidR="007E6A64" w:rsidRPr="007E6A64">
        <w:rPr>
          <w:rFonts w:ascii="Liberation Serif" w:eastAsia="Times New Roman" w:hAnsi="Liberation Serif" w:cs="Times New Roman"/>
          <w:sz w:val="24"/>
          <w:szCs w:val="18"/>
          <w:lang w:eastAsia="ru-RU"/>
        </w:rPr>
        <w:t>договора</w:t>
      </w:r>
      <w:r w:rsidRPr="00204C5D">
        <w:rPr>
          <w:rFonts w:ascii="Liberation Serif" w:eastAsia="Times New Roman" w:hAnsi="Liberation Serif" w:cs="Times New Roman"/>
          <w:sz w:val="24"/>
          <w:szCs w:val="18"/>
          <w:lang w:eastAsia="ru-RU"/>
        </w:rPr>
        <w:t xml:space="preserve"> составляет от 3 млн рублей до 50 млн рублей (включительно);</w:t>
      </w:r>
    </w:p>
    <w:p w14:paraId="7B220A13" w14:textId="1EE5ECBB"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7.2.</w:t>
      </w:r>
      <w:r w:rsidR="005E56E3">
        <w:rPr>
          <w:rFonts w:ascii="Liberation Serif" w:eastAsia="Times New Roman" w:hAnsi="Liberation Serif" w:cs="Times New Roman"/>
          <w:sz w:val="24"/>
          <w:szCs w:val="18"/>
          <w:lang w:eastAsia="ru-RU"/>
        </w:rPr>
        <w:t>5</w:t>
      </w:r>
      <w:r w:rsidRPr="00204C5D">
        <w:rPr>
          <w:rFonts w:ascii="Liberation Serif" w:eastAsia="Times New Roman" w:hAnsi="Liberation Serif" w:cs="Times New Roman"/>
          <w:sz w:val="24"/>
          <w:szCs w:val="18"/>
          <w:lang w:eastAsia="ru-RU"/>
        </w:rPr>
        <w:t xml:space="preserve">. Неустойка (штраф, пени) носит штрафной характер. При невыполнении обязательств по </w:t>
      </w:r>
      <w:r w:rsidR="007E6A64">
        <w:rPr>
          <w:rFonts w:ascii="Liberation Serif" w:eastAsia="Times New Roman" w:hAnsi="Liberation Serif" w:cs="Times New Roman"/>
          <w:sz w:val="24"/>
          <w:szCs w:val="18"/>
          <w:lang w:eastAsia="ru-RU"/>
        </w:rPr>
        <w:t>договору</w:t>
      </w:r>
      <w:r w:rsidRPr="00204C5D">
        <w:rPr>
          <w:rFonts w:ascii="Liberation Serif" w:eastAsia="Times New Roman" w:hAnsi="Liberation Serif" w:cs="Times New Roman"/>
          <w:sz w:val="24"/>
          <w:szCs w:val="18"/>
          <w:lang w:eastAsia="ru-RU"/>
        </w:rPr>
        <w:t>, кроме уплаты неустойки (штрафа, пени), Исполнитель возмещает в полном объеме понесенные Заказчиком убытки.</w:t>
      </w:r>
      <w:r w:rsidR="007E6A64">
        <w:rPr>
          <w:rFonts w:ascii="Liberation Serif" w:eastAsia="Times New Roman" w:hAnsi="Liberation Serif" w:cs="Times New Roman"/>
          <w:sz w:val="24"/>
          <w:szCs w:val="18"/>
          <w:lang w:eastAsia="ru-RU"/>
        </w:rPr>
        <w:t xml:space="preserve"> </w:t>
      </w:r>
    </w:p>
    <w:p w14:paraId="63E97A34" w14:textId="1E0581F1"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7.2.</w:t>
      </w:r>
      <w:r w:rsidR="005E56E3">
        <w:rPr>
          <w:rFonts w:ascii="Liberation Serif" w:eastAsia="Times New Roman" w:hAnsi="Liberation Serif" w:cs="Times New Roman"/>
          <w:sz w:val="24"/>
          <w:szCs w:val="18"/>
          <w:lang w:eastAsia="ru-RU"/>
        </w:rPr>
        <w:t>6</w:t>
      </w:r>
      <w:r w:rsidRPr="00204C5D">
        <w:rPr>
          <w:rFonts w:ascii="Liberation Serif" w:eastAsia="Times New Roman" w:hAnsi="Liberation Serif" w:cs="Times New Roman"/>
          <w:sz w:val="24"/>
          <w:szCs w:val="18"/>
          <w:lang w:eastAsia="ru-RU"/>
        </w:rPr>
        <w:t>. Исполнитель освобождается от уплаты неустойки (штрафа, пени), если докажет, что нарушение указанного обязательства произошло вследствие непреодолимой силы или по вине Заказчика.</w:t>
      </w:r>
    </w:p>
    <w:p w14:paraId="0F020E1C" w14:textId="207B24E2"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7.2.</w:t>
      </w:r>
      <w:r w:rsidR="005E56E3">
        <w:rPr>
          <w:rFonts w:ascii="Liberation Serif" w:eastAsia="Times New Roman" w:hAnsi="Liberation Serif" w:cs="Times New Roman"/>
          <w:sz w:val="24"/>
          <w:szCs w:val="18"/>
          <w:lang w:eastAsia="ru-RU"/>
        </w:rPr>
        <w:t>7</w:t>
      </w:r>
      <w:r w:rsidRPr="00204C5D">
        <w:rPr>
          <w:rFonts w:ascii="Liberation Serif" w:eastAsia="Times New Roman" w:hAnsi="Liberation Serif" w:cs="Times New Roman"/>
          <w:sz w:val="24"/>
          <w:szCs w:val="18"/>
          <w:lang w:eastAsia="ru-RU"/>
        </w:rPr>
        <w:t xml:space="preserve">. Общая сумма начисленных штрафов за неисполнение или ненадлежащее исполнение Исполнителем обязательств, предусмотренных настоящим </w:t>
      </w:r>
      <w:r w:rsidR="007E6A64">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xml:space="preserve">, не может превышать цену настоящего </w:t>
      </w:r>
      <w:r w:rsidR="007E6A64" w:rsidRPr="007E6A64">
        <w:rPr>
          <w:rFonts w:ascii="Liberation Serif" w:eastAsia="Times New Roman" w:hAnsi="Liberation Serif" w:cs="Times New Roman"/>
          <w:sz w:val="24"/>
          <w:szCs w:val="18"/>
          <w:lang w:eastAsia="ru-RU"/>
        </w:rPr>
        <w:t>договора</w:t>
      </w:r>
      <w:r w:rsidRPr="00204C5D">
        <w:rPr>
          <w:rFonts w:ascii="Liberation Serif" w:eastAsia="Times New Roman" w:hAnsi="Liberation Serif" w:cs="Times New Roman"/>
          <w:sz w:val="24"/>
          <w:szCs w:val="18"/>
          <w:lang w:eastAsia="ru-RU"/>
        </w:rPr>
        <w:t>.</w:t>
      </w:r>
    </w:p>
    <w:p w14:paraId="5CE40D41" w14:textId="24AFA892"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 xml:space="preserve">7.3. В случае просрочки исполнения Заказчиком обязательств (в том числе гарантийного обязательства, если таковое установлено </w:t>
      </w:r>
      <w:r w:rsidR="00B60EAD">
        <w:rPr>
          <w:rFonts w:ascii="Liberation Serif" w:eastAsia="Times New Roman" w:hAnsi="Liberation Serif" w:cs="Times New Roman"/>
          <w:sz w:val="24"/>
          <w:szCs w:val="18"/>
          <w:lang w:eastAsia="ru-RU"/>
        </w:rPr>
        <w:t>договор</w:t>
      </w:r>
      <w:r w:rsidRPr="00204C5D">
        <w:rPr>
          <w:rFonts w:ascii="Liberation Serif" w:eastAsia="Times New Roman" w:hAnsi="Liberation Serif" w:cs="Times New Roman"/>
          <w:sz w:val="24"/>
          <w:szCs w:val="18"/>
          <w:lang w:eastAsia="ru-RU"/>
        </w:rPr>
        <w:t xml:space="preserve">ом), предусмотренных настоящим </w:t>
      </w:r>
      <w:r w:rsidR="007E6A64">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xml:space="preserve">, а также в иных случаях неисполнения или ненадлежащего исполнения Заказчиком обязательств, предусмотренных настоящим </w:t>
      </w:r>
      <w:r w:rsidR="007E6A64">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Исполнитель вправе потребовать уплаты неустойки (штрафа, пени).</w:t>
      </w:r>
    </w:p>
    <w:p w14:paraId="33DD6296" w14:textId="088CA901"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 xml:space="preserve">7.3.1. Пеня начисляется за каждый день просрочки исполнения Заказчиком обязательства, предусмотренного настоящим </w:t>
      </w:r>
      <w:r w:rsidR="007E6A64">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xml:space="preserve">, начиная со дня, следующего после дня истечения, установленного настоящим </w:t>
      </w:r>
      <w:r w:rsidR="007E6A64">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F1BE484" w14:textId="405A28D4"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 xml:space="preserve">7.3.2. Штрафы начисляются за ненадлежащее исполнение Заказчиком обязательств, предусмотренных настоящим </w:t>
      </w:r>
      <w:r w:rsidR="007E6A64">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xml:space="preserve">, за исключением просрочки исполнения обязательств, предусмотренных настоящим </w:t>
      </w:r>
      <w:r w:rsidR="007E6A64">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w:t>
      </w:r>
    </w:p>
    <w:p w14:paraId="7C1A757D" w14:textId="2BB6C60F"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 xml:space="preserve">7.3.3. За каждый факт неисполнения Заказчиком обязательств, предусмотренных </w:t>
      </w:r>
      <w:r w:rsidR="007E6A64">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xml:space="preserve">, за исключением просрочки исполнения обязательств, предусмотренных </w:t>
      </w:r>
      <w:r w:rsidR="007E6A64">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Исполнитель вправе потребовать уплату штрафа. Размер штрафа устанавливается в следующем порядке:</w:t>
      </w:r>
    </w:p>
    <w:p w14:paraId="1E1A3EF0" w14:textId="03E3C0F2"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 xml:space="preserve">а) 1000 рублей, если цена </w:t>
      </w:r>
      <w:r w:rsidR="007E6A64" w:rsidRPr="007E6A64">
        <w:rPr>
          <w:rFonts w:ascii="Liberation Serif" w:eastAsia="Times New Roman" w:hAnsi="Liberation Serif" w:cs="Times New Roman"/>
          <w:sz w:val="24"/>
          <w:szCs w:val="18"/>
          <w:lang w:eastAsia="ru-RU"/>
        </w:rPr>
        <w:t>договора</w:t>
      </w:r>
      <w:r w:rsidRPr="00204C5D">
        <w:rPr>
          <w:rFonts w:ascii="Liberation Serif" w:eastAsia="Times New Roman" w:hAnsi="Liberation Serif" w:cs="Times New Roman"/>
          <w:sz w:val="24"/>
          <w:szCs w:val="18"/>
          <w:lang w:eastAsia="ru-RU"/>
        </w:rPr>
        <w:t xml:space="preserve"> не превышает 3 млн рублей (включительно);</w:t>
      </w:r>
    </w:p>
    <w:p w14:paraId="6FED40D8" w14:textId="2D36D12D"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 xml:space="preserve">б) 5000 рублей, если цена </w:t>
      </w:r>
      <w:r w:rsidR="007E6A64" w:rsidRPr="007E6A64">
        <w:rPr>
          <w:rFonts w:ascii="Liberation Serif" w:eastAsia="Times New Roman" w:hAnsi="Liberation Serif" w:cs="Times New Roman"/>
          <w:sz w:val="24"/>
          <w:szCs w:val="18"/>
          <w:lang w:eastAsia="ru-RU"/>
        </w:rPr>
        <w:t>договора</w:t>
      </w:r>
      <w:r w:rsidRPr="00204C5D">
        <w:rPr>
          <w:rFonts w:ascii="Liberation Serif" w:eastAsia="Times New Roman" w:hAnsi="Liberation Serif" w:cs="Times New Roman"/>
          <w:sz w:val="24"/>
          <w:szCs w:val="18"/>
          <w:lang w:eastAsia="ru-RU"/>
        </w:rPr>
        <w:t xml:space="preserve"> составляет от 3 млн рублей до 50 млн рублей (включительно);</w:t>
      </w:r>
    </w:p>
    <w:p w14:paraId="7BDD9F7E" w14:textId="77777777"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7.3.4. Заказчик освобождается от уплаты неустойки (штрафа, пени), если докажет, что нарушение указанного обязательства произошло вследствие непреодолимой силы или по вине Исполнителя.</w:t>
      </w:r>
    </w:p>
    <w:p w14:paraId="003C9CE3" w14:textId="711626E3"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 xml:space="preserve">7.3.5. Общая сумма начисленных штрафов за ненадлежащее исполнение Заказчиком обязательств, предусмотренных настоящим </w:t>
      </w:r>
      <w:r w:rsidR="007E6A64">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xml:space="preserve">, не может превышать цену настоящего </w:t>
      </w:r>
      <w:r w:rsidR="007E6A64" w:rsidRPr="007E6A64">
        <w:rPr>
          <w:rFonts w:ascii="Liberation Serif" w:eastAsia="Times New Roman" w:hAnsi="Liberation Serif" w:cs="Times New Roman"/>
          <w:sz w:val="24"/>
          <w:szCs w:val="18"/>
          <w:lang w:eastAsia="ru-RU"/>
        </w:rPr>
        <w:t>договора</w:t>
      </w:r>
      <w:r w:rsidRPr="00204C5D">
        <w:rPr>
          <w:rFonts w:ascii="Liberation Serif" w:eastAsia="Times New Roman" w:hAnsi="Liberation Serif" w:cs="Times New Roman"/>
          <w:sz w:val="24"/>
          <w:szCs w:val="18"/>
          <w:lang w:eastAsia="ru-RU"/>
        </w:rPr>
        <w:t>.</w:t>
      </w:r>
    </w:p>
    <w:p w14:paraId="305B6A89" w14:textId="6AA0A65E"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 xml:space="preserve">7.4.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w:t>
      </w:r>
      <w:r w:rsidR="007E6A64">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xml:space="preserve">, Заказчик вправе произвести оплату по </w:t>
      </w:r>
      <w:r w:rsidR="007E6A64">
        <w:rPr>
          <w:rFonts w:ascii="Liberation Serif" w:eastAsia="Times New Roman" w:hAnsi="Liberation Serif" w:cs="Times New Roman"/>
          <w:sz w:val="24"/>
          <w:szCs w:val="18"/>
          <w:lang w:eastAsia="ru-RU"/>
        </w:rPr>
        <w:t>договору</w:t>
      </w:r>
      <w:r w:rsidRPr="00204C5D">
        <w:rPr>
          <w:rFonts w:ascii="Liberation Serif" w:eastAsia="Times New Roman" w:hAnsi="Liberation Serif" w:cs="Times New Roman"/>
          <w:sz w:val="24"/>
          <w:szCs w:val="18"/>
          <w:lang w:eastAsia="ru-RU"/>
        </w:rPr>
        <w:t xml:space="preserve"> за вычетом соответствующего размера неустойки (штраф, пени) или удержать неустойку (штрафы, пени) из обеспечения исполнения </w:t>
      </w:r>
      <w:r w:rsidR="007E6A64" w:rsidRPr="007E6A64">
        <w:rPr>
          <w:rFonts w:ascii="Liberation Serif" w:eastAsia="Times New Roman" w:hAnsi="Liberation Serif" w:cs="Times New Roman"/>
          <w:sz w:val="24"/>
          <w:szCs w:val="18"/>
          <w:lang w:eastAsia="ru-RU"/>
        </w:rPr>
        <w:t>договора</w:t>
      </w:r>
      <w:r w:rsidRPr="00204C5D">
        <w:rPr>
          <w:rFonts w:ascii="Liberation Serif" w:eastAsia="Times New Roman" w:hAnsi="Liberation Serif" w:cs="Times New Roman"/>
          <w:sz w:val="24"/>
          <w:szCs w:val="18"/>
          <w:lang w:eastAsia="ru-RU"/>
        </w:rPr>
        <w:t>.</w:t>
      </w:r>
    </w:p>
    <w:p w14:paraId="3E12DAD8" w14:textId="5F88A96E"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lastRenderedPageBreak/>
        <w:t xml:space="preserve">7.5. В случаях, не предусмотренных настоящим </w:t>
      </w:r>
      <w:r w:rsidR="007E6A64">
        <w:rPr>
          <w:rFonts w:ascii="Liberation Serif" w:eastAsia="Times New Roman" w:hAnsi="Liberation Serif" w:cs="Times New Roman"/>
          <w:sz w:val="24"/>
          <w:szCs w:val="18"/>
          <w:lang w:eastAsia="ru-RU"/>
        </w:rPr>
        <w:t>договором</w:t>
      </w:r>
      <w:r w:rsidRPr="00204C5D">
        <w:rPr>
          <w:rFonts w:ascii="Liberation Serif" w:eastAsia="Times New Roman" w:hAnsi="Liberation Serif" w:cs="Times New Roman"/>
          <w:sz w:val="24"/>
          <w:szCs w:val="18"/>
          <w:lang w:eastAsia="ru-RU"/>
        </w:rPr>
        <w:t>, ответственность сторон определяется в соответствии с действующим законодательством Российской Федерации.</w:t>
      </w:r>
    </w:p>
    <w:p w14:paraId="746266DC" w14:textId="7ACE1565" w:rsidR="00204C5D" w:rsidRPr="00204C5D"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 xml:space="preserve">7.6. Применение штрафных санкций не освобождает стороны от выполнения принятых обязательств по настоящему </w:t>
      </w:r>
      <w:r w:rsidR="007E6A64">
        <w:rPr>
          <w:rFonts w:ascii="Liberation Serif" w:eastAsia="Times New Roman" w:hAnsi="Liberation Serif" w:cs="Times New Roman"/>
          <w:sz w:val="24"/>
          <w:szCs w:val="18"/>
          <w:lang w:eastAsia="ru-RU"/>
        </w:rPr>
        <w:t>договору</w:t>
      </w:r>
      <w:r w:rsidRPr="00204C5D">
        <w:rPr>
          <w:rFonts w:ascii="Liberation Serif" w:eastAsia="Times New Roman" w:hAnsi="Liberation Serif" w:cs="Times New Roman"/>
          <w:sz w:val="24"/>
          <w:szCs w:val="18"/>
          <w:lang w:eastAsia="ru-RU"/>
        </w:rPr>
        <w:t>.</w:t>
      </w:r>
    </w:p>
    <w:p w14:paraId="7E10F051" w14:textId="24638325" w:rsidR="005F5BC9" w:rsidRPr="005F5BC9" w:rsidRDefault="00204C5D" w:rsidP="000022A1">
      <w:pPr>
        <w:keepNext/>
        <w:keepLines/>
        <w:spacing w:after="0" w:line="240" w:lineRule="auto"/>
        <w:jc w:val="both"/>
        <w:rPr>
          <w:rFonts w:ascii="Liberation Serif" w:eastAsia="Times New Roman" w:hAnsi="Liberation Serif" w:cs="Times New Roman"/>
          <w:sz w:val="24"/>
          <w:szCs w:val="18"/>
          <w:lang w:eastAsia="ru-RU"/>
        </w:rPr>
      </w:pPr>
      <w:r w:rsidRPr="00204C5D">
        <w:rPr>
          <w:rFonts w:ascii="Liberation Serif" w:eastAsia="Times New Roman" w:hAnsi="Liberation Serif" w:cs="Times New Roman"/>
          <w:sz w:val="24"/>
          <w:szCs w:val="18"/>
          <w:lang w:eastAsia="ru-RU"/>
        </w:rPr>
        <w:t xml:space="preserve">7.7. Выявленные заказчиком нарушения (вследствие неисполнения или ненадлежащего исполнения Исполнителем обязательств по </w:t>
      </w:r>
      <w:r w:rsidR="007E6A64">
        <w:rPr>
          <w:rFonts w:ascii="Liberation Serif" w:eastAsia="Times New Roman" w:hAnsi="Liberation Serif" w:cs="Times New Roman"/>
          <w:sz w:val="24"/>
          <w:szCs w:val="18"/>
          <w:lang w:eastAsia="ru-RU"/>
        </w:rPr>
        <w:t>договору</w:t>
      </w:r>
      <w:r w:rsidRPr="00204C5D">
        <w:rPr>
          <w:rFonts w:ascii="Liberation Serif" w:eastAsia="Times New Roman" w:hAnsi="Liberation Serif" w:cs="Times New Roman"/>
          <w:sz w:val="24"/>
          <w:szCs w:val="18"/>
          <w:lang w:eastAsia="ru-RU"/>
        </w:rPr>
        <w:t>) оформляются актом выявленных нарушений, который подписывается заказчиком и Исполнителем, а в случае отказа Исполнителя от подписания – в одностороннем порядке.</w:t>
      </w:r>
    </w:p>
    <w:p w14:paraId="6AE050EE"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18"/>
          <w:lang w:eastAsia="ru-RU"/>
        </w:rPr>
      </w:pPr>
    </w:p>
    <w:p w14:paraId="3A8D9DE4" w14:textId="54168E2D" w:rsidR="005F5BC9" w:rsidRPr="005F5BC9" w:rsidRDefault="005F5BC9" w:rsidP="000022A1">
      <w:pPr>
        <w:keepNext/>
        <w:keepLines/>
        <w:spacing w:after="0" w:line="240" w:lineRule="auto"/>
        <w:jc w:val="center"/>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 xml:space="preserve">8. ПРОЧИЕ УСЛОВИЯ </w:t>
      </w:r>
      <w:r w:rsidR="007E6A64">
        <w:rPr>
          <w:rFonts w:ascii="Liberation Serif" w:eastAsia="Times New Roman" w:hAnsi="Liberation Serif" w:cs="Times New Roman"/>
          <w:sz w:val="24"/>
          <w:szCs w:val="18"/>
          <w:lang w:eastAsia="ru-RU"/>
        </w:rPr>
        <w:t>ДОГОВОРА</w:t>
      </w:r>
    </w:p>
    <w:p w14:paraId="50719C72" w14:textId="1DB83126" w:rsidR="00BA624C" w:rsidRPr="000E2FDD" w:rsidRDefault="00BA624C" w:rsidP="000022A1">
      <w:pPr>
        <w:keepNext/>
        <w:keepLines/>
        <w:spacing w:after="0" w:line="240" w:lineRule="auto"/>
        <w:jc w:val="both"/>
        <w:rPr>
          <w:rFonts w:ascii="Liberation Serif" w:eastAsia="Times New Roman" w:hAnsi="Liberation Serif" w:cs="Times New Roman"/>
          <w:sz w:val="24"/>
          <w:lang w:eastAsia="ru-RU"/>
        </w:rPr>
      </w:pPr>
      <w:r w:rsidRPr="000E2FDD">
        <w:rPr>
          <w:rFonts w:ascii="Liberation Serif" w:eastAsia="Times New Roman" w:hAnsi="Liberation Serif" w:cs="Times New Roman"/>
          <w:sz w:val="24"/>
          <w:lang w:eastAsia="ru-RU"/>
        </w:rPr>
        <w:t>8.1. Исполнитель должен осуществить подключение к СО в порядке и сроки, установленные п. 14.1 Техническо</w:t>
      </w:r>
      <w:r w:rsidR="0090707B">
        <w:rPr>
          <w:rFonts w:ascii="Liberation Serif" w:eastAsia="Times New Roman" w:hAnsi="Liberation Serif" w:cs="Times New Roman"/>
          <w:sz w:val="24"/>
          <w:lang w:eastAsia="ru-RU"/>
        </w:rPr>
        <w:t>го</w:t>
      </w:r>
      <w:r w:rsidRPr="000E2FDD">
        <w:rPr>
          <w:rFonts w:ascii="Liberation Serif" w:eastAsia="Times New Roman" w:hAnsi="Liberation Serif" w:cs="Times New Roman"/>
          <w:sz w:val="24"/>
          <w:lang w:eastAsia="ru-RU"/>
        </w:rPr>
        <w:t xml:space="preserve"> задани</w:t>
      </w:r>
      <w:r w:rsidR="0090707B">
        <w:rPr>
          <w:rFonts w:ascii="Liberation Serif" w:eastAsia="Times New Roman" w:hAnsi="Liberation Serif" w:cs="Times New Roman"/>
          <w:sz w:val="24"/>
          <w:lang w:eastAsia="ru-RU"/>
        </w:rPr>
        <w:t>я</w:t>
      </w:r>
      <w:r w:rsidRPr="000E2FDD">
        <w:rPr>
          <w:rFonts w:ascii="Liberation Serif" w:eastAsia="Times New Roman" w:hAnsi="Liberation Serif" w:cs="Times New Roman"/>
          <w:sz w:val="24"/>
          <w:lang w:eastAsia="ru-RU"/>
        </w:rPr>
        <w:t xml:space="preserve">. Подключение к СО является существенным условием </w:t>
      </w:r>
      <w:r w:rsidR="007E6A64" w:rsidRPr="007E6A64">
        <w:rPr>
          <w:rFonts w:ascii="Liberation Serif" w:eastAsia="Times New Roman" w:hAnsi="Liberation Serif" w:cs="Times New Roman"/>
          <w:sz w:val="24"/>
          <w:lang w:eastAsia="ru-RU"/>
        </w:rPr>
        <w:t>договора</w:t>
      </w:r>
      <w:r w:rsidRPr="000E2FDD">
        <w:rPr>
          <w:rFonts w:ascii="Liberation Serif" w:eastAsia="Times New Roman" w:hAnsi="Liberation Serif" w:cs="Times New Roman"/>
          <w:sz w:val="24"/>
          <w:lang w:eastAsia="ru-RU"/>
        </w:rPr>
        <w:t xml:space="preserve">. </w:t>
      </w:r>
    </w:p>
    <w:p w14:paraId="318BB149" w14:textId="3890089B" w:rsidR="00BA624C" w:rsidRPr="000E2FDD" w:rsidRDefault="00BA624C" w:rsidP="000022A1">
      <w:pPr>
        <w:keepNext/>
        <w:keepLines/>
        <w:spacing w:after="0" w:line="240" w:lineRule="auto"/>
        <w:jc w:val="both"/>
        <w:rPr>
          <w:rFonts w:ascii="Liberation Serif" w:eastAsia="Times New Roman" w:hAnsi="Liberation Serif" w:cs="Times New Roman"/>
          <w:sz w:val="24"/>
          <w:lang w:eastAsia="ru-RU"/>
        </w:rPr>
      </w:pPr>
      <w:r w:rsidRPr="000E2FDD">
        <w:rPr>
          <w:rFonts w:ascii="Liberation Serif" w:eastAsia="Times New Roman" w:hAnsi="Liberation Serif" w:cs="Times New Roman"/>
          <w:sz w:val="24"/>
          <w:lang w:eastAsia="ru-RU"/>
        </w:rPr>
        <w:t xml:space="preserve">8.2. В целях организации горячего питания обучающихся, на срок оказания услуг по настоящему </w:t>
      </w:r>
      <w:r w:rsidR="007E6A64">
        <w:rPr>
          <w:rFonts w:ascii="Liberation Serif" w:eastAsia="Times New Roman" w:hAnsi="Liberation Serif" w:cs="Times New Roman"/>
          <w:sz w:val="24"/>
          <w:lang w:eastAsia="ru-RU"/>
        </w:rPr>
        <w:t>договору</w:t>
      </w:r>
      <w:r w:rsidRPr="000E2FDD">
        <w:rPr>
          <w:rFonts w:ascii="Liberation Serif" w:eastAsia="Times New Roman" w:hAnsi="Liberation Serif" w:cs="Times New Roman"/>
          <w:sz w:val="24"/>
          <w:lang w:eastAsia="ru-RU"/>
        </w:rPr>
        <w:t xml:space="preserve"> Заказчик передает Исполнителю:</w:t>
      </w:r>
      <w:r w:rsidR="007E6A64">
        <w:rPr>
          <w:rFonts w:ascii="Liberation Serif" w:eastAsia="Times New Roman" w:hAnsi="Liberation Serif" w:cs="Times New Roman"/>
          <w:sz w:val="24"/>
          <w:lang w:eastAsia="ru-RU"/>
        </w:rPr>
        <w:t xml:space="preserve"> </w:t>
      </w:r>
    </w:p>
    <w:p w14:paraId="7DD9AFD1" w14:textId="24AEA958" w:rsidR="00332117" w:rsidRPr="00B40709" w:rsidRDefault="00BA624C" w:rsidP="000022A1">
      <w:pPr>
        <w:keepNext/>
        <w:keepLines/>
        <w:spacing w:after="0" w:line="240" w:lineRule="auto"/>
        <w:jc w:val="both"/>
        <w:rPr>
          <w:rFonts w:ascii="Liberation Serif" w:eastAsia="Times New Roman" w:hAnsi="Liberation Serif" w:cs="Times New Roman"/>
          <w:sz w:val="24"/>
          <w:lang w:eastAsia="ru-RU"/>
        </w:rPr>
      </w:pPr>
      <w:r w:rsidRPr="00B40709">
        <w:rPr>
          <w:rFonts w:ascii="Liberation Serif" w:eastAsia="Times New Roman" w:hAnsi="Liberation Serif" w:cs="Times New Roman"/>
          <w:sz w:val="24"/>
          <w:lang w:eastAsia="ru-RU"/>
        </w:rPr>
        <w:t xml:space="preserve">- недвижимое имущество: пищеблок общей площадью </w:t>
      </w:r>
      <w:r w:rsidR="005F5731" w:rsidRPr="005F5731">
        <w:rPr>
          <w:rFonts w:ascii="Times New Roman" w:eastAsia="Times New Roman" w:hAnsi="Times New Roman" w:cs="Times New Roman"/>
          <w:b/>
          <w:sz w:val="24"/>
          <w:szCs w:val="24"/>
          <w:lang w:eastAsia="ru-RU"/>
        </w:rPr>
        <w:t xml:space="preserve">51,4 </w:t>
      </w:r>
      <w:proofErr w:type="spellStart"/>
      <w:proofErr w:type="gramStart"/>
      <w:r w:rsidR="005F5731" w:rsidRPr="005F5731">
        <w:rPr>
          <w:rFonts w:ascii="Times New Roman" w:eastAsia="Times New Roman" w:hAnsi="Times New Roman" w:cs="Times New Roman"/>
          <w:b/>
          <w:sz w:val="24"/>
          <w:szCs w:val="24"/>
          <w:lang w:eastAsia="ru-RU"/>
        </w:rPr>
        <w:t>кв.м</w:t>
      </w:r>
      <w:proofErr w:type="spellEnd"/>
      <w:proofErr w:type="gramEnd"/>
      <w:r w:rsidRPr="005F5731">
        <w:rPr>
          <w:rFonts w:ascii="Times New Roman" w:eastAsia="Times New Roman" w:hAnsi="Times New Roman" w:cs="Times New Roman"/>
          <w:b/>
          <w:sz w:val="24"/>
          <w:szCs w:val="24"/>
          <w:lang w:eastAsia="ru-RU"/>
        </w:rPr>
        <w:t>,</w:t>
      </w:r>
      <w:r w:rsidRPr="00B40709">
        <w:rPr>
          <w:rFonts w:ascii="Liberation Serif" w:eastAsia="Times New Roman" w:hAnsi="Liberation Serif" w:cs="Times New Roman"/>
          <w:sz w:val="24"/>
          <w:lang w:eastAsia="ru-RU"/>
        </w:rPr>
        <w:t xml:space="preserve"> в здании по адресу: </w:t>
      </w:r>
      <w:r w:rsidR="00B40709" w:rsidRPr="00B40709">
        <w:rPr>
          <w:rFonts w:ascii="Liberation Serif" w:eastAsia="Times New Roman" w:hAnsi="Liberation Serif" w:cs="Times New Roman"/>
          <w:sz w:val="24"/>
          <w:lang w:eastAsia="ru-RU"/>
        </w:rPr>
        <w:t>620</w:t>
      </w:r>
      <w:r w:rsidR="005F5731">
        <w:rPr>
          <w:rFonts w:ascii="Liberation Serif" w:eastAsia="Times New Roman" w:hAnsi="Liberation Serif" w:cs="Times New Roman"/>
          <w:sz w:val="24"/>
          <w:lang w:eastAsia="ru-RU"/>
        </w:rPr>
        <w:t>141</w:t>
      </w:r>
      <w:r w:rsidR="00B40709" w:rsidRPr="00B40709">
        <w:rPr>
          <w:rFonts w:ascii="Liberation Serif" w:eastAsia="Times New Roman" w:hAnsi="Liberation Serif" w:cs="Times New Roman"/>
          <w:sz w:val="24"/>
          <w:lang w:eastAsia="ru-RU"/>
        </w:rPr>
        <w:t xml:space="preserve">, г. Екатеринбург, ул. </w:t>
      </w:r>
      <w:r w:rsidR="005F5731">
        <w:rPr>
          <w:rFonts w:ascii="Liberation Serif" w:eastAsia="Times New Roman" w:hAnsi="Liberation Serif" w:cs="Times New Roman"/>
          <w:sz w:val="24"/>
          <w:lang w:eastAsia="ru-RU"/>
        </w:rPr>
        <w:t>Пехотинцев</w:t>
      </w:r>
      <w:r w:rsidR="00B40709" w:rsidRPr="00B40709">
        <w:rPr>
          <w:rFonts w:ascii="Liberation Serif" w:eastAsia="Times New Roman" w:hAnsi="Liberation Serif" w:cs="Times New Roman"/>
          <w:sz w:val="24"/>
          <w:lang w:eastAsia="ru-RU"/>
        </w:rPr>
        <w:t>, 4</w:t>
      </w:r>
      <w:r w:rsidR="005F5731">
        <w:rPr>
          <w:rFonts w:ascii="Liberation Serif" w:eastAsia="Times New Roman" w:hAnsi="Liberation Serif" w:cs="Times New Roman"/>
          <w:sz w:val="24"/>
          <w:lang w:eastAsia="ru-RU"/>
        </w:rPr>
        <w:t>А</w:t>
      </w:r>
      <w:r w:rsidR="006C2B29" w:rsidRPr="00B40709">
        <w:rPr>
          <w:rFonts w:ascii="Liberation Serif" w:eastAsia="Times New Roman" w:hAnsi="Liberation Serif" w:cs="Times New Roman"/>
          <w:sz w:val="24"/>
          <w:lang w:eastAsia="ru-RU"/>
        </w:rPr>
        <w:t>;</w:t>
      </w:r>
    </w:p>
    <w:p w14:paraId="0D6D0BC4" w14:textId="3600806D" w:rsidR="00BA624C" w:rsidRPr="000E2FDD" w:rsidRDefault="006C2B29" w:rsidP="000022A1">
      <w:pPr>
        <w:keepNext/>
        <w:keepLines/>
        <w:spacing w:after="0" w:line="240" w:lineRule="auto"/>
        <w:jc w:val="both"/>
        <w:rPr>
          <w:rFonts w:ascii="Liberation Serif" w:eastAsia="Times New Roman" w:hAnsi="Liberation Serif" w:cs="Times New Roman"/>
          <w:sz w:val="24"/>
          <w:lang w:eastAsia="ru-RU"/>
        </w:rPr>
      </w:pPr>
      <w:r w:rsidRPr="00B40709">
        <w:rPr>
          <w:rFonts w:ascii="Liberation Serif" w:eastAsia="Times New Roman" w:hAnsi="Liberation Serif" w:cs="Times New Roman"/>
          <w:sz w:val="24"/>
          <w:lang w:eastAsia="ru-RU"/>
        </w:rPr>
        <w:t xml:space="preserve">- </w:t>
      </w:r>
      <w:r w:rsidR="00BA624C" w:rsidRPr="00B40709">
        <w:rPr>
          <w:rFonts w:ascii="Liberation Serif" w:eastAsia="Times New Roman" w:hAnsi="Liberation Serif" w:cs="Times New Roman"/>
          <w:sz w:val="24"/>
          <w:lang w:eastAsia="ru-RU"/>
        </w:rPr>
        <w:t xml:space="preserve">движимое имущество, находящееся в пищеблоке в здании по адресу: </w:t>
      </w:r>
      <w:r w:rsidR="00B40709" w:rsidRPr="00B40709">
        <w:rPr>
          <w:rFonts w:ascii="Liberation Serif" w:eastAsia="Times New Roman" w:hAnsi="Liberation Serif" w:cs="Times New Roman"/>
          <w:sz w:val="24"/>
          <w:lang w:eastAsia="ru-RU"/>
        </w:rPr>
        <w:t>620</w:t>
      </w:r>
      <w:r w:rsidR="005F5731">
        <w:rPr>
          <w:rFonts w:ascii="Liberation Serif" w:eastAsia="Times New Roman" w:hAnsi="Liberation Serif" w:cs="Times New Roman"/>
          <w:sz w:val="24"/>
          <w:lang w:eastAsia="ru-RU"/>
        </w:rPr>
        <w:t>141</w:t>
      </w:r>
      <w:r w:rsidR="00B40709" w:rsidRPr="00B40709">
        <w:rPr>
          <w:rFonts w:ascii="Liberation Serif" w:eastAsia="Times New Roman" w:hAnsi="Liberation Serif" w:cs="Times New Roman"/>
          <w:sz w:val="24"/>
          <w:lang w:eastAsia="ru-RU"/>
        </w:rPr>
        <w:t xml:space="preserve">, г. Екатеринбург, ул. </w:t>
      </w:r>
      <w:r w:rsidR="005F5731">
        <w:rPr>
          <w:rFonts w:ascii="Liberation Serif" w:eastAsia="Times New Roman" w:hAnsi="Liberation Serif" w:cs="Times New Roman"/>
          <w:sz w:val="24"/>
          <w:lang w:eastAsia="ru-RU"/>
        </w:rPr>
        <w:t>Пехотинцев</w:t>
      </w:r>
      <w:r w:rsidR="00B40709" w:rsidRPr="00B40709">
        <w:rPr>
          <w:rFonts w:ascii="Liberation Serif" w:eastAsia="Times New Roman" w:hAnsi="Liberation Serif" w:cs="Times New Roman"/>
          <w:sz w:val="24"/>
          <w:lang w:eastAsia="ru-RU"/>
        </w:rPr>
        <w:t>, 4</w:t>
      </w:r>
      <w:r w:rsidR="005F5731">
        <w:rPr>
          <w:rFonts w:ascii="Liberation Serif" w:eastAsia="Times New Roman" w:hAnsi="Liberation Serif" w:cs="Times New Roman"/>
          <w:sz w:val="24"/>
          <w:lang w:eastAsia="ru-RU"/>
        </w:rPr>
        <w:t>А</w:t>
      </w:r>
      <w:r w:rsidRPr="00B40709">
        <w:rPr>
          <w:rFonts w:ascii="Liberation Serif" w:eastAsia="Times New Roman" w:hAnsi="Liberation Serif" w:cs="Times New Roman"/>
          <w:sz w:val="24"/>
          <w:lang w:eastAsia="ru-RU"/>
        </w:rPr>
        <w:t>.</w:t>
      </w:r>
    </w:p>
    <w:p w14:paraId="2B69277C" w14:textId="5784F17B" w:rsidR="00BA624C" w:rsidRPr="000E2FDD" w:rsidRDefault="00BA624C" w:rsidP="000022A1">
      <w:pPr>
        <w:keepNext/>
        <w:keepLines/>
        <w:spacing w:after="0" w:line="240" w:lineRule="auto"/>
        <w:jc w:val="both"/>
        <w:rPr>
          <w:rFonts w:ascii="Liberation Serif" w:eastAsia="Times New Roman" w:hAnsi="Liberation Serif" w:cs="Times New Roman"/>
          <w:b/>
          <w:bCs/>
          <w:sz w:val="24"/>
          <w:lang w:eastAsia="ru-RU"/>
        </w:rPr>
      </w:pPr>
      <w:r w:rsidRPr="000E2FDD">
        <w:rPr>
          <w:rFonts w:ascii="Liberation Serif" w:eastAsia="Times New Roman" w:hAnsi="Liberation Serif" w:cs="Times New Roman"/>
          <w:sz w:val="24"/>
          <w:lang w:eastAsia="ru-RU"/>
        </w:rPr>
        <w:t>Вышеуказанное имущество передается Исполнителю на условиях Договора аренды имущества, с условием оплаты Заказчику арендной платы, расходов за коммунальные услуги (ХВС и канализация, ГВС, электроэнергия</w:t>
      </w:r>
      <w:r w:rsidR="00D83CE6">
        <w:rPr>
          <w:rFonts w:ascii="Liberation Serif" w:eastAsia="Times New Roman" w:hAnsi="Liberation Serif" w:cs="Times New Roman"/>
          <w:sz w:val="24"/>
          <w:lang w:eastAsia="ru-RU"/>
        </w:rPr>
        <w:t>, тепловая энергия и вывоз ТКО</w:t>
      </w:r>
      <w:r w:rsidRPr="000E2FDD">
        <w:rPr>
          <w:rFonts w:ascii="Liberation Serif" w:eastAsia="Times New Roman" w:hAnsi="Liberation Serif" w:cs="Times New Roman"/>
          <w:sz w:val="24"/>
          <w:lang w:eastAsia="ru-RU"/>
        </w:rPr>
        <w:t xml:space="preserve">), а также </w:t>
      </w:r>
      <w:r w:rsidRPr="000E2FDD">
        <w:rPr>
          <w:rFonts w:ascii="Liberation Serif" w:eastAsia="Times New Roman" w:hAnsi="Liberation Serif" w:cs="Times New Roman"/>
          <w:b/>
          <w:kern w:val="28"/>
          <w:sz w:val="24"/>
          <w:lang w:eastAsia="ru-RU"/>
        </w:rPr>
        <w:t>эксплуатационных расходов по содержанию и эксплуатации имущества</w:t>
      </w:r>
      <w:r w:rsidRPr="000E2FDD">
        <w:rPr>
          <w:rFonts w:ascii="Liberation Serif" w:eastAsia="Times New Roman" w:hAnsi="Liberation Serif" w:cs="Times New Roman"/>
          <w:sz w:val="24"/>
          <w:lang w:eastAsia="ru-RU"/>
        </w:rPr>
        <w:t xml:space="preserve"> в соответствии с условиями Договоров о возмещении стоимости коммунальных услуг</w:t>
      </w:r>
      <w:r w:rsidRPr="000E2FDD">
        <w:rPr>
          <w:rFonts w:ascii="Liberation Serif" w:eastAsia="Times New Roman" w:hAnsi="Liberation Serif" w:cs="Times New Roman"/>
          <w:bCs/>
          <w:sz w:val="24"/>
          <w:lang w:eastAsia="ru-RU"/>
        </w:rPr>
        <w:t xml:space="preserve">, </w:t>
      </w:r>
      <w:r w:rsidRPr="000E2FDD">
        <w:rPr>
          <w:rFonts w:ascii="Liberation Serif" w:eastAsia="Times New Roman" w:hAnsi="Liberation Serif" w:cs="Times New Roman"/>
          <w:b/>
          <w:bCs/>
          <w:sz w:val="24"/>
          <w:lang w:eastAsia="ru-RU"/>
        </w:rPr>
        <w:t xml:space="preserve">о возмещении </w:t>
      </w:r>
      <w:r w:rsidRPr="000E2FDD">
        <w:rPr>
          <w:rFonts w:ascii="Liberation Serif" w:eastAsia="Times New Roman" w:hAnsi="Liberation Serif" w:cs="Times New Roman"/>
          <w:b/>
          <w:kern w:val="28"/>
          <w:sz w:val="24"/>
          <w:lang w:eastAsia="ru-RU"/>
        </w:rPr>
        <w:t>стоимости эксплуатационных расходов по содержанию и эксплуатации имущества</w:t>
      </w:r>
      <w:r w:rsidRPr="000E2FDD">
        <w:rPr>
          <w:rFonts w:ascii="Liberation Serif" w:eastAsia="Times New Roman" w:hAnsi="Liberation Serif" w:cs="Times New Roman"/>
          <w:b/>
          <w:bCs/>
          <w:sz w:val="24"/>
          <w:lang w:eastAsia="ru-RU"/>
        </w:rPr>
        <w:t>.</w:t>
      </w:r>
    </w:p>
    <w:p w14:paraId="7C1C8C3F" w14:textId="4B0F0B06" w:rsidR="00BA624C" w:rsidRDefault="00BA624C" w:rsidP="000022A1">
      <w:pPr>
        <w:keepNext/>
        <w:keepLines/>
        <w:spacing w:after="0" w:line="240" w:lineRule="auto"/>
        <w:jc w:val="both"/>
        <w:rPr>
          <w:rFonts w:ascii="Liberation Serif" w:eastAsia="Times New Roman" w:hAnsi="Liberation Serif" w:cs="Times New Roman"/>
          <w:bCs/>
          <w:sz w:val="24"/>
          <w:lang w:eastAsia="ru-RU"/>
        </w:rPr>
      </w:pPr>
      <w:r w:rsidRPr="000E2FDD">
        <w:rPr>
          <w:rFonts w:ascii="Liberation Serif" w:eastAsia="Times New Roman" w:hAnsi="Liberation Serif" w:cs="Times New Roman"/>
          <w:bCs/>
          <w:sz w:val="24"/>
          <w:lang w:eastAsia="ru-RU"/>
        </w:rPr>
        <w:t xml:space="preserve">8.3. Выполнение требований, указанных в пунктах 8.1, 8.2. </w:t>
      </w:r>
      <w:r w:rsidRPr="000E2FDD">
        <w:rPr>
          <w:rFonts w:ascii="Liberation Serif" w:eastAsia="Times New Roman" w:hAnsi="Liberation Serif" w:cs="Times New Roman"/>
          <w:sz w:val="24"/>
          <w:lang w:eastAsia="ru-RU"/>
        </w:rPr>
        <w:t xml:space="preserve">является существенным условием </w:t>
      </w:r>
      <w:r w:rsidR="007E6A64" w:rsidRPr="007E6A64">
        <w:rPr>
          <w:rFonts w:ascii="Liberation Serif" w:eastAsia="Times New Roman" w:hAnsi="Liberation Serif" w:cs="Times New Roman"/>
          <w:sz w:val="24"/>
          <w:lang w:eastAsia="ru-RU"/>
        </w:rPr>
        <w:t>договора</w:t>
      </w:r>
      <w:r w:rsidRPr="000E2FDD">
        <w:rPr>
          <w:rFonts w:ascii="Liberation Serif" w:eastAsia="Times New Roman" w:hAnsi="Liberation Serif" w:cs="Times New Roman"/>
          <w:sz w:val="24"/>
          <w:lang w:eastAsia="ru-RU"/>
        </w:rPr>
        <w:t>. Невыполнение требований</w:t>
      </w:r>
      <w:r w:rsidRPr="000E2FDD">
        <w:rPr>
          <w:rFonts w:ascii="Liberation Serif" w:eastAsia="Times New Roman" w:hAnsi="Liberation Serif" w:cs="Times New Roman"/>
          <w:bCs/>
          <w:sz w:val="24"/>
          <w:lang w:eastAsia="ru-RU"/>
        </w:rPr>
        <w:t xml:space="preserve">, указанных в пунктах 8.1, 8.2. </w:t>
      </w:r>
      <w:r w:rsidRPr="000E2FDD">
        <w:rPr>
          <w:rFonts w:ascii="Liberation Serif" w:eastAsia="Times New Roman" w:hAnsi="Liberation Serif" w:cs="Times New Roman"/>
          <w:sz w:val="24"/>
          <w:lang w:eastAsia="ru-RU"/>
        </w:rPr>
        <w:t xml:space="preserve">служит основанием для одностороннего отказа Заказчика от исполнения </w:t>
      </w:r>
      <w:r w:rsidR="007E6A64" w:rsidRPr="007E6A64">
        <w:rPr>
          <w:rFonts w:ascii="Liberation Serif" w:eastAsia="Times New Roman" w:hAnsi="Liberation Serif" w:cs="Times New Roman"/>
          <w:sz w:val="24"/>
          <w:lang w:eastAsia="ru-RU"/>
        </w:rPr>
        <w:t>договора</w:t>
      </w:r>
      <w:r w:rsidRPr="000E2FDD">
        <w:rPr>
          <w:rFonts w:ascii="Liberation Serif" w:eastAsia="Times New Roman" w:hAnsi="Liberation Serif" w:cs="Times New Roman"/>
          <w:sz w:val="24"/>
          <w:lang w:eastAsia="ru-RU"/>
        </w:rPr>
        <w:t>.</w:t>
      </w:r>
      <w:r>
        <w:rPr>
          <w:rFonts w:ascii="Liberation Serif" w:eastAsia="Times New Roman" w:hAnsi="Liberation Serif" w:cs="Times New Roman"/>
          <w:sz w:val="24"/>
          <w:lang w:eastAsia="ru-RU"/>
        </w:rPr>
        <w:t xml:space="preserve"> </w:t>
      </w:r>
    </w:p>
    <w:p w14:paraId="6E3D42AC" w14:textId="0A8B3C8B" w:rsidR="00BA624C" w:rsidRPr="005F5BC9" w:rsidRDefault="00BA624C" w:rsidP="000022A1">
      <w:pPr>
        <w:keepNext/>
        <w:keepLines/>
        <w:spacing w:after="0" w:line="240" w:lineRule="auto"/>
        <w:jc w:val="both"/>
        <w:rPr>
          <w:rFonts w:ascii="Liberation Serif" w:eastAsia="Times New Roman" w:hAnsi="Liberation Serif" w:cs="Times New Roman"/>
          <w:bCs/>
          <w:sz w:val="24"/>
          <w:lang w:eastAsia="ru-RU"/>
        </w:rPr>
      </w:pPr>
      <w:r w:rsidRPr="005F5BC9">
        <w:rPr>
          <w:rFonts w:ascii="Liberation Serif" w:eastAsia="Times New Roman" w:hAnsi="Liberation Serif" w:cs="Times New Roman"/>
          <w:bCs/>
          <w:sz w:val="24"/>
          <w:lang w:eastAsia="ru-RU"/>
        </w:rPr>
        <w:t>8.</w:t>
      </w:r>
      <w:r>
        <w:rPr>
          <w:rFonts w:ascii="Liberation Serif" w:eastAsia="Times New Roman" w:hAnsi="Liberation Serif" w:cs="Times New Roman"/>
          <w:bCs/>
          <w:sz w:val="24"/>
          <w:lang w:eastAsia="ru-RU"/>
        </w:rPr>
        <w:t>4</w:t>
      </w:r>
      <w:r w:rsidRPr="005F5BC9">
        <w:rPr>
          <w:rFonts w:ascii="Liberation Serif" w:eastAsia="Times New Roman" w:hAnsi="Liberation Serif" w:cs="Times New Roman"/>
          <w:bCs/>
          <w:sz w:val="24"/>
          <w:lang w:eastAsia="ru-RU"/>
        </w:rPr>
        <w:t>. Арендная плата за весь период действия договора аренды имущества составляет:</w:t>
      </w:r>
      <w:r w:rsidR="007E6A64">
        <w:rPr>
          <w:rFonts w:ascii="Liberation Serif" w:eastAsia="Times New Roman" w:hAnsi="Liberation Serif" w:cs="Times New Roman"/>
          <w:bCs/>
          <w:sz w:val="24"/>
          <w:lang w:eastAsia="ru-RU"/>
        </w:rPr>
        <w:t xml:space="preserve"> </w:t>
      </w:r>
    </w:p>
    <w:p w14:paraId="3F33AF01" w14:textId="38EB3993" w:rsidR="00BA624C" w:rsidRPr="00306016" w:rsidRDefault="00BA624C" w:rsidP="000022A1">
      <w:pPr>
        <w:keepNext/>
        <w:keepLines/>
        <w:spacing w:after="0" w:line="240" w:lineRule="auto"/>
        <w:jc w:val="both"/>
        <w:rPr>
          <w:rFonts w:ascii="Liberation Serif" w:eastAsia="Times New Roman" w:hAnsi="Liberation Serif" w:cs="Times New Roman"/>
          <w:sz w:val="24"/>
          <w:lang w:eastAsia="ru-RU"/>
        </w:rPr>
      </w:pPr>
      <w:r w:rsidRPr="00B40709">
        <w:rPr>
          <w:rFonts w:ascii="Liberation Serif" w:eastAsia="Times New Roman" w:hAnsi="Liberation Serif" w:cs="Times New Roman"/>
          <w:bCs/>
          <w:sz w:val="24"/>
          <w:lang w:eastAsia="ru-RU"/>
        </w:rPr>
        <w:t xml:space="preserve">- за пользование недвижимым </w:t>
      </w:r>
      <w:r w:rsidRPr="00306016">
        <w:rPr>
          <w:rFonts w:ascii="Liberation Serif" w:eastAsia="Times New Roman" w:hAnsi="Liberation Serif" w:cs="Times New Roman"/>
          <w:bCs/>
          <w:sz w:val="24"/>
          <w:lang w:eastAsia="ru-RU"/>
        </w:rPr>
        <w:t xml:space="preserve">имуществом – </w:t>
      </w:r>
      <w:r w:rsidR="00F87F59">
        <w:rPr>
          <w:rFonts w:ascii="Liberation Serif" w:eastAsia="Times New Roman" w:hAnsi="Liberation Serif" w:cs="Times New Roman"/>
          <w:bCs/>
          <w:sz w:val="24"/>
          <w:lang w:eastAsia="ru-RU"/>
        </w:rPr>
        <w:t xml:space="preserve">3 060 </w:t>
      </w:r>
      <w:r w:rsidRPr="00306016">
        <w:rPr>
          <w:rFonts w:ascii="Liberation Serif" w:eastAsia="Times New Roman" w:hAnsi="Liberation Serif" w:cs="Times New Roman"/>
          <w:sz w:val="24"/>
          <w:lang w:eastAsia="ru-RU"/>
        </w:rPr>
        <w:t>(</w:t>
      </w:r>
      <w:r w:rsidR="00F87F59">
        <w:rPr>
          <w:rFonts w:ascii="Liberation Serif" w:eastAsia="Times New Roman" w:hAnsi="Liberation Serif" w:cs="Times New Roman"/>
          <w:sz w:val="24"/>
          <w:lang w:eastAsia="ru-RU"/>
        </w:rPr>
        <w:t>Три тысячи шестьдесят</w:t>
      </w:r>
      <w:r w:rsidR="007E1A03">
        <w:rPr>
          <w:rFonts w:ascii="Liberation Serif" w:eastAsia="Times New Roman" w:hAnsi="Liberation Serif" w:cs="Times New Roman"/>
          <w:sz w:val="24"/>
          <w:lang w:eastAsia="ru-RU"/>
        </w:rPr>
        <w:t>)</w:t>
      </w:r>
      <w:r w:rsidR="00F87F59">
        <w:rPr>
          <w:rFonts w:ascii="Liberation Serif" w:eastAsia="Times New Roman" w:hAnsi="Liberation Serif" w:cs="Times New Roman"/>
          <w:sz w:val="24"/>
          <w:lang w:eastAsia="ru-RU"/>
        </w:rPr>
        <w:t xml:space="preserve"> рублей 72 копей</w:t>
      </w:r>
      <w:r w:rsidR="007E1A03" w:rsidRPr="007E1A03">
        <w:rPr>
          <w:rFonts w:ascii="Liberation Serif" w:eastAsia="Times New Roman" w:hAnsi="Liberation Serif" w:cs="Times New Roman"/>
          <w:sz w:val="24"/>
          <w:lang w:eastAsia="ru-RU"/>
        </w:rPr>
        <w:t>к</w:t>
      </w:r>
      <w:r w:rsidR="00F87F59">
        <w:rPr>
          <w:rFonts w:ascii="Liberation Serif" w:eastAsia="Times New Roman" w:hAnsi="Liberation Serif" w:cs="Times New Roman"/>
          <w:sz w:val="24"/>
          <w:lang w:eastAsia="ru-RU"/>
        </w:rPr>
        <w:t>и</w:t>
      </w:r>
      <w:r w:rsidRPr="00306016">
        <w:rPr>
          <w:rFonts w:ascii="Liberation Serif" w:eastAsia="Times New Roman" w:hAnsi="Liberation Serif" w:cs="Times New Roman"/>
          <w:bCs/>
          <w:sz w:val="24"/>
          <w:lang w:eastAsia="ru-RU"/>
        </w:rPr>
        <w:t>, согласно</w:t>
      </w:r>
      <w:r w:rsidRPr="00306016">
        <w:rPr>
          <w:rFonts w:ascii="Liberation Serif" w:eastAsia="Times New Roman" w:hAnsi="Liberation Serif" w:cs="Times New Roman"/>
          <w:sz w:val="24"/>
          <w:lang w:eastAsia="ru-RU"/>
        </w:rPr>
        <w:t xml:space="preserve"> расчету стоимости (приложение № </w:t>
      </w:r>
      <w:r w:rsidR="007E1A03">
        <w:rPr>
          <w:rFonts w:ascii="Liberation Serif" w:eastAsia="Times New Roman" w:hAnsi="Liberation Serif" w:cs="Times New Roman"/>
          <w:sz w:val="24"/>
          <w:lang w:eastAsia="ru-RU"/>
        </w:rPr>
        <w:t>4</w:t>
      </w:r>
      <w:r w:rsidRPr="00306016">
        <w:rPr>
          <w:rFonts w:ascii="Liberation Serif" w:eastAsia="Times New Roman" w:hAnsi="Liberation Serif" w:cs="Times New Roman"/>
          <w:sz w:val="24"/>
          <w:lang w:eastAsia="ru-RU"/>
        </w:rPr>
        <w:t xml:space="preserve"> к Договору аренды имущества);</w:t>
      </w:r>
    </w:p>
    <w:p w14:paraId="3CCD9035" w14:textId="086D3D7B" w:rsidR="00BA624C" w:rsidRPr="00306016" w:rsidRDefault="00BA624C" w:rsidP="000022A1">
      <w:pPr>
        <w:keepNext/>
        <w:keepLines/>
        <w:spacing w:after="0" w:line="240" w:lineRule="auto"/>
        <w:jc w:val="both"/>
        <w:rPr>
          <w:rFonts w:ascii="Liberation Serif" w:eastAsia="Times New Roman" w:hAnsi="Liberation Serif" w:cs="Times New Roman"/>
          <w:bCs/>
          <w:sz w:val="24"/>
          <w:lang w:eastAsia="ru-RU"/>
        </w:rPr>
      </w:pPr>
      <w:r w:rsidRPr="00306016">
        <w:rPr>
          <w:rFonts w:ascii="Liberation Serif" w:eastAsia="Times New Roman" w:hAnsi="Liberation Serif" w:cs="Times New Roman"/>
          <w:bCs/>
          <w:sz w:val="24"/>
          <w:lang w:eastAsia="ru-RU"/>
        </w:rPr>
        <w:t xml:space="preserve">- за пользование движимым имуществом – </w:t>
      </w:r>
      <w:r w:rsidR="00F87F59">
        <w:rPr>
          <w:rFonts w:ascii="Liberation Serif" w:eastAsia="Times New Roman" w:hAnsi="Liberation Serif" w:cs="Times New Roman"/>
          <w:bCs/>
          <w:sz w:val="24"/>
          <w:lang w:eastAsia="ru-RU"/>
        </w:rPr>
        <w:t xml:space="preserve">293 428 </w:t>
      </w:r>
      <w:r w:rsidR="00B40709" w:rsidRPr="00306016">
        <w:rPr>
          <w:rFonts w:ascii="Liberation Serif" w:eastAsia="Times New Roman" w:hAnsi="Liberation Serif" w:cs="Times New Roman"/>
          <w:bCs/>
          <w:sz w:val="24"/>
          <w:lang w:eastAsia="ru-RU"/>
        </w:rPr>
        <w:t>(</w:t>
      </w:r>
      <w:r w:rsidR="00F87F59">
        <w:rPr>
          <w:rFonts w:ascii="Liberation Serif" w:eastAsia="Times New Roman" w:hAnsi="Liberation Serif" w:cs="Times New Roman"/>
          <w:bCs/>
          <w:sz w:val="24"/>
          <w:lang w:eastAsia="ru-RU"/>
        </w:rPr>
        <w:t>Двести девяносто три тысячи четыреста двадцать восемь</w:t>
      </w:r>
      <w:r w:rsidR="00680262">
        <w:rPr>
          <w:rFonts w:ascii="Liberation Serif" w:eastAsia="Times New Roman" w:hAnsi="Liberation Serif" w:cs="Times New Roman"/>
          <w:bCs/>
          <w:sz w:val="24"/>
          <w:lang w:eastAsia="ru-RU"/>
        </w:rPr>
        <w:t>)</w:t>
      </w:r>
      <w:r w:rsidR="00680262" w:rsidRPr="00680262">
        <w:rPr>
          <w:rFonts w:ascii="Liberation Serif" w:eastAsia="Times New Roman" w:hAnsi="Liberation Serif" w:cs="Times New Roman"/>
          <w:bCs/>
          <w:sz w:val="24"/>
          <w:lang w:eastAsia="ru-RU"/>
        </w:rPr>
        <w:t xml:space="preserve"> рублей </w:t>
      </w:r>
      <w:r w:rsidR="00663118">
        <w:rPr>
          <w:rFonts w:ascii="Liberation Serif" w:eastAsia="Times New Roman" w:hAnsi="Liberation Serif" w:cs="Times New Roman"/>
          <w:bCs/>
          <w:sz w:val="24"/>
          <w:lang w:eastAsia="ru-RU"/>
        </w:rPr>
        <w:t>0</w:t>
      </w:r>
      <w:r w:rsidR="00F87F59">
        <w:rPr>
          <w:rFonts w:ascii="Liberation Serif" w:eastAsia="Times New Roman" w:hAnsi="Liberation Serif" w:cs="Times New Roman"/>
          <w:bCs/>
          <w:sz w:val="24"/>
          <w:lang w:eastAsia="ru-RU"/>
        </w:rPr>
        <w:t>8</w:t>
      </w:r>
      <w:r w:rsidR="00680262" w:rsidRPr="00680262">
        <w:rPr>
          <w:rFonts w:ascii="Liberation Serif" w:eastAsia="Times New Roman" w:hAnsi="Liberation Serif" w:cs="Times New Roman"/>
          <w:bCs/>
          <w:sz w:val="24"/>
          <w:lang w:eastAsia="ru-RU"/>
        </w:rPr>
        <w:t xml:space="preserve"> копеек</w:t>
      </w:r>
      <w:r w:rsidRPr="00306016">
        <w:rPr>
          <w:rFonts w:ascii="Liberation Serif" w:eastAsia="Times New Roman" w:hAnsi="Liberation Serif" w:cs="Times New Roman"/>
          <w:sz w:val="24"/>
          <w:lang w:eastAsia="ru-RU"/>
        </w:rPr>
        <w:t>,</w:t>
      </w:r>
      <w:r w:rsidRPr="00306016">
        <w:rPr>
          <w:rFonts w:ascii="Liberation Serif" w:eastAsia="Times New Roman" w:hAnsi="Liberation Serif" w:cs="Times New Roman"/>
          <w:bCs/>
          <w:sz w:val="24"/>
          <w:lang w:eastAsia="ru-RU"/>
        </w:rPr>
        <w:t xml:space="preserve"> согласно расчету стоимости (приложение № </w:t>
      </w:r>
      <w:r w:rsidR="007E1A03">
        <w:rPr>
          <w:rFonts w:ascii="Liberation Serif" w:eastAsia="Times New Roman" w:hAnsi="Liberation Serif" w:cs="Times New Roman"/>
          <w:bCs/>
          <w:sz w:val="24"/>
          <w:lang w:eastAsia="ru-RU"/>
        </w:rPr>
        <w:t>4</w:t>
      </w:r>
      <w:r w:rsidRPr="00306016">
        <w:rPr>
          <w:rFonts w:ascii="Liberation Serif" w:eastAsia="Times New Roman" w:hAnsi="Liberation Serif" w:cs="Times New Roman"/>
          <w:bCs/>
          <w:sz w:val="24"/>
          <w:lang w:eastAsia="ru-RU"/>
        </w:rPr>
        <w:t xml:space="preserve"> к Договору аренды имущества).</w:t>
      </w:r>
    </w:p>
    <w:p w14:paraId="352208BD" w14:textId="77777777" w:rsidR="00BA624C" w:rsidRPr="00306016" w:rsidRDefault="00BA624C" w:rsidP="000022A1">
      <w:pPr>
        <w:keepNext/>
        <w:keepLines/>
        <w:spacing w:after="0" w:line="240" w:lineRule="auto"/>
        <w:jc w:val="both"/>
        <w:rPr>
          <w:rFonts w:ascii="Liberation Serif" w:eastAsia="Times New Roman" w:hAnsi="Liberation Serif" w:cs="Times New Roman"/>
          <w:bCs/>
          <w:sz w:val="24"/>
          <w:lang w:eastAsia="ru-RU"/>
        </w:rPr>
      </w:pPr>
      <w:r w:rsidRPr="00306016">
        <w:rPr>
          <w:rFonts w:ascii="Liberation Serif" w:eastAsia="Times New Roman" w:hAnsi="Liberation Serif" w:cs="Times New Roman"/>
          <w:bCs/>
          <w:sz w:val="24"/>
          <w:lang w:eastAsia="ru-RU"/>
        </w:rPr>
        <w:t xml:space="preserve">Внесение арендной платы </w:t>
      </w:r>
      <w:r w:rsidRPr="00306016">
        <w:rPr>
          <w:rFonts w:ascii="Liberation Serif" w:eastAsia="Times New Roman" w:hAnsi="Liberation Serif" w:cs="Times New Roman"/>
          <w:sz w:val="24"/>
          <w:lang w:eastAsia="ru-RU"/>
        </w:rPr>
        <w:t>за пользование недвижимым и движимым имуществом, производится Исполнителем в порядке и на условиях, установленных Договором аренды имущества.</w:t>
      </w:r>
    </w:p>
    <w:p w14:paraId="75B5F913" w14:textId="436B8500" w:rsidR="00BA624C" w:rsidRPr="00FA7D78" w:rsidRDefault="00BA624C" w:rsidP="000022A1">
      <w:pPr>
        <w:keepNext/>
        <w:keepLines/>
        <w:spacing w:after="0" w:line="240" w:lineRule="auto"/>
        <w:jc w:val="both"/>
        <w:rPr>
          <w:rFonts w:ascii="Liberation Serif" w:eastAsia="Times New Roman" w:hAnsi="Liberation Serif" w:cs="Times New Roman"/>
          <w:bCs/>
          <w:sz w:val="24"/>
          <w:lang w:eastAsia="ru-RU"/>
        </w:rPr>
      </w:pPr>
      <w:r w:rsidRPr="00306016">
        <w:rPr>
          <w:rFonts w:ascii="Liberation Serif" w:eastAsia="Times New Roman" w:hAnsi="Liberation Serif" w:cs="Times New Roman"/>
          <w:bCs/>
          <w:sz w:val="24"/>
          <w:lang w:eastAsia="ru-RU"/>
        </w:rPr>
        <w:t>8.5</w:t>
      </w:r>
      <w:r w:rsidRPr="00FA7D78">
        <w:rPr>
          <w:rFonts w:ascii="Liberation Serif" w:eastAsia="Times New Roman" w:hAnsi="Liberation Serif" w:cs="Times New Roman"/>
          <w:bCs/>
          <w:sz w:val="24"/>
          <w:lang w:eastAsia="ru-RU"/>
        </w:rPr>
        <w:t>.</w:t>
      </w:r>
      <w:r w:rsidRPr="00FA7D78">
        <w:rPr>
          <w:rFonts w:ascii="Liberation Serif" w:eastAsia="Times New Roman" w:hAnsi="Liberation Serif" w:cs="Times New Roman"/>
          <w:sz w:val="24"/>
          <w:lang w:eastAsia="ru-RU"/>
        </w:rPr>
        <w:t xml:space="preserve"> </w:t>
      </w:r>
      <w:r w:rsidR="00FA7D78">
        <w:rPr>
          <w:rFonts w:ascii="Liberation Serif" w:eastAsia="Times New Roman" w:hAnsi="Liberation Serif" w:cs="Times New Roman"/>
          <w:sz w:val="24"/>
          <w:lang w:eastAsia="ru-RU"/>
        </w:rPr>
        <w:t>Ориентировочная с</w:t>
      </w:r>
      <w:r w:rsidR="00FA7D78" w:rsidRPr="00306016">
        <w:rPr>
          <w:rFonts w:ascii="Liberation Serif" w:eastAsia="Times New Roman" w:hAnsi="Liberation Serif" w:cs="Times New Roman"/>
          <w:sz w:val="24"/>
          <w:lang w:eastAsia="ru-RU"/>
        </w:rPr>
        <w:t xml:space="preserve">тоимость </w:t>
      </w:r>
      <w:r w:rsidRPr="00FA7D78">
        <w:rPr>
          <w:rFonts w:ascii="Liberation Serif" w:eastAsia="Times New Roman" w:hAnsi="Liberation Serif" w:cs="Times New Roman"/>
          <w:sz w:val="24"/>
          <w:lang w:eastAsia="ru-RU"/>
        </w:rPr>
        <w:t>коммунальных услуг (ХВС и канализация, ГВС, электроэнергия</w:t>
      </w:r>
      <w:r w:rsidR="00D83CE6" w:rsidRPr="00FA7D78">
        <w:rPr>
          <w:rFonts w:ascii="Liberation Serif" w:eastAsia="Times New Roman" w:hAnsi="Liberation Serif" w:cs="Times New Roman"/>
          <w:sz w:val="24"/>
          <w:lang w:eastAsia="ru-RU"/>
        </w:rPr>
        <w:t>, тепловая энергия и вывоз ТКО</w:t>
      </w:r>
      <w:r w:rsidRPr="00FA7D78">
        <w:rPr>
          <w:rFonts w:ascii="Liberation Serif" w:eastAsia="Times New Roman" w:hAnsi="Liberation Serif" w:cs="Times New Roman"/>
          <w:sz w:val="24"/>
          <w:lang w:eastAsia="ru-RU"/>
        </w:rPr>
        <w:t xml:space="preserve">), возмещаемых Исполнителем за период </w:t>
      </w:r>
      <w:r w:rsidRPr="00FA7D78">
        <w:rPr>
          <w:rFonts w:ascii="Liberation Serif" w:eastAsia="Times New Roman" w:hAnsi="Liberation Serif" w:cs="Times New Roman"/>
          <w:bCs/>
          <w:sz w:val="24"/>
          <w:lang w:eastAsia="ru-RU"/>
        </w:rPr>
        <w:t xml:space="preserve">оказания услуг составляет </w:t>
      </w:r>
      <w:r w:rsidR="0011653D">
        <w:rPr>
          <w:rFonts w:ascii="Liberation Serif" w:eastAsia="Times New Roman" w:hAnsi="Liberation Serif" w:cs="Times New Roman"/>
          <w:bCs/>
          <w:sz w:val="24"/>
          <w:lang w:eastAsia="ru-RU"/>
        </w:rPr>
        <w:t xml:space="preserve">1 720 409 </w:t>
      </w:r>
      <w:r w:rsidRPr="00FA7D78">
        <w:rPr>
          <w:rFonts w:ascii="Liberation Serif" w:eastAsia="Times New Roman" w:hAnsi="Liberation Serif" w:cs="Times New Roman"/>
          <w:bCs/>
          <w:sz w:val="24"/>
          <w:lang w:eastAsia="ru-RU"/>
        </w:rPr>
        <w:t>(</w:t>
      </w:r>
      <w:r w:rsidR="0011653D">
        <w:rPr>
          <w:rFonts w:ascii="Liberation Serif" w:eastAsia="Times New Roman" w:hAnsi="Liberation Serif" w:cs="Times New Roman"/>
          <w:bCs/>
          <w:sz w:val="24"/>
          <w:lang w:eastAsia="ru-RU"/>
        </w:rPr>
        <w:t>Один миллион семьсот двадцать тысяч четыреста девять</w:t>
      </w:r>
      <w:r w:rsidR="000B1510" w:rsidRPr="000B1510">
        <w:rPr>
          <w:rFonts w:ascii="Liberation Serif" w:eastAsia="Times New Roman" w:hAnsi="Liberation Serif" w:cs="Times New Roman"/>
          <w:bCs/>
          <w:sz w:val="24"/>
          <w:lang w:eastAsia="ru-RU"/>
        </w:rPr>
        <w:t xml:space="preserve">) рублей </w:t>
      </w:r>
      <w:r w:rsidR="0011653D">
        <w:rPr>
          <w:rFonts w:ascii="Liberation Serif" w:eastAsia="Times New Roman" w:hAnsi="Liberation Serif" w:cs="Times New Roman"/>
          <w:bCs/>
          <w:sz w:val="24"/>
          <w:lang w:eastAsia="ru-RU"/>
        </w:rPr>
        <w:t>41 копейка</w:t>
      </w:r>
      <w:r w:rsidRPr="00FA7D78">
        <w:rPr>
          <w:rFonts w:ascii="Liberation Serif" w:eastAsia="Times New Roman" w:hAnsi="Liberation Serif" w:cs="Times New Roman"/>
          <w:bCs/>
          <w:sz w:val="24"/>
          <w:lang w:eastAsia="ru-RU"/>
        </w:rPr>
        <w:t>, и определяется согласно Расчету стоимости коммунальных услуг (Приложение № 1 к договору о возмещении стоимости коммунальных услуг).</w:t>
      </w:r>
    </w:p>
    <w:p w14:paraId="61213381" w14:textId="77777777" w:rsidR="00BA624C" w:rsidRPr="00306016" w:rsidRDefault="00BA624C" w:rsidP="000022A1">
      <w:pPr>
        <w:keepNext/>
        <w:keepLines/>
        <w:spacing w:after="0" w:line="240" w:lineRule="auto"/>
        <w:jc w:val="both"/>
        <w:rPr>
          <w:rFonts w:ascii="Liberation Serif" w:eastAsia="Times New Roman" w:hAnsi="Liberation Serif" w:cs="Times New Roman"/>
          <w:sz w:val="24"/>
          <w:lang w:eastAsia="ru-RU"/>
        </w:rPr>
      </w:pPr>
      <w:r w:rsidRPr="00306016">
        <w:rPr>
          <w:rFonts w:ascii="Liberation Serif" w:eastAsia="Times New Roman" w:hAnsi="Liberation Serif" w:cs="Times New Roman"/>
          <w:sz w:val="24"/>
          <w:lang w:eastAsia="ru-RU"/>
        </w:rPr>
        <w:t>Оплата коммунальных услуг производится Исполнителем в порядке и на условиях, установленных договором о возмещении стоимости коммунальных услуг.</w:t>
      </w:r>
    </w:p>
    <w:p w14:paraId="51C1C164" w14:textId="3F26B580" w:rsidR="00BA624C" w:rsidRPr="000E2FDD" w:rsidRDefault="00BA624C" w:rsidP="000022A1">
      <w:pPr>
        <w:keepNext/>
        <w:keepLines/>
        <w:spacing w:after="0" w:line="240" w:lineRule="auto"/>
        <w:jc w:val="both"/>
        <w:rPr>
          <w:rFonts w:ascii="Liberation Serif" w:eastAsia="Times New Roman" w:hAnsi="Liberation Serif" w:cs="Times New Roman"/>
          <w:bCs/>
          <w:sz w:val="24"/>
          <w:lang w:eastAsia="ru-RU"/>
        </w:rPr>
      </w:pPr>
      <w:r w:rsidRPr="00306016">
        <w:rPr>
          <w:rFonts w:ascii="Liberation Serif" w:eastAsia="Times New Roman" w:hAnsi="Liberation Serif" w:cs="Times New Roman"/>
          <w:sz w:val="24"/>
          <w:lang w:eastAsia="ru-RU"/>
        </w:rPr>
        <w:t xml:space="preserve">8.6. </w:t>
      </w:r>
      <w:r w:rsidR="0049632F">
        <w:rPr>
          <w:rFonts w:ascii="Liberation Serif" w:eastAsia="Times New Roman" w:hAnsi="Liberation Serif" w:cs="Times New Roman"/>
          <w:sz w:val="24"/>
          <w:lang w:eastAsia="ru-RU"/>
        </w:rPr>
        <w:t>Ориентировочная с</w:t>
      </w:r>
      <w:r w:rsidRPr="00306016">
        <w:rPr>
          <w:rFonts w:ascii="Liberation Serif" w:eastAsia="Times New Roman" w:hAnsi="Liberation Serif" w:cs="Times New Roman"/>
          <w:sz w:val="24"/>
          <w:lang w:eastAsia="ru-RU"/>
        </w:rPr>
        <w:t xml:space="preserve">тоимость </w:t>
      </w:r>
      <w:r w:rsidRPr="00306016">
        <w:rPr>
          <w:rFonts w:ascii="Liberation Serif" w:eastAsia="Times New Roman" w:hAnsi="Liberation Serif" w:cs="Times New Roman"/>
          <w:kern w:val="28"/>
          <w:sz w:val="24"/>
          <w:lang w:eastAsia="ru-RU"/>
        </w:rPr>
        <w:t>эксплуатационных расходов по содержанию и эксплуатации имущества</w:t>
      </w:r>
      <w:r w:rsidRPr="00306016">
        <w:rPr>
          <w:rFonts w:ascii="Liberation Serif" w:eastAsia="Times New Roman" w:hAnsi="Liberation Serif" w:cs="Times New Roman"/>
          <w:sz w:val="24"/>
          <w:lang w:eastAsia="ru-RU"/>
        </w:rPr>
        <w:t xml:space="preserve">, возмещаемых Потребителем за период </w:t>
      </w:r>
      <w:r w:rsidRPr="00306016">
        <w:rPr>
          <w:rFonts w:ascii="Liberation Serif" w:eastAsia="Times New Roman" w:hAnsi="Liberation Serif" w:cs="Times New Roman"/>
          <w:bCs/>
          <w:sz w:val="24"/>
          <w:lang w:eastAsia="ru-RU"/>
        </w:rPr>
        <w:t xml:space="preserve">оказания услуг, составляет </w:t>
      </w:r>
      <w:r w:rsidR="0011653D">
        <w:rPr>
          <w:rFonts w:ascii="Liberation Serif" w:eastAsia="Times New Roman" w:hAnsi="Liberation Serif" w:cs="Times New Roman"/>
          <w:bCs/>
          <w:sz w:val="24"/>
          <w:lang w:eastAsia="ru-RU"/>
        </w:rPr>
        <w:t xml:space="preserve">4 255 </w:t>
      </w:r>
      <w:r w:rsidR="0066320B">
        <w:rPr>
          <w:rFonts w:ascii="Liberation Serif" w:eastAsia="Times New Roman" w:hAnsi="Liberation Serif" w:cs="Times New Roman"/>
          <w:bCs/>
          <w:sz w:val="24"/>
          <w:lang w:eastAsia="ru-RU"/>
        </w:rPr>
        <w:t>(</w:t>
      </w:r>
      <w:r w:rsidR="0011653D">
        <w:rPr>
          <w:rFonts w:ascii="Liberation Serif" w:eastAsia="Times New Roman" w:hAnsi="Liberation Serif" w:cs="Times New Roman"/>
          <w:bCs/>
          <w:sz w:val="24"/>
          <w:lang w:eastAsia="ru-RU"/>
        </w:rPr>
        <w:t>Четыре тысячи двести пятьдесят пять</w:t>
      </w:r>
      <w:r w:rsidR="0066320B">
        <w:rPr>
          <w:rFonts w:ascii="Liberation Serif" w:eastAsia="Times New Roman" w:hAnsi="Liberation Serif" w:cs="Times New Roman"/>
          <w:bCs/>
          <w:sz w:val="24"/>
          <w:lang w:eastAsia="ru-RU"/>
        </w:rPr>
        <w:t>)</w:t>
      </w:r>
      <w:r w:rsidR="0011653D">
        <w:rPr>
          <w:rFonts w:ascii="Liberation Serif" w:eastAsia="Times New Roman" w:hAnsi="Liberation Serif" w:cs="Times New Roman"/>
          <w:bCs/>
          <w:sz w:val="24"/>
          <w:lang w:eastAsia="ru-RU"/>
        </w:rPr>
        <w:t xml:space="preserve"> рублей 92</w:t>
      </w:r>
      <w:r w:rsidR="0066320B" w:rsidRPr="0066320B">
        <w:rPr>
          <w:rFonts w:ascii="Liberation Serif" w:eastAsia="Times New Roman" w:hAnsi="Liberation Serif" w:cs="Times New Roman"/>
          <w:bCs/>
          <w:sz w:val="24"/>
          <w:lang w:eastAsia="ru-RU"/>
        </w:rPr>
        <w:t xml:space="preserve"> копейки</w:t>
      </w:r>
      <w:r w:rsidRPr="00306016">
        <w:rPr>
          <w:rFonts w:ascii="Liberation Serif" w:eastAsia="Times New Roman" w:hAnsi="Liberation Serif" w:cs="Times New Roman"/>
          <w:sz w:val="24"/>
          <w:lang w:eastAsia="ru-RU"/>
        </w:rPr>
        <w:t xml:space="preserve">, </w:t>
      </w:r>
      <w:r w:rsidRPr="00306016">
        <w:rPr>
          <w:rFonts w:ascii="Liberation Serif" w:eastAsia="Times New Roman" w:hAnsi="Liberation Serif" w:cs="Times New Roman"/>
          <w:bCs/>
          <w:sz w:val="24"/>
          <w:lang w:eastAsia="ru-RU"/>
        </w:rPr>
        <w:t xml:space="preserve">и определяется согласно Расчету стоимости </w:t>
      </w:r>
      <w:r w:rsidRPr="00306016">
        <w:rPr>
          <w:rFonts w:ascii="Liberation Serif" w:eastAsia="Times New Roman" w:hAnsi="Liberation Serif" w:cs="Times New Roman"/>
          <w:kern w:val="28"/>
          <w:sz w:val="24"/>
          <w:lang w:eastAsia="ru-RU"/>
        </w:rPr>
        <w:t>эксплуатационных расходов по</w:t>
      </w:r>
      <w:r w:rsidRPr="000E2FDD">
        <w:rPr>
          <w:rFonts w:ascii="Liberation Serif" w:eastAsia="Times New Roman" w:hAnsi="Liberation Serif" w:cs="Times New Roman"/>
          <w:kern w:val="28"/>
          <w:sz w:val="24"/>
          <w:lang w:eastAsia="ru-RU"/>
        </w:rPr>
        <w:t xml:space="preserve"> содержанию и эксплуатации имущества</w:t>
      </w:r>
      <w:r w:rsidRPr="000E2FDD">
        <w:rPr>
          <w:rFonts w:ascii="Liberation Serif" w:eastAsia="Times New Roman" w:hAnsi="Liberation Serif" w:cs="Times New Roman"/>
          <w:bCs/>
          <w:sz w:val="24"/>
          <w:lang w:eastAsia="ru-RU"/>
        </w:rPr>
        <w:t xml:space="preserve"> (Приложени</w:t>
      </w:r>
      <w:r w:rsidR="00545ECF">
        <w:rPr>
          <w:rFonts w:ascii="Liberation Serif" w:eastAsia="Times New Roman" w:hAnsi="Liberation Serif" w:cs="Times New Roman"/>
          <w:bCs/>
          <w:sz w:val="24"/>
          <w:lang w:eastAsia="ru-RU"/>
        </w:rPr>
        <w:t>я</w:t>
      </w:r>
      <w:r w:rsidRPr="000E2FDD">
        <w:rPr>
          <w:rFonts w:ascii="Liberation Serif" w:eastAsia="Times New Roman" w:hAnsi="Liberation Serif" w:cs="Times New Roman"/>
          <w:bCs/>
          <w:sz w:val="24"/>
          <w:lang w:eastAsia="ru-RU"/>
        </w:rPr>
        <w:t xml:space="preserve"> № 1</w:t>
      </w:r>
      <w:r w:rsidR="00545ECF">
        <w:rPr>
          <w:rFonts w:ascii="Liberation Serif" w:eastAsia="Times New Roman" w:hAnsi="Liberation Serif" w:cs="Times New Roman"/>
          <w:bCs/>
          <w:sz w:val="24"/>
          <w:lang w:eastAsia="ru-RU"/>
        </w:rPr>
        <w:t xml:space="preserve"> и 2</w:t>
      </w:r>
      <w:r w:rsidRPr="000E2FDD">
        <w:rPr>
          <w:rFonts w:ascii="Liberation Serif" w:eastAsia="Times New Roman" w:hAnsi="Liberation Serif" w:cs="Times New Roman"/>
          <w:bCs/>
          <w:sz w:val="24"/>
          <w:lang w:eastAsia="ru-RU"/>
        </w:rPr>
        <w:t xml:space="preserve"> к договору о возмещении </w:t>
      </w:r>
      <w:r w:rsidRPr="000E2FDD">
        <w:rPr>
          <w:rFonts w:ascii="Liberation Serif" w:eastAsia="Times New Roman" w:hAnsi="Liberation Serif" w:cs="Times New Roman"/>
          <w:kern w:val="28"/>
          <w:sz w:val="24"/>
          <w:lang w:eastAsia="ru-RU"/>
        </w:rPr>
        <w:t>стоимости эксплуатационных расходов по содержанию и эксплуатации имущества</w:t>
      </w:r>
      <w:r w:rsidRPr="000E2FDD">
        <w:rPr>
          <w:rFonts w:ascii="Liberation Serif" w:eastAsia="Times New Roman" w:hAnsi="Liberation Serif" w:cs="Times New Roman"/>
          <w:bCs/>
          <w:sz w:val="24"/>
          <w:lang w:eastAsia="ru-RU"/>
        </w:rPr>
        <w:t>).</w:t>
      </w:r>
    </w:p>
    <w:p w14:paraId="1124F7E4" w14:textId="77777777" w:rsidR="00BA624C" w:rsidRPr="000E2FDD" w:rsidRDefault="00BA624C" w:rsidP="000022A1">
      <w:pPr>
        <w:keepNext/>
        <w:keepLines/>
        <w:spacing w:after="0" w:line="240" w:lineRule="auto"/>
        <w:jc w:val="both"/>
        <w:rPr>
          <w:rFonts w:ascii="Liberation Serif" w:eastAsia="Times New Roman" w:hAnsi="Liberation Serif" w:cs="Times New Roman"/>
          <w:spacing w:val="1"/>
          <w:sz w:val="24"/>
          <w:lang w:eastAsia="ru-RU"/>
        </w:rPr>
      </w:pPr>
      <w:r w:rsidRPr="000E2FDD">
        <w:rPr>
          <w:rFonts w:ascii="Liberation Serif" w:eastAsia="Times New Roman" w:hAnsi="Liberation Serif" w:cs="Times New Roman"/>
          <w:kern w:val="28"/>
          <w:sz w:val="24"/>
          <w:lang w:eastAsia="ru-RU"/>
        </w:rPr>
        <w:t>Оплата эксплуатационных расходов по содержанию и эксплуатации имущества</w:t>
      </w:r>
      <w:r w:rsidRPr="000E2FDD">
        <w:rPr>
          <w:rFonts w:ascii="Liberation Serif" w:eastAsia="Times New Roman" w:hAnsi="Liberation Serif" w:cs="Times New Roman"/>
          <w:sz w:val="24"/>
          <w:lang w:eastAsia="ru-RU"/>
        </w:rPr>
        <w:t xml:space="preserve"> производится Исполнителем в порядке и на условиях, установленных договором о возмещении стоимости </w:t>
      </w:r>
      <w:r w:rsidRPr="000E2FDD">
        <w:rPr>
          <w:rFonts w:ascii="Liberation Serif" w:eastAsia="Times New Roman" w:hAnsi="Liberation Serif" w:cs="Times New Roman"/>
          <w:kern w:val="28"/>
          <w:sz w:val="24"/>
          <w:lang w:eastAsia="ru-RU"/>
        </w:rPr>
        <w:t>эксплуатационных расходов по содержанию и эксплуатации имущества</w:t>
      </w:r>
      <w:r w:rsidRPr="000E2FDD">
        <w:rPr>
          <w:rFonts w:ascii="Liberation Serif" w:eastAsia="Times New Roman" w:hAnsi="Liberation Serif" w:cs="Times New Roman"/>
          <w:spacing w:val="1"/>
          <w:sz w:val="24"/>
          <w:lang w:eastAsia="ru-RU"/>
        </w:rPr>
        <w:t xml:space="preserve"> </w:t>
      </w:r>
    </w:p>
    <w:p w14:paraId="5246A225" w14:textId="6E6EA472" w:rsidR="00BA624C" w:rsidRPr="005F5BC9" w:rsidRDefault="00BA624C" w:rsidP="000022A1">
      <w:pPr>
        <w:keepNext/>
        <w:keepLines/>
        <w:spacing w:after="0" w:line="240" w:lineRule="auto"/>
        <w:jc w:val="both"/>
        <w:rPr>
          <w:rFonts w:ascii="Liberation Serif" w:eastAsia="Times New Roman" w:hAnsi="Liberation Serif" w:cs="Times New Roman"/>
          <w:sz w:val="24"/>
          <w:lang w:eastAsia="ru-RU"/>
        </w:rPr>
      </w:pPr>
      <w:r w:rsidRPr="005F5BC9">
        <w:rPr>
          <w:rFonts w:ascii="Liberation Serif" w:eastAsia="Times New Roman" w:hAnsi="Liberation Serif" w:cs="Times New Roman"/>
          <w:spacing w:val="1"/>
          <w:sz w:val="24"/>
          <w:lang w:eastAsia="ru-RU"/>
        </w:rPr>
        <w:t>8.</w:t>
      </w:r>
      <w:r>
        <w:rPr>
          <w:rFonts w:ascii="Liberation Serif" w:eastAsia="Times New Roman" w:hAnsi="Liberation Serif" w:cs="Times New Roman"/>
          <w:spacing w:val="1"/>
          <w:sz w:val="24"/>
          <w:lang w:eastAsia="ru-RU"/>
        </w:rPr>
        <w:t>7</w:t>
      </w:r>
      <w:r w:rsidRPr="005F5BC9">
        <w:rPr>
          <w:rFonts w:ascii="Liberation Serif" w:eastAsia="Times New Roman" w:hAnsi="Liberation Serif" w:cs="Times New Roman"/>
          <w:spacing w:val="1"/>
          <w:sz w:val="24"/>
          <w:lang w:eastAsia="ru-RU"/>
        </w:rPr>
        <w:t xml:space="preserve">. Все споры и разногласия между сторонами, возникшие в связи с исполнением настоящего </w:t>
      </w:r>
      <w:r w:rsidR="00B60EAD">
        <w:rPr>
          <w:rFonts w:ascii="Liberation Serif" w:eastAsia="Times New Roman" w:hAnsi="Liberation Serif" w:cs="Times New Roman"/>
          <w:spacing w:val="1"/>
          <w:sz w:val="24"/>
          <w:lang w:eastAsia="ru-RU"/>
        </w:rPr>
        <w:t>договор</w:t>
      </w:r>
      <w:r w:rsidRPr="005F5BC9">
        <w:rPr>
          <w:rFonts w:ascii="Liberation Serif" w:eastAsia="Times New Roman" w:hAnsi="Liberation Serif" w:cs="Times New Roman"/>
          <w:spacing w:val="1"/>
          <w:sz w:val="24"/>
          <w:lang w:eastAsia="ru-RU"/>
        </w:rPr>
        <w:t>а,</w:t>
      </w:r>
      <w:r w:rsidRPr="005F5BC9">
        <w:rPr>
          <w:rFonts w:ascii="Liberation Serif" w:eastAsia="Times New Roman" w:hAnsi="Liberation Serif" w:cs="Times New Roman"/>
          <w:spacing w:val="2"/>
          <w:sz w:val="24"/>
          <w:lang w:eastAsia="ru-RU"/>
        </w:rPr>
        <w:t xml:space="preserve"> разрешаются сторонами путем переговоров, а при не достижении согласия между сторонами, споры подлежат рассмотрению в</w:t>
      </w:r>
      <w:r w:rsidRPr="005F5BC9">
        <w:rPr>
          <w:rFonts w:ascii="Liberation Serif" w:eastAsia="Times New Roman" w:hAnsi="Liberation Serif" w:cs="Times New Roman"/>
          <w:spacing w:val="1"/>
          <w:sz w:val="24"/>
          <w:lang w:eastAsia="ru-RU"/>
        </w:rPr>
        <w:t xml:space="preserve"> Арбитражном Суде Свердловской области.</w:t>
      </w:r>
    </w:p>
    <w:p w14:paraId="7AC747BE" w14:textId="6C9427EA" w:rsidR="00BA624C" w:rsidRPr="005F5BC9" w:rsidRDefault="00BA624C" w:rsidP="000022A1">
      <w:pPr>
        <w:keepNext/>
        <w:keepLines/>
        <w:autoSpaceDE w:val="0"/>
        <w:autoSpaceDN w:val="0"/>
        <w:adjustRightInd w:val="0"/>
        <w:spacing w:after="0" w:line="240" w:lineRule="auto"/>
        <w:jc w:val="both"/>
        <w:rPr>
          <w:rFonts w:ascii="Liberation Serif" w:eastAsia="Times New Roman" w:hAnsi="Liberation Serif" w:cs="Times New Roman"/>
          <w:sz w:val="24"/>
          <w:lang w:eastAsia="ru-RU"/>
        </w:rPr>
      </w:pPr>
      <w:r w:rsidRPr="005F5BC9">
        <w:rPr>
          <w:rFonts w:ascii="Liberation Serif" w:eastAsia="Times New Roman" w:hAnsi="Liberation Serif" w:cs="Times New Roman"/>
          <w:sz w:val="24"/>
          <w:lang w:eastAsia="ru-RU"/>
        </w:rPr>
        <w:lastRenderedPageBreak/>
        <w:t>8.</w:t>
      </w:r>
      <w:r>
        <w:rPr>
          <w:rFonts w:ascii="Liberation Serif" w:eastAsia="Times New Roman" w:hAnsi="Liberation Serif" w:cs="Times New Roman"/>
          <w:sz w:val="24"/>
          <w:lang w:eastAsia="ru-RU"/>
        </w:rPr>
        <w:t>8</w:t>
      </w:r>
      <w:r w:rsidRPr="005F5BC9">
        <w:rPr>
          <w:rFonts w:ascii="Liberation Serif" w:eastAsia="Times New Roman" w:hAnsi="Liberation Serif" w:cs="Times New Roman"/>
          <w:sz w:val="24"/>
          <w:lang w:eastAsia="ru-RU"/>
        </w:rPr>
        <w:t xml:space="preserve">. Взаимоотношения сторон, не урегулированные настоящим </w:t>
      </w:r>
      <w:r w:rsidR="000459F1">
        <w:rPr>
          <w:rFonts w:ascii="Liberation Serif" w:eastAsia="Times New Roman" w:hAnsi="Liberation Serif" w:cs="Times New Roman"/>
          <w:sz w:val="24"/>
          <w:lang w:eastAsia="ru-RU"/>
        </w:rPr>
        <w:t>договором</w:t>
      </w:r>
      <w:r w:rsidRPr="005F5BC9">
        <w:rPr>
          <w:rFonts w:ascii="Liberation Serif" w:eastAsia="Times New Roman" w:hAnsi="Liberation Serif" w:cs="Times New Roman"/>
          <w:sz w:val="24"/>
          <w:lang w:eastAsia="ru-RU"/>
        </w:rPr>
        <w:t>, регулируются гражданским законодательством.</w:t>
      </w:r>
    </w:p>
    <w:p w14:paraId="4A185037" w14:textId="53A4469E" w:rsidR="00BA624C" w:rsidRPr="00326867" w:rsidRDefault="00BA624C" w:rsidP="000022A1">
      <w:pPr>
        <w:keepNext/>
        <w:keepLines/>
        <w:autoSpaceDE w:val="0"/>
        <w:autoSpaceDN w:val="0"/>
        <w:adjustRightInd w:val="0"/>
        <w:spacing w:after="0" w:line="240" w:lineRule="auto"/>
        <w:jc w:val="both"/>
        <w:rPr>
          <w:rFonts w:ascii="Liberation Serif" w:eastAsia="Times New Roman" w:hAnsi="Liberation Serif" w:cs="Times New Roman"/>
          <w:sz w:val="24"/>
          <w:lang w:eastAsia="ru-RU"/>
        </w:rPr>
      </w:pPr>
      <w:r w:rsidRPr="005F5BC9">
        <w:rPr>
          <w:rFonts w:ascii="Liberation Serif" w:eastAsia="Times New Roman" w:hAnsi="Liberation Serif" w:cs="Times New Roman"/>
          <w:sz w:val="24"/>
          <w:lang w:eastAsia="ru-RU"/>
        </w:rPr>
        <w:t>8.</w:t>
      </w:r>
      <w:r>
        <w:rPr>
          <w:rFonts w:ascii="Liberation Serif" w:eastAsia="Times New Roman" w:hAnsi="Liberation Serif" w:cs="Times New Roman"/>
          <w:sz w:val="24"/>
          <w:lang w:eastAsia="ru-RU"/>
        </w:rPr>
        <w:t>9</w:t>
      </w:r>
      <w:r w:rsidRPr="005F5BC9">
        <w:rPr>
          <w:rFonts w:ascii="Liberation Serif" w:eastAsia="Times New Roman" w:hAnsi="Liberation Serif" w:cs="Times New Roman"/>
          <w:sz w:val="24"/>
          <w:lang w:eastAsia="ru-RU"/>
        </w:rPr>
        <w:t xml:space="preserve">. Уполномоченным представителем Заказчика для осуществления оперативного контроля и взаимодействия </w:t>
      </w:r>
      <w:r w:rsidRPr="004B0302">
        <w:rPr>
          <w:rFonts w:ascii="Liberation Serif" w:eastAsia="Times New Roman" w:hAnsi="Liberation Serif" w:cs="Times New Roman"/>
          <w:sz w:val="24"/>
          <w:lang w:eastAsia="ru-RU"/>
        </w:rPr>
        <w:t xml:space="preserve">с Исполнителем при исполнении настоящего </w:t>
      </w:r>
      <w:r w:rsidR="000459F1" w:rsidRPr="004B0302">
        <w:rPr>
          <w:rFonts w:ascii="Liberation Serif" w:eastAsia="Times New Roman" w:hAnsi="Liberation Serif" w:cs="Times New Roman"/>
          <w:sz w:val="24"/>
          <w:lang w:eastAsia="ru-RU"/>
        </w:rPr>
        <w:t>договора</w:t>
      </w:r>
      <w:r w:rsidRPr="004B0302">
        <w:rPr>
          <w:rFonts w:ascii="Liberation Serif" w:eastAsia="Times New Roman" w:hAnsi="Liberation Serif" w:cs="Times New Roman"/>
          <w:sz w:val="24"/>
          <w:lang w:eastAsia="ru-RU"/>
        </w:rPr>
        <w:t xml:space="preserve"> является</w:t>
      </w:r>
      <w:r w:rsidR="004B0302" w:rsidRPr="004B0302">
        <w:rPr>
          <w:rFonts w:ascii="Liberation Serif" w:eastAsia="Times New Roman" w:hAnsi="Liberation Serif" w:cs="Times New Roman"/>
          <w:sz w:val="24"/>
          <w:lang w:eastAsia="ru-RU"/>
        </w:rPr>
        <w:t xml:space="preserve"> </w:t>
      </w:r>
      <w:r w:rsidR="004B0302" w:rsidRPr="00326867">
        <w:rPr>
          <w:rFonts w:ascii="Liberation Serif" w:eastAsia="Times New Roman" w:hAnsi="Liberation Serif" w:cs="Times New Roman"/>
          <w:sz w:val="24"/>
          <w:lang w:eastAsia="ru-RU"/>
        </w:rPr>
        <w:t>Мельничук Александр Федорович</w:t>
      </w:r>
      <w:r w:rsidR="0049632F" w:rsidRPr="00326867">
        <w:rPr>
          <w:rFonts w:ascii="Liberation Serif" w:eastAsia="Times New Roman" w:hAnsi="Liberation Serif" w:cs="Times New Roman"/>
          <w:sz w:val="24"/>
          <w:lang w:eastAsia="ru-RU"/>
        </w:rPr>
        <w:t xml:space="preserve">, телефон: </w:t>
      </w:r>
      <w:r w:rsidR="00326867" w:rsidRPr="00326867">
        <w:rPr>
          <w:rFonts w:ascii="Liberation Serif" w:eastAsia="Times New Roman" w:hAnsi="Liberation Serif" w:cs="Times New Roman"/>
          <w:sz w:val="24"/>
          <w:lang w:eastAsia="ru-RU"/>
        </w:rPr>
        <w:t>8(343)323-81-18</w:t>
      </w:r>
    </w:p>
    <w:p w14:paraId="21CA2221" w14:textId="5D6C5A1C" w:rsidR="00BA624C" w:rsidRPr="005F5BC9" w:rsidRDefault="00BA624C" w:rsidP="000022A1">
      <w:pPr>
        <w:keepNext/>
        <w:keepLines/>
        <w:autoSpaceDE w:val="0"/>
        <w:autoSpaceDN w:val="0"/>
        <w:adjustRightInd w:val="0"/>
        <w:spacing w:after="0" w:line="240" w:lineRule="auto"/>
        <w:jc w:val="both"/>
        <w:rPr>
          <w:rFonts w:ascii="Liberation Serif" w:eastAsia="Times New Roman" w:hAnsi="Liberation Serif" w:cs="Times New Roman"/>
          <w:sz w:val="24"/>
          <w:lang w:eastAsia="ru-RU"/>
        </w:rPr>
      </w:pPr>
      <w:r w:rsidRPr="00326867">
        <w:rPr>
          <w:rFonts w:ascii="Liberation Serif" w:eastAsia="Times New Roman" w:hAnsi="Liberation Serif" w:cs="Times New Roman"/>
          <w:sz w:val="24"/>
          <w:lang w:eastAsia="ru-RU"/>
        </w:rPr>
        <w:t xml:space="preserve">8.10. Уполномоченным представителем Исполнителя для осуществления оперативного контроля и взаимодействия с Заказчиком при исполнении настоящего </w:t>
      </w:r>
      <w:r w:rsidR="000459F1" w:rsidRPr="00326867">
        <w:rPr>
          <w:rFonts w:ascii="Liberation Serif" w:eastAsia="Times New Roman" w:hAnsi="Liberation Serif" w:cs="Times New Roman"/>
          <w:sz w:val="24"/>
          <w:lang w:eastAsia="ru-RU"/>
        </w:rPr>
        <w:t>договора</w:t>
      </w:r>
      <w:r w:rsidRPr="00326867">
        <w:rPr>
          <w:rFonts w:ascii="Liberation Serif" w:eastAsia="Times New Roman" w:hAnsi="Liberation Serif" w:cs="Times New Roman"/>
          <w:sz w:val="24"/>
          <w:lang w:eastAsia="ru-RU"/>
        </w:rPr>
        <w:t xml:space="preserve"> является</w:t>
      </w:r>
      <w:r w:rsidR="004B0302" w:rsidRPr="00326867">
        <w:rPr>
          <w:rFonts w:ascii="Liberation Serif" w:eastAsia="Times New Roman" w:hAnsi="Liberation Serif" w:cs="Times New Roman"/>
          <w:sz w:val="24"/>
          <w:lang w:eastAsia="ru-RU"/>
        </w:rPr>
        <w:t xml:space="preserve"> Мельничук Александр Федорович</w:t>
      </w:r>
      <w:r w:rsidRPr="00326867">
        <w:rPr>
          <w:rFonts w:ascii="Liberation Serif" w:eastAsia="Times New Roman" w:hAnsi="Liberation Serif" w:cs="Times New Roman"/>
          <w:sz w:val="24"/>
          <w:lang w:eastAsia="ru-RU"/>
        </w:rPr>
        <w:t>.</w:t>
      </w:r>
    </w:p>
    <w:p w14:paraId="628BFECA" w14:textId="778119A5" w:rsidR="00BA624C" w:rsidRPr="00306016" w:rsidRDefault="00BA624C" w:rsidP="000022A1">
      <w:pPr>
        <w:keepNext/>
        <w:keepLines/>
        <w:autoSpaceDE w:val="0"/>
        <w:autoSpaceDN w:val="0"/>
        <w:adjustRightInd w:val="0"/>
        <w:spacing w:after="0" w:line="240" w:lineRule="auto"/>
        <w:jc w:val="both"/>
        <w:rPr>
          <w:rFonts w:ascii="Liberation Serif" w:eastAsia="Times New Roman" w:hAnsi="Liberation Serif" w:cs="Times New Roman"/>
          <w:sz w:val="24"/>
          <w:lang w:eastAsia="ru-RU"/>
        </w:rPr>
      </w:pPr>
      <w:r w:rsidRPr="005F5BC9">
        <w:rPr>
          <w:rFonts w:ascii="Liberation Serif" w:eastAsia="Times New Roman" w:hAnsi="Liberation Serif" w:cs="Times New Roman"/>
          <w:sz w:val="24"/>
          <w:lang w:eastAsia="ru-RU"/>
        </w:rPr>
        <w:t>8.</w:t>
      </w:r>
      <w:r>
        <w:rPr>
          <w:rFonts w:ascii="Liberation Serif" w:eastAsia="Times New Roman" w:hAnsi="Liberation Serif" w:cs="Times New Roman"/>
          <w:sz w:val="24"/>
          <w:lang w:eastAsia="ru-RU"/>
        </w:rPr>
        <w:t>11</w:t>
      </w:r>
      <w:r w:rsidRPr="005F5BC9">
        <w:rPr>
          <w:rFonts w:ascii="Liberation Serif" w:eastAsia="Times New Roman" w:hAnsi="Liberation Serif" w:cs="Times New Roman"/>
          <w:sz w:val="24"/>
          <w:lang w:eastAsia="ru-RU"/>
        </w:rPr>
        <w:t xml:space="preserve">. По </w:t>
      </w:r>
      <w:r w:rsidRPr="00306016">
        <w:rPr>
          <w:rFonts w:ascii="Liberation Serif" w:eastAsia="Times New Roman" w:hAnsi="Liberation Serif" w:cs="Times New Roman"/>
          <w:sz w:val="24"/>
          <w:lang w:eastAsia="ru-RU"/>
        </w:rPr>
        <w:t xml:space="preserve">предложению Заказчика предусмотренный </w:t>
      </w:r>
      <w:r w:rsidR="000459F1" w:rsidRPr="00306016">
        <w:rPr>
          <w:rFonts w:ascii="Liberation Serif" w:eastAsia="Times New Roman" w:hAnsi="Liberation Serif" w:cs="Times New Roman"/>
          <w:sz w:val="24"/>
          <w:lang w:eastAsia="ru-RU"/>
        </w:rPr>
        <w:t>договором</w:t>
      </w:r>
      <w:r w:rsidRPr="00306016">
        <w:rPr>
          <w:rFonts w:ascii="Liberation Serif" w:eastAsia="Times New Roman" w:hAnsi="Liberation Serif" w:cs="Times New Roman"/>
          <w:sz w:val="24"/>
          <w:lang w:eastAsia="ru-RU"/>
        </w:rPr>
        <w:t xml:space="preserve"> объем услуги может быть увеличен или уменьшен не более чем на </w:t>
      </w:r>
      <w:r w:rsidR="00FB2DCE" w:rsidRPr="00306016">
        <w:rPr>
          <w:rFonts w:ascii="Liberation Serif" w:eastAsia="Times New Roman" w:hAnsi="Liberation Serif" w:cs="Times New Roman"/>
          <w:sz w:val="24"/>
          <w:lang w:eastAsia="ru-RU"/>
        </w:rPr>
        <w:t>30</w:t>
      </w:r>
      <w:r w:rsidR="00B40709" w:rsidRPr="00306016">
        <w:rPr>
          <w:rFonts w:ascii="Liberation Serif" w:eastAsia="Times New Roman" w:hAnsi="Liberation Serif" w:cs="Times New Roman"/>
          <w:sz w:val="24"/>
          <w:lang w:eastAsia="ru-RU"/>
        </w:rPr>
        <w:t xml:space="preserve"> (</w:t>
      </w:r>
      <w:r w:rsidR="00FB2DCE" w:rsidRPr="00306016">
        <w:rPr>
          <w:rFonts w:ascii="Liberation Serif" w:eastAsia="Times New Roman" w:hAnsi="Liberation Serif" w:cs="Times New Roman"/>
          <w:sz w:val="24"/>
          <w:lang w:eastAsia="ru-RU"/>
        </w:rPr>
        <w:t>тридцать</w:t>
      </w:r>
      <w:r w:rsidR="00B40709" w:rsidRPr="00306016">
        <w:rPr>
          <w:rFonts w:ascii="Liberation Serif" w:eastAsia="Times New Roman" w:hAnsi="Liberation Serif" w:cs="Times New Roman"/>
          <w:sz w:val="24"/>
          <w:lang w:eastAsia="ru-RU"/>
        </w:rPr>
        <w:t>)</w:t>
      </w:r>
      <w:r w:rsidRPr="00306016">
        <w:rPr>
          <w:rFonts w:ascii="Liberation Serif" w:eastAsia="Times New Roman" w:hAnsi="Liberation Serif" w:cs="Times New Roman"/>
          <w:sz w:val="24"/>
          <w:lang w:eastAsia="ru-RU"/>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w:t>
      </w:r>
      <w:r w:rsidR="000459F1" w:rsidRPr="00306016">
        <w:rPr>
          <w:rFonts w:ascii="Liberation Serif" w:eastAsia="Times New Roman" w:hAnsi="Liberation Serif" w:cs="Times New Roman"/>
          <w:sz w:val="24"/>
          <w:lang w:eastAsia="ru-RU"/>
        </w:rPr>
        <w:t>договора</w:t>
      </w:r>
      <w:r w:rsidRPr="00306016">
        <w:rPr>
          <w:rFonts w:ascii="Liberation Serif" w:eastAsia="Times New Roman" w:hAnsi="Liberation Serif" w:cs="Times New Roman"/>
          <w:sz w:val="24"/>
          <w:lang w:eastAsia="ru-RU"/>
        </w:rPr>
        <w:t xml:space="preserve"> пропорционально дополнительному либо уменьшенному объему услуги исходя из установленной в </w:t>
      </w:r>
      <w:r w:rsidR="000459F1" w:rsidRPr="00306016">
        <w:rPr>
          <w:rFonts w:ascii="Liberation Serif" w:eastAsia="Times New Roman" w:hAnsi="Liberation Serif" w:cs="Times New Roman"/>
          <w:sz w:val="24"/>
          <w:lang w:eastAsia="ru-RU"/>
        </w:rPr>
        <w:t xml:space="preserve">договоре </w:t>
      </w:r>
      <w:r w:rsidRPr="00306016">
        <w:rPr>
          <w:rFonts w:ascii="Liberation Serif" w:eastAsia="Times New Roman" w:hAnsi="Liberation Serif" w:cs="Times New Roman"/>
          <w:sz w:val="24"/>
          <w:lang w:eastAsia="ru-RU"/>
        </w:rPr>
        <w:t xml:space="preserve">цены единицы услуги, но не более чем на </w:t>
      </w:r>
      <w:r w:rsidR="00FB2DCE" w:rsidRPr="00306016">
        <w:rPr>
          <w:rFonts w:ascii="Liberation Serif" w:eastAsia="Times New Roman" w:hAnsi="Liberation Serif" w:cs="Times New Roman"/>
          <w:sz w:val="24"/>
          <w:lang w:eastAsia="ru-RU"/>
        </w:rPr>
        <w:t xml:space="preserve">30 (тридцать) </w:t>
      </w:r>
      <w:r w:rsidRPr="00306016">
        <w:rPr>
          <w:rFonts w:ascii="Liberation Serif" w:eastAsia="Times New Roman" w:hAnsi="Liberation Serif" w:cs="Times New Roman"/>
          <w:sz w:val="24"/>
          <w:lang w:eastAsia="ru-RU"/>
        </w:rPr>
        <w:t xml:space="preserve">процентов цены </w:t>
      </w:r>
      <w:r w:rsidR="000459F1" w:rsidRPr="00306016">
        <w:rPr>
          <w:rFonts w:ascii="Liberation Serif" w:eastAsia="Times New Roman" w:hAnsi="Liberation Serif" w:cs="Times New Roman"/>
          <w:sz w:val="24"/>
          <w:lang w:eastAsia="ru-RU"/>
        </w:rPr>
        <w:t>договора</w:t>
      </w:r>
      <w:r w:rsidRPr="00306016">
        <w:rPr>
          <w:rFonts w:ascii="Liberation Serif" w:eastAsia="Times New Roman" w:hAnsi="Liberation Serif" w:cs="Times New Roman"/>
          <w:sz w:val="24"/>
          <w:lang w:eastAsia="ru-RU"/>
        </w:rPr>
        <w:t xml:space="preserve">. При увеличении либо уменьшении предусмотренного </w:t>
      </w:r>
      <w:r w:rsidR="000459F1" w:rsidRPr="00306016">
        <w:rPr>
          <w:rFonts w:ascii="Liberation Serif" w:eastAsia="Times New Roman" w:hAnsi="Liberation Serif" w:cs="Times New Roman"/>
          <w:sz w:val="24"/>
          <w:lang w:eastAsia="ru-RU"/>
        </w:rPr>
        <w:t>договором</w:t>
      </w:r>
      <w:r w:rsidRPr="00306016">
        <w:rPr>
          <w:rFonts w:ascii="Liberation Serif" w:eastAsia="Times New Roman" w:hAnsi="Liberation Serif" w:cs="Times New Roman"/>
          <w:sz w:val="24"/>
          <w:lang w:eastAsia="ru-RU"/>
        </w:rPr>
        <w:t xml:space="preserve"> объема услуги стороны </w:t>
      </w:r>
      <w:r w:rsidR="000459F1" w:rsidRPr="00306016">
        <w:rPr>
          <w:rFonts w:ascii="Liberation Serif" w:eastAsia="Times New Roman" w:hAnsi="Liberation Serif" w:cs="Times New Roman"/>
          <w:sz w:val="24"/>
          <w:lang w:eastAsia="ru-RU"/>
        </w:rPr>
        <w:t>договора</w:t>
      </w:r>
      <w:r w:rsidRPr="00306016">
        <w:rPr>
          <w:rFonts w:ascii="Liberation Serif" w:eastAsia="Times New Roman" w:hAnsi="Liberation Serif" w:cs="Times New Roman"/>
          <w:sz w:val="24"/>
          <w:lang w:eastAsia="ru-RU"/>
        </w:rPr>
        <w:t xml:space="preserve"> обязаны увеличить, либо уменьшить цену </w:t>
      </w:r>
      <w:r w:rsidR="000459F1" w:rsidRPr="00306016">
        <w:rPr>
          <w:rFonts w:ascii="Liberation Serif" w:eastAsia="Times New Roman" w:hAnsi="Liberation Serif" w:cs="Times New Roman"/>
          <w:sz w:val="24"/>
          <w:lang w:eastAsia="ru-RU"/>
        </w:rPr>
        <w:t>договора</w:t>
      </w:r>
      <w:r w:rsidRPr="00306016">
        <w:rPr>
          <w:rFonts w:ascii="Liberation Serif" w:eastAsia="Times New Roman" w:hAnsi="Liberation Serif" w:cs="Times New Roman"/>
          <w:sz w:val="24"/>
          <w:lang w:eastAsia="ru-RU"/>
        </w:rPr>
        <w:t xml:space="preserve"> исходя из цены единицы услуги.</w:t>
      </w:r>
      <w:bookmarkStart w:id="0" w:name="sub_951"/>
    </w:p>
    <w:p w14:paraId="2FBA6B11" w14:textId="248A2F10" w:rsidR="00BA624C" w:rsidRPr="00306016" w:rsidRDefault="00BA624C" w:rsidP="000022A1">
      <w:pPr>
        <w:keepNext/>
        <w:keepLines/>
        <w:autoSpaceDE w:val="0"/>
        <w:autoSpaceDN w:val="0"/>
        <w:adjustRightInd w:val="0"/>
        <w:spacing w:after="0" w:line="240" w:lineRule="auto"/>
        <w:jc w:val="both"/>
        <w:rPr>
          <w:rFonts w:ascii="Liberation Serif" w:eastAsia="Times New Roman" w:hAnsi="Liberation Serif" w:cs="Times New Roman"/>
          <w:sz w:val="24"/>
          <w:lang w:eastAsia="ru-RU"/>
        </w:rPr>
      </w:pPr>
      <w:r w:rsidRPr="00306016">
        <w:rPr>
          <w:rFonts w:ascii="Liberation Serif" w:eastAsia="Times New Roman" w:hAnsi="Liberation Serif" w:cs="Times New Roman"/>
          <w:sz w:val="24"/>
          <w:lang w:eastAsia="ru-RU"/>
        </w:rPr>
        <w:t xml:space="preserve">8.12. Изменения и дополнения вносятся в </w:t>
      </w:r>
      <w:r w:rsidR="000459F1" w:rsidRPr="00306016">
        <w:rPr>
          <w:rFonts w:ascii="Liberation Serif" w:eastAsia="Times New Roman" w:hAnsi="Liberation Serif" w:cs="Times New Roman"/>
          <w:sz w:val="24"/>
          <w:lang w:eastAsia="ru-RU"/>
        </w:rPr>
        <w:t>договор</w:t>
      </w:r>
      <w:r w:rsidRPr="00306016">
        <w:rPr>
          <w:rFonts w:ascii="Liberation Serif" w:eastAsia="Times New Roman" w:hAnsi="Liberation Serif" w:cs="Times New Roman"/>
          <w:sz w:val="24"/>
          <w:lang w:eastAsia="ru-RU"/>
        </w:rPr>
        <w:t xml:space="preserve"> на основании дополнительных соглашений сторон в письменной форме, подписанных уполномоченными представителями и скрепленных печатями сторон. Изменения и дополнения вносятся в </w:t>
      </w:r>
      <w:r w:rsidR="000459F1" w:rsidRPr="00306016">
        <w:rPr>
          <w:rFonts w:ascii="Liberation Serif" w:eastAsia="Times New Roman" w:hAnsi="Liberation Serif" w:cs="Times New Roman"/>
          <w:sz w:val="24"/>
          <w:lang w:eastAsia="ru-RU"/>
        </w:rPr>
        <w:t>договор</w:t>
      </w:r>
      <w:r w:rsidRPr="00306016">
        <w:rPr>
          <w:rFonts w:ascii="Liberation Serif" w:eastAsia="Times New Roman" w:hAnsi="Liberation Serif" w:cs="Times New Roman"/>
          <w:sz w:val="24"/>
          <w:lang w:eastAsia="ru-RU"/>
        </w:rPr>
        <w:t xml:space="preserve"> в случаях, предусмотренных законодательством о закупках.</w:t>
      </w:r>
      <w:r w:rsidR="000459F1" w:rsidRPr="00306016">
        <w:rPr>
          <w:rFonts w:ascii="Liberation Serif" w:eastAsia="Times New Roman" w:hAnsi="Liberation Serif" w:cs="Times New Roman"/>
          <w:sz w:val="24"/>
          <w:lang w:eastAsia="ru-RU"/>
        </w:rPr>
        <w:t xml:space="preserve"> </w:t>
      </w:r>
    </w:p>
    <w:p w14:paraId="1DAA434B" w14:textId="342E9157" w:rsidR="00BA624C" w:rsidRPr="00306016" w:rsidRDefault="00BA624C" w:rsidP="000022A1">
      <w:pPr>
        <w:keepNext/>
        <w:keepLines/>
        <w:autoSpaceDE w:val="0"/>
        <w:autoSpaceDN w:val="0"/>
        <w:adjustRightInd w:val="0"/>
        <w:spacing w:after="0" w:line="240" w:lineRule="auto"/>
        <w:jc w:val="both"/>
        <w:rPr>
          <w:rFonts w:ascii="Liberation Serif" w:eastAsia="Times New Roman" w:hAnsi="Liberation Serif" w:cs="Times New Roman"/>
          <w:sz w:val="24"/>
          <w:lang w:eastAsia="ru-RU"/>
        </w:rPr>
      </w:pPr>
      <w:r w:rsidRPr="00306016">
        <w:rPr>
          <w:rFonts w:ascii="Liberation Serif" w:eastAsia="Times New Roman" w:hAnsi="Liberation Serif" w:cs="Times New Roman"/>
          <w:sz w:val="24"/>
          <w:lang w:eastAsia="ru-RU"/>
        </w:rPr>
        <w:t xml:space="preserve">8.13. Изменение условий </w:t>
      </w:r>
      <w:r w:rsidR="000459F1" w:rsidRPr="00306016">
        <w:rPr>
          <w:rFonts w:ascii="Liberation Serif" w:eastAsia="Times New Roman" w:hAnsi="Liberation Serif" w:cs="Times New Roman"/>
          <w:sz w:val="24"/>
          <w:lang w:eastAsia="ru-RU"/>
        </w:rPr>
        <w:t>договора</w:t>
      </w:r>
      <w:r w:rsidRPr="00306016">
        <w:rPr>
          <w:rFonts w:ascii="Liberation Serif" w:eastAsia="Times New Roman" w:hAnsi="Liberation Serif" w:cs="Times New Roman"/>
          <w:sz w:val="24"/>
          <w:lang w:eastAsia="ru-RU"/>
        </w:rPr>
        <w:t xml:space="preserve"> возможно по соглашению сторон в следующих случаях:</w:t>
      </w:r>
    </w:p>
    <w:p w14:paraId="27E45F1A" w14:textId="6F9CE5E4" w:rsidR="00BA624C" w:rsidRPr="00306016" w:rsidRDefault="00BA624C" w:rsidP="000022A1">
      <w:pPr>
        <w:keepNext/>
        <w:keepLines/>
        <w:spacing w:after="0" w:line="240" w:lineRule="auto"/>
        <w:jc w:val="both"/>
        <w:rPr>
          <w:rFonts w:ascii="Liberation Serif" w:eastAsia="Times New Roman" w:hAnsi="Liberation Serif" w:cs="Times New Roman"/>
          <w:sz w:val="24"/>
          <w:lang w:eastAsia="ru-RU"/>
        </w:rPr>
      </w:pPr>
      <w:bookmarkStart w:id="1" w:name="sub_95111"/>
      <w:bookmarkEnd w:id="0"/>
      <w:r w:rsidRPr="00306016">
        <w:rPr>
          <w:rFonts w:ascii="Liberation Serif" w:eastAsia="Times New Roman" w:hAnsi="Liberation Serif" w:cs="Times New Roman"/>
          <w:sz w:val="24"/>
          <w:lang w:eastAsia="ru-RU"/>
        </w:rPr>
        <w:t xml:space="preserve">8.13.1. при снижении цены </w:t>
      </w:r>
      <w:r w:rsidR="000459F1" w:rsidRPr="00306016">
        <w:rPr>
          <w:rFonts w:ascii="Liberation Serif" w:eastAsia="Times New Roman" w:hAnsi="Liberation Serif" w:cs="Times New Roman"/>
          <w:sz w:val="24"/>
          <w:lang w:eastAsia="ru-RU"/>
        </w:rPr>
        <w:t xml:space="preserve">договора </w:t>
      </w:r>
      <w:r w:rsidRPr="00306016">
        <w:rPr>
          <w:rFonts w:ascii="Liberation Serif" w:eastAsia="Times New Roman" w:hAnsi="Liberation Serif" w:cs="Times New Roman"/>
          <w:sz w:val="24"/>
          <w:lang w:eastAsia="ru-RU"/>
        </w:rPr>
        <w:t xml:space="preserve">без изменения предусмотренных </w:t>
      </w:r>
      <w:r w:rsidR="000459F1" w:rsidRPr="00306016">
        <w:rPr>
          <w:rFonts w:ascii="Liberation Serif" w:eastAsia="Times New Roman" w:hAnsi="Liberation Serif" w:cs="Times New Roman"/>
          <w:sz w:val="24"/>
          <w:lang w:eastAsia="ru-RU"/>
        </w:rPr>
        <w:t>договором</w:t>
      </w:r>
      <w:r w:rsidRPr="00306016">
        <w:rPr>
          <w:rFonts w:ascii="Liberation Serif" w:eastAsia="Times New Roman" w:hAnsi="Liberation Serif" w:cs="Times New Roman"/>
          <w:sz w:val="24"/>
          <w:lang w:eastAsia="ru-RU"/>
        </w:rPr>
        <w:t xml:space="preserve"> объема услуги, качества выполняемой услуги и иных условий </w:t>
      </w:r>
      <w:r w:rsidR="000459F1" w:rsidRPr="00306016">
        <w:rPr>
          <w:rFonts w:ascii="Liberation Serif" w:eastAsia="Times New Roman" w:hAnsi="Liberation Serif" w:cs="Times New Roman"/>
          <w:sz w:val="24"/>
          <w:lang w:eastAsia="ru-RU"/>
        </w:rPr>
        <w:t>договора</w:t>
      </w:r>
      <w:r w:rsidRPr="00306016">
        <w:rPr>
          <w:rFonts w:ascii="Liberation Serif" w:eastAsia="Times New Roman" w:hAnsi="Liberation Serif" w:cs="Times New Roman"/>
          <w:sz w:val="24"/>
          <w:lang w:eastAsia="ru-RU"/>
        </w:rPr>
        <w:t>;</w:t>
      </w:r>
      <w:bookmarkStart w:id="2" w:name="sub_95112"/>
      <w:bookmarkEnd w:id="1"/>
    </w:p>
    <w:p w14:paraId="7F212D87" w14:textId="5C6E0D9A" w:rsidR="00BA624C" w:rsidRPr="005F5BC9" w:rsidRDefault="00BA624C" w:rsidP="000022A1">
      <w:pPr>
        <w:keepNext/>
        <w:keepLines/>
        <w:tabs>
          <w:tab w:val="num" w:pos="1276"/>
        </w:tabs>
        <w:spacing w:after="0" w:line="240" w:lineRule="auto"/>
        <w:jc w:val="both"/>
        <w:rPr>
          <w:rFonts w:ascii="Liberation Serif" w:eastAsia="Times New Roman" w:hAnsi="Liberation Serif" w:cs="Times New Roman"/>
          <w:sz w:val="24"/>
          <w:lang w:eastAsia="ru-RU"/>
        </w:rPr>
      </w:pPr>
      <w:r w:rsidRPr="00306016">
        <w:rPr>
          <w:rFonts w:ascii="Liberation Serif" w:eastAsia="Times New Roman" w:hAnsi="Liberation Serif" w:cs="Times New Roman"/>
          <w:sz w:val="24"/>
          <w:lang w:eastAsia="ru-RU"/>
        </w:rPr>
        <w:t xml:space="preserve">8.13.2. если по предложению заказчика увеличивается (уменьшается) предусмотренный </w:t>
      </w:r>
      <w:r w:rsidR="000459F1" w:rsidRPr="00306016">
        <w:rPr>
          <w:rFonts w:ascii="Liberation Serif" w:eastAsia="Times New Roman" w:hAnsi="Liberation Serif" w:cs="Times New Roman"/>
          <w:sz w:val="24"/>
          <w:lang w:eastAsia="ru-RU"/>
        </w:rPr>
        <w:t>договором</w:t>
      </w:r>
      <w:r w:rsidRPr="00306016">
        <w:rPr>
          <w:rFonts w:ascii="Liberation Serif" w:eastAsia="Times New Roman" w:hAnsi="Liberation Serif" w:cs="Times New Roman"/>
          <w:sz w:val="24"/>
          <w:lang w:eastAsia="ru-RU"/>
        </w:rPr>
        <w:t xml:space="preserve"> объем услуги не более чем на </w:t>
      </w:r>
      <w:r w:rsidR="00FB2DCE" w:rsidRPr="00306016">
        <w:rPr>
          <w:rFonts w:ascii="Liberation Serif" w:eastAsia="Times New Roman" w:hAnsi="Liberation Serif" w:cs="Times New Roman"/>
          <w:sz w:val="24"/>
          <w:lang w:eastAsia="ru-RU"/>
        </w:rPr>
        <w:t xml:space="preserve">30 (тридцать) </w:t>
      </w:r>
      <w:r w:rsidRPr="00306016">
        <w:rPr>
          <w:rFonts w:ascii="Liberation Serif" w:eastAsia="Times New Roman" w:hAnsi="Liberation Serif" w:cs="Times New Roman"/>
          <w:sz w:val="24"/>
          <w:lang w:eastAsia="ru-RU"/>
        </w:rPr>
        <w:t>процентов;</w:t>
      </w:r>
      <w:r w:rsidR="000459F1">
        <w:rPr>
          <w:rFonts w:ascii="Liberation Serif" w:eastAsia="Times New Roman" w:hAnsi="Liberation Serif" w:cs="Times New Roman"/>
          <w:sz w:val="24"/>
          <w:lang w:eastAsia="ru-RU"/>
        </w:rPr>
        <w:t xml:space="preserve"> </w:t>
      </w:r>
    </w:p>
    <w:p w14:paraId="36DC8004" w14:textId="66130ABC" w:rsidR="00BA624C" w:rsidRPr="005F5BC9" w:rsidRDefault="00BA624C" w:rsidP="000022A1">
      <w:pPr>
        <w:keepNext/>
        <w:keepLines/>
        <w:tabs>
          <w:tab w:val="num" w:pos="1276"/>
        </w:tabs>
        <w:spacing w:after="0" w:line="240" w:lineRule="auto"/>
        <w:jc w:val="both"/>
        <w:rPr>
          <w:rFonts w:ascii="Liberation Serif" w:eastAsia="Times New Roman" w:hAnsi="Liberation Serif" w:cs="Times New Roman"/>
          <w:sz w:val="24"/>
          <w:lang w:eastAsia="ru-RU"/>
        </w:rPr>
      </w:pPr>
      <w:r w:rsidRPr="005F5BC9">
        <w:rPr>
          <w:rFonts w:ascii="Liberation Serif" w:eastAsia="Times New Roman" w:hAnsi="Liberation Serif" w:cs="Times New Roman"/>
          <w:sz w:val="24"/>
          <w:lang w:eastAsia="ru-RU"/>
        </w:rPr>
        <w:t>8.1</w:t>
      </w:r>
      <w:r>
        <w:rPr>
          <w:rFonts w:ascii="Liberation Serif" w:eastAsia="Times New Roman" w:hAnsi="Liberation Serif" w:cs="Times New Roman"/>
          <w:sz w:val="24"/>
          <w:lang w:eastAsia="ru-RU"/>
        </w:rPr>
        <w:t>3</w:t>
      </w:r>
      <w:r w:rsidRPr="005F5BC9">
        <w:rPr>
          <w:rFonts w:ascii="Liberation Serif" w:eastAsia="Times New Roman" w:hAnsi="Liberation Serif" w:cs="Times New Roman"/>
          <w:sz w:val="24"/>
          <w:lang w:eastAsia="ru-RU"/>
        </w:rPr>
        <w:t xml:space="preserve">.3. при уменьшении ранее доведенных до заказчика лимитов бюджетных обязательств, при этом стороны согласовывают новые условия </w:t>
      </w:r>
      <w:r w:rsidR="000459F1" w:rsidRPr="000459F1">
        <w:rPr>
          <w:rFonts w:ascii="Liberation Serif" w:eastAsia="Times New Roman" w:hAnsi="Liberation Serif" w:cs="Times New Roman"/>
          <w:sz w:val="24"/>
          <w:lang w:eastAsia="ru-RU"/>
        </w:rPr>
        <w:t>договора</w:t>
      </w:r>
      <w:r w:rsidRPr="005F5BC9">
        <w:rPr>
          <w:rFonts w:ascii="Liberation Serif" w:eastAsia="Times New Roman" w:hAnsi="Liberation Serif" w:cs="Times New Roman"/>
          <w:sz w:val="24"/>
          <w:lang w:eastAsia="ru-RU"/>
        </w:rPr>
        <w:t xml:space="preserve">, в том числе цену и (или) срок исполнения </w:t>
      </w:r>
      <w:r w:rsidR="000459F1" w:rsidRPr="000459F1">
        <w:rPr>
          <w:rFonts w:ascii="Liberation Serif" w:eastAsia="Times New Roman" w:hAnsi="Liberation Serif" w:cs="Times New Roman"/>
          <w:sz w:val="24"/>
          <w:lang w:eastAsia="ru-RU"/>
        </w:rPr>
        <w:t>договора</w:t>
      </w:r>
      <w:r w:rsidRPr="005F5BC9">
        <w:rPr>
          <w:rFonts w:ascii="Liberation Serif" w:eastAsia="Times New Roman" w:hAnsi="Liberation Serif" w:cs="Times New Roman"/>
          <w:sz w:val="24"/>
          <w:lang w:eastAsia="ru-RU"/>
        </w:rPr>
        <w:t xml:space="preserve"> и (или) объем услуги, предусмотренной </w:t>
      </w:r>
      <w:r w:rsidR="000459F1">
        <w:rPr>
          <w:rFonts w:ascii="Liberation Serif" w:eastAsia="Times New Roman" w:hAnsi="Liberation Serif" w:cs="Times New Roman"/>
          <w:sz w:val="24"/>
          <w:lang w:eastAsia="ru-RU"/>
        </w:rPr>
        <w:t>договором</w:t>
      </w:r>
      <w:r w:rsidRPr="005F5BC9">
        <w:rPr>
          <w:rFonts w:ascii="Liberation Serif" w:eastAsia="Times New Roman" w:hAnsi="Liberation Serif" w:cs="Times New Roman"/>
          <w:sz w:val="24"/>
          <w:lang w:eastAsia="ru-RU"/>
        </w:rPr>
        <w:t xml:space="preserve">, исходя из соразмерности изменения цены </w:t>
      </w:r>
      <w:r w:rsidR="000459F1" w:rsidRPr="000459F1">
        <w:rPr>
          <w:rFonts w:ascii="Liberation Serif" w:eastAsia="Times New Roman" w:hAnsi="Liberation Serif" w:cs="Times New Roman"/>
          <w:sz w:val="24"/>
          <w:lang w:eastAsia="ru-RU"/>
        </w:rPr>
        <w:t>договора</w:t>
      </w:r>
      <w:r w:rsidRPr="005F5BC9">
        <w:rPr>
          <w:rFonts w:ascii="Liberation Serif" w:eastAsia="Times New Roman" w:hAnsi="Liberation Serif" w:cs="Times New Roman"/>
          <w:sz w:val="24"/>
          <w:lang w:eastAsia="ru-RU"/>
        </w:rPr>
        <w:t xml:space="preserve"> и объема услуги, при этом </w:t>
      </w:r>
      <w:bookmarkStart w:id="3" w:name="sub_952"/>
      <w:r w:rsidRPr="005F5BC9">
        <w:rPr>
          <w:rFonts w:ascii="Liberation Serif" w:eastAsia="Times New Roman" w:hAnsi="Liberation Serif" w:cs="Times New Roman"/>
          <w:sz w:val="24"/>
          <w:lang w:eastAsia="ru-RU"/>
        </w:rPr>
        <w:t xml:space="preserve">сокращение объема услуги при уменьшении цены </w:t>
      </w:r>
      <w:r w:rsidR="000459F1" w:rsidRPr="000459F1">
        <w:rPr>
          <w:rFonts w:ascii="Liberation Serif" w:eastAsia="Times New Roman" w:hAnsi="Liberation Serif" w:cs="Times New Roman"/>
          <w:sz w:val="24"/>
          <w:lang w:eastAsia="ru-RU"/>
        </w:rPr>
        <w:t xml:space="preserve">договора </w:t>
      </w:r>
      <w:r w:rsidRPr="005F5BC9">
        <w:rPr>
          <w:rFonts w:ascii="Liberation Serif" w:eastAsia="Times New Roman" w:hAnsi="Liberation Serif" w:cs="Times New Roman"/>
          <w:sz w:val="24"/>
          <w:lang w:eastAsia="ru-RU"/>
        </w:rPr>
        <w:t>осуществляется в соответствии с методикой, утвержденной Правительством Российской Федерации.</w:t>
      </w:r>
    </w:p>
    <w:bookmarkEnd w:id="2"/>
    <w:bookmarkEnd w:id="3"/>
    <w:p w14:paraId="4427E98D" w14:textId="0BEA5557" w:rsidR="00BA624C" w:rsidRPr="005F5BC9" w:rsidRDefault="00BA624C" w:rsidP="000022A1">
      <w:pPr>
        <w:keepNext/>
        <w:keepLines/>
        <w:autoSpaceDE w:val="0"/>
        <w:autoSpaceDN w:val="0"/>
        <w:adjustRightInd w:val="0"/>
        <w:spacing w:after="0" w:line="240" w:lineRule="auto"/>
        <w:jc w:val="both"/>
        <w:rPr>
          <w:rFonts w:ascii="Liberation Serif" w:eastAsia="Times New Roman" w:hAnsi="Liberation Serif" w:cs="Times New Roman"/>
          <w:sz w:val="24"/>
          <w:lang w:eastAsia="ru-RU"/>
        </w:rPr>
      </w:pPr>
      <w:r w:rsidRPr="005F5BC9">
        <w:rPr>
          <w:rFonts w:ascii="Liberation Serif" w:eastAsia="Times New Roman" w:hAnsi="Liberation Serif" w:cs="Times New Roman"/>
          <w:sz w:val="24"/>
          <w:lang w:eastAsia="ru-RU"/>
        </w:rPr>
        <w:t>8.1</w:t>
      </w:r>
      <w:r>
        <w:rPr>
          <w:rFonts w:ascii="Liberation Serif" w:eastAsia="Times New Roman" w:hAnsi="Liberation Serif" w:cs="Times New Roman"/>
          <w:sz w:val="24"/>
          <w:lang w:eastAsia="ru-RU"/>
        </w:rPr>
        <w:t>4</w:t>
      </w:r>
      <w:r w:rsidRPr="005F5BC9">
        <w:rPr>
          <w:rFonts w:ascii="Liberation Serif" w:eastAsia="Times New Roman" w:hAnsi="Liberation Serif" w:cs="Times New Roman"/>
          <w:sz w:val="24"/>
          <w:lang w:eastAsia="ru-RU"/>
        </w:rPr>
        <w:t xml:space="preserve">. Стороны обязуются в течение 10 дней с момента принятия соответствующего решения письменно извещать друг друга о ликвидации, реорганизации, а также изменении своей организационно-правовой формы, наименования, расчетного счета, юридического и фактического адреса и других сведений, и реквизитов, влияющих на надлежащее исполнение </w:t>
      </w:r>
      <w:r w:rsidR="000459F1" w:rsidRPr="000459F1">
        <w:rPr>
          <w:rFonts w:ascii="Liberation Serif" w:eastAsia="Times New Roman" w:hAnsi="Liberation Serif" w:cs="Times New Roman"/>
          <w:sz w:val="24"/>
          <w:lang w:eastAsia="ru-RU"/>
        </w:rPr>
        <w:t>договора</w:t>
      </w:r>
      <w:r w:rsidRPr="005F5BC9">
        <w:rPr>
          <w:rFonts w:ascii="Liberation Serif" w:eastAsia="Times New Roman" w:hAnsi="Liberation Serif" w:cs="Times New Roman"/>
          <w:sz w:val="24"/>
          <w:lang w:eastAsia="ru-RU"/>
        </w:rPr>
        <w:t>, с предоставлением копий подтверждающих документов.</w:t>
      </w:r>
    </w:p>
    <w:p w14:paraId="4A37A6BB" w14:textId="02EC1B73" w:rsidR="00BA624C" w:rsidRPr="005F5BC9" w:rsidRDefault="00BA624C" w:rsidP="000022A1">
      <w:pPr>
        <w:keepNext/>
        <w:keepLines/>
        <w:autoSpaceDE w:val="0"/>
        <w:autoSpaceDN w:val="0"/>
        <w:adjustRightInd w:val="0"/>
        <w:spacing w:after="0" w:line="240" w:lineRule="auto"/>
        <w:jc w:val="both"/>
        <w:rPr>
          <w:rFonts w:ascii="Liberation Serif" w:eastAsia="Times New Roman" w:hAnsi="Liberation Serif" w:cs="Times New Roman"/>
          <w:sz w:val="24"/>
          <w:lang w:eastAsia="ru-RU"/>
        </w:rPr>
      </w:pPr>
      <w:r w:rsidRPr="005F5BC9">
        <w:rPr>
          <w:rFonts w:ascii="Liberation Serif" w:eastAsia="Times New Roman" w:hAnsi="Liberation Serif" w:cs="Times New Roman"/>
          <w:sz w:val="24"/>
          <w:lang w:eastAsia="ru-RU"/>
        </w:rPr>
        <w:t>8.1</w:t>
      </w:r>
      <w:r>
        <w:rPr>
          <w:rFonts w:ascii="Liberation Serif" w:eastAsia="Times New Roman" w:hAnsi="Liberation Serif" w:cs="Times New Roman"/>
          <w:sz w:val="24"/>
          <w:lang w:eastAsia="ru-RU"/>
        </w:rPr>
        <w:t>5</w:t>
      </w:r>
      <w:r w:rsidRPr="005F5BC9">
        <w:rPr>
          <w:rFonts w:ascii="Liberation Serif" w:eastAsia="Times New Roman" w:hAnsi="Liberation Serif" w:cs="Times New Roman"/>
          <w:sz w:val="24"/>
          <w:lang w:eastAsia="ru-RU"/>
        </w:rPr>
        <w:t xml:space="preserve">. Все приложения к </w:t>
      </w:r>
      <w:r w:rsidR="000459F1">
        <w:rPr>
          <w:rFonts w:ascii="Liberation Serif" w:eastAsia="Times New Roman" w:hAnsi="Liberation Serif" w:cs="Times New Roman"/>
          <w:sz w:val="24"/>
          <w:lang w:eastAsia="ru-RU"/>
        </w:rPr>
        <w:t>договору</w:t>
      </w:r>
      <w:r w:rsidRPr="005F5BC9">
        <w:rPr>
          <w:rFonts w:ascii="Liberation Serif" w:eastAsia="Times New Roman" w:hAnsi="Liberation Serif" w:cs="Times New Roman"/>
          <w:sz w:val="24"/>
          <w:lang w:eastAsia="ru-RU"/>
        </w:rPr>
        <w:t xml:space="preserve"> являются его неотъемлемой частью.</w:t>
      </w:r>
    </w:p>
    <w:p w14:paraId="54042BF9" w14:textId="1E8283F1" w:rsidR="00BA624C" w:rsidRPr="005F5BC9" w:rsidRDefault="00BA624C" w:rsidP="000022A1">
      <w:pPr>
        <w:keepNext/>
        <w:keepLines/>
        <w:autoSpaceDE w:val="0"/>
        <w:autoSpaceDN w:val="0"/>
        <w:adjustRightInd w:val="0"/>
        <w:spacing w:after="0" w:line="240" w:lineRule="auto"/>
        <w:jc w:val="both"/>
        <w:rPr>
          <w:rFonts w:ascii="Liberation Serif" w:eastAsia="Times New Roman" w:hAnsi="Liberation Serif" w:cs="Times New Roman"/>
          <w:sz w:val="24"/>
          <w:lang w:eastAsia="ru-RU"/>
        </w:rPr>
      </w:pPr>
      <w:r w:rsidRPr="005F5BC9">
        <w:rPr>
          <w:rFonts w:ascii="Liberation Serif" w:eastAsia="Times New Roman" w:hAnsi="Liberation Serif" w:cs="Times New Roman"/>
          <w:sz w:val="24"/>
          <w:lang w:eastAsia="ru-RU"/>
        </w:rPr>
        <w:t>8.1</w:t>
      </w:r>
      <w:r>
        <w:rPr>
          <w:rFonts w:ascii="Liberation Serif" w:eastAsia="Times New Roman" w:hAnsi="Liberation Serif" w:cs="Times New Roman"/>
          <w:sz w:val="24"/>
          <w:lang w:eastAsia="ru-RU"/>
        </w:rPr>
        <w:t>6</w:t>
      </w:r>
      <w:r w:rsidRPr="005F5BC9">
        <w:rPr>
          <w:rFonts w:ascii="Liberation Serif" w:eastAsia="Times New Roman" w:hAnsi="Liberation Serif" w:cs="Times New Roman"/>
          <w:sz w:val="24"/>
          <w:lang w:eastAsia="ru-RU"/>
        </w:rPr>
        <w:t xml:space="preserve">. Копии документов, представляемых сторонами друг другу в связи с исполнением </w:t>
      </w:r>
      <w:r w:rsidR="000459F1" w:rsidRPr="000459F1">
        <w:rPr>
          <w:rFonts w:ascii="Liberation Serif" w:eastAsia="Times New Roman" w:hAnsi="Liberation Serif" w:cs="Times New Roman"/>
          <w:sz w:val="24"/>
          <w:lang w:eastAsia="ru-RU"/>
        </w:rPr>
        <w:t>договора</w:t>
      </w:r>
      <w:r w:rsidRPr="005F5BC9">
        <w:rPr>
          <w:rFonts w:ascii="Liberation Serif" w:eastAsia="Times New Roman" w:hAnsi="Liberation Serif" w:cs="Times New Roman"/>
          <w:sz w:val="24"/>
          <w:lang w:eastAsia="ru-RU"/>
        </w:rPr>
        <w:t xml:space="preserve">, и/или являющихся приложениями к </w:t>
      </w:r>
      <w:r w:rsidR="000459F1">
        <w:rPr>
          <w:rFonts w:ascii="Liberation Serif" w:eastAsia="Times New Roman" w:hAnsi="Liberation Serif" w:cs="Times New Roman"/>
          <w:sz w:val="24"/>
          <w:lang w:eastAsia="ru-RU"/>
        </w:rPr>
        <w:t>договору</w:t>
      </w:r>
      <w:r w:rsidRPr="005F5BC9">
        <w:rPr>
          <w:rFonts w:ascii="Liberation Serif" w:eastAsia="Times New Roman" w:hAnsi="Liberation Serif" w:cs="Times New Roman"/>
          <w:sz w:val="24"/>
          <w:lang w:eastAsia="ru-RU"/>
        </w:rPr>
        <w:t>, должны быть заверены в соответствии с установленными требованиями.</w:t>
      </w:r>
    </w:p>
    <w:p w14:paraId="5E1E06CA" w14:textId="5D0FBCC8" w:rsidR="005F5BC9" w:rsidRDefault="00BA624C" w:rsidP="000022A1">
      <w:pPr>
        <w:keepNext/>
        <w:keepLines/>
        <w:autoSpaceDE w:val="0"/>
        <w:autoSpaceDN w:val="0"/>
        <w:adjustRightInd w:val="0"/>
        <w:spacing w:after="0" w:line="240" w:lineRule="auto"/>
        <w:jc w:val="both"/>
        <w:rPr>
          <w:rFonts w:ascii="Liberation Serif" w:eastAsia="Times New Roman" w:hAnsi="Liberation Serif" w:cs="Times New Roman"/>
          <w:sz w:val="24"/>
          <w:lang w:eastAsia="ru-RU"/>
        </w:rPr>
      </w:pPr>
      <w:r w:rsidRPr="005F5BC9">
        <w:rPr>
          <w:rFonts w:ascii="Liberation Serif" w:eastAsia="Times New Roman" w:hAnsi="Liberation Serif" w:cs="Times New Roman"/>
          <w:sz w:val="24"/>
          <w:lang w:eastAsia="ru-RU"/>
        </w:rPr>
        <w:t>8.1</w:t>
      </w:r>
      <w:r>
        <w:rPr>
          <w:rFonts w:ascii="Liberation Serif" w:eastAsia="Times New Roman" w:hAnsi="Liberation Serif" w:cs="Times New Roman"/>
          <w:sz w:val="24"/>
          <w:lang w:eastAsia="ru-RU"/>
        </w:rPr>
        <w:t>7</w:t>
      </w:r>
      <w:r w:rsidRPr="005F5BC9">
        <w:rPr>
          <w:rFonts w:ascii="Liberation Serif" w:eastAsia="Times New Roman" w:hAnsi="Liberation Serif" w:cs="Times New Roman"/>
          <w:sz w:val="24"/>
          <w:lang w:eastAsia="ru-RU"/>
        </w:rPr>
        <w:t xml:space="preserve">. Уведомления, требования и сообщения, связанные с исполнением </w:t>
      </w:r>
      <w:r w:rsidR="000459F1" w:rsidRPr="000459F1">
        <w:rPr>
          <w:rFonts w:ascii="Liberation Serif" w:eastAsia="Times New Roman" w:hAnsi="Liberation Serif" w:cs="Times New Roman"/>
          <w:sz w:val="24"/>
          <w:lang w:eastAsia="ru-RU"/>
        </w:rPr>
        <w:t>договора</w:t>
      </w:r>
      <w:r w:rsidRPr="005F5BC9">
        <w:rPr>
          <w:rFonts w:ascii="Liberation Serif" w:eastAsia="Times New Roman" w:hAnsi="Liberation Serif" w:cs="Times New Roman"/>
          <w:sz w:val="24"/>
          <w:lang w:eastAsia="ru-RU"/>
        </w:rPr>
        <w:t xml:space="preserve">, должны направляться в письменной форме. Сообщения будут считаться направленными надлежащим образом, если они направлены по почте заказным письмом с уведомлением о вручении по адресу стороны, указанному в </w:t>
      </w:r>
      <w:r w:rsidR="000459F1">
        <w:rPr>
          <w:rFonts w:ascii="Liberation Serif" w:eastAsia="Times New Roman" w:hAnsi="Liberation Serif" w:cs="Times New Roman"/>
          <w:sz w:val="24"/>
          <w:lang w:eastAsia="ru-RU"/>
        </w:rPr>
        <w:t>договоре</w:t>
      </w:r>
      <w:r w:rsidRPr="005F5BC9">
        <w:rPr>
          <w:rFonts w:ascii="Liberation Serif" w:eastAsia="Times New Roman" w:hAnsi="Liberation Serif" w:cs="Times New Roman"/>
          <w:sz w:val="24"/>
          <w:lang w:eastAsia="ru-RU"/>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подтверждения о его вручении.</w:t>
      </w:r>
    </w:p>
    <w:p w14:paraId="40F76BF1" w14:textId="77777777" w:rsidR="00DA1315" w:rsidRDefault="00DA1315" w:rsidP="000022A1">
      <w:pPr>
        <w:keepNext/>
        <w:keepLines/>
        <w:autoSpaceDE w:val="0"/>
        <w:autoSpaceDN w:val="0"/>
        <w:adjustRightInd w:val="0"/>
        <w:spacing w:after="0" w:line="240" w:lineRule="auto"/>
        <w:jc w:val="both"/>
        <w:rPr>
          <w:rFonts w:ascii="Liberation Serif" w:eastAsia="Times New Roman" w:hAnsi="Liberation Serif" w:cs="Times New Roman"/>
          <w:sz w:val="24"/>
          <w:lang w:eastAsia="ru-RU"/>
        </w:rPr>
      </w:pPr>
    </w:p>
    <w:p w14:paraId="6EF4E05A" w14:textId="77777777" w:rsidR="00DA1315" w:rsidRDefault="00DA1315" w:rsidP="000022A1">
      <w:pPr>
        <w:keepNext/>
        <w:keepLines/>
        <w:spacing w:after="0" w:line="240" w:lineRule="auto"/>
        <w:jc w:val="center"/>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 xml:space="preserve">9. </w:t>
      </w:r>
      <w:r w:rsidRPr="00DA1315">
        <w:rPr>
          <w:rFonts w:ascii="Liberation Serif" w:eastAsia="Times New Roman" w:hAnsi="Liberation Serif" w:cs="Times New Roman"/>
          <w:sz w:val="24"/>
          <w:szCs w:val="18"/>
          <w:lang w:eastAsia="ru-RU"/>
        </w:rPr>
        <w:t>АНТИКОРРУПЦИОННАЯ ОГОВОРКА</w:t>
      </w:r>
    </w:p>
    <w:p w14:paraId="434FDACD" w14:textId="1B20C5D8" w:rsidR="00DA1315" w:rsidRPr="00DA1315" w:rsidRDefault="00DA1315" w:rsidP="000022A1">
      <w:pPr>
        <w:keepNext/>
        <w:keepLines/>
        <w:spacing w:after="0" w:line="240" w:lineRule="auto"/>
        <w:jc w:val="both"/>
        <w:rPr>
          <w:rFonts w:ascii="Liberation Serif" w:eastAsia="Times New Roman" w:hAnsi="Liberation Serif" w:cs="Times New Roman"/>
          <w:sz w:val="24"/>
          <w:lang w:eastAsia="ru-RU"/>
        </w:rPr>
      </w:pPr>
      <w:r>
        <w:rPr>
          <w:rFonts w:ascii="Liberation Serif" w:eastAsia="Times New Roman" w:hAnsi="Liberation Serif" w:cs="Times New Roman"/>
          <w:sz w:val="24"/>
          <w:lang w:eastAsia="ru-RU"/>
        </w:rPr>
        <w:lastRenderedPageBreak/>
        <w:t>9.</w:t>
      </w:r>
      <w:r w:rsidRPr="00DA1315">
        <w:rPr>
          <w:rFonts w:ascii="Liberation Serif" w:eastAsia="Times New Roman" w:hAnsi="Liberation Serif" w:cs="Times New Roman"/>
          <w:sz w:val="24"/>
          <w:lang w:eastAsia="ru-RU"/>
        </w:rPr>
        <w:t xml:space="preserve">1. При исполнении своих обязательств по </w:t>
      </w:r>
      <w:r w:rsidR="000459F1">
        <w:rPr>
          <w:rFonts w:ascii="Liberation Serif" w:eastAsia="Times New Roman" w:hAnsi="Liberation Serif" w:cs="Times New Roman"/>
          <w:sz w:val="24"/>
          <w:lang w:eastAsia="ru-RU"/>
        </w:rPr>
        <w:t>договору</w:t>
      </w:r>
      <w:r w:rsidRPr="00DA1315">
        <w:rPr>
          <w:rFonts w:ascii="Liberation Serif" w:eastAsia="Times New Roman" w:hAnsi="Liberation Serif" w:cs="Times New Roman"/>
          <w:sz w:val="24"/>
          <w:lang w:eastAsia="ru-RU"/>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0459F1">
        <w:rPr>
          <w:rFonts w:ascii="Liberation Serif" w:eastAsia="Times New Roman" w:hAnsi="Liberation Serif" w:cs="Times New Roman"/>
          <w:sz w:val="24"/>
          <w:lang w:eastAsia="ru-RU"/>
        </w:rPr>
        <w:t>договору</w:t>
      </w:r>
      <w:r w:rsidRPr="00DA1315">
        <w:rPr>
          <w:rFonts w:ascii="Liberation Serif" w:eastAsia="Times New Roman" w:hAnsi="Liberation Serif" w:cs="Times New Roman"/>
          <w:sz w:val="24"/>
          <w:lang w:eastAsia="ru-RU"/>
        </w:rPr>
        <w:t xml:space="preserve"> Стороны, их аффилированные лица, работники или посредники не осуществляют действия, квалифицируемые применимым для целей </w:t>
      </w:r>
      <w:r w:rsidR="000459F1" w:rsidRPr="000459F1">
        <w:rPr>
          <w:rFonts w:ascii="Liberation Serif" w:eastAsia="Times New Roman" w:hAnsi="Liberation Serif" w:cs="Times New Roman"/>
          <w:sz w:val="24"/>
          <w:lang w:eastAsia="ru-RU"/>
        </w:rPr>
        <w:t>договора</w:t>
      </w:r>
      <w:r w:rsidRPr="00DA1315">
        <w:rPr>
          <w:rFonts w:ascii="Liberation Serif" w:eastAsia="Times New Roman" w:hAnsi="Liberation Serif" w:cs="Times New Roman"/>
          <w:sz w:val="24"/>
          <w:lang w:eastAsia="ru-RU"/>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6989B8EC" w14:textId="605764D5" w:rsidR="00DA1315" w:rsidRPr="00DA1315" w:rsidRDefault="00DA1315" w:rsidP="000022A1">
      <w:pPr>
        <w:keepNext/>
        <w:keepLines/>
        <w:spacing w:after="0" w:line="240" w:lineRule="auto"/>
        <w:jc w:val="both"/>
        <w:rPr>
          <w:rFonts w:ascii="Liberation Serif" w:eastAsia="Times New Roman" w:hAnsi="Liberation Serif" w:cs="Times New Roman"/>
          <w:sz w:val="24"/>
          <w:lang w:eastAsia="ru-RU"/>
        </w:rPr>
      </w:pPr>
      <w:r>
        <w:rPr>
          <w:rFonts w:ascii="Liberation Serif" w:eastAsia="Times New Roman" w:hAnsi="Liberation Serif" w:cs="Times New Roman"/>
          <w:sz w:val="24"/>
          <w:lang w:eastAsia="ru-RU"/>
        </w:rPr>
        <w:t>9.</w:t>
      </w:r>
      <w:r w:rsidRPr="00DA1315">
        <w:rPr>
          <w:rFonts w:ascii="Liberation Serif" w:eastAsia="Times New Roman" w:hAnsi="Liberation Serif" w:cs="Times New Roman"/>
          <w:sz w:val="24"/>
          <w:lang w:eastAsia="ru-RU"/>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0459F1" w:rsidRPr="000459F1">
        <w:rPr>
          <w:rFonts w:ascii="Liberation Serif" w:eastAsia="Times New Roman" w:hAnsi="Liberation Serif" w:cs="Times New Roman"/>
          <w:sz w:val="24"/>
          <w:lang w:eastAsia="ru-RU"/>
        </w:rPr>
        <w:t>договора</w:t>
      </w:r>
      <w:r w:rsidRPr="00DA1315">
        <w:rPr>
          <w:rFonts w:ascii="Liberation Serif" w:eastAsia="Times New Roman" w:hAnsi="Liberation Serif" w:cs="Times New Roman"/>
          <w:sz w:val="24"/>
          <w:lang w:eastAsia="ru-RU"/>
        </w:rPr>
        <w:t xml:space="preserve">, соответствующая Сторона обязуется уведомить другую Сторону в письменной форме не позднее 10 рабочих дней с момента возникновения указанных подозрений. В письменном уведомлении указываются лица, причастные к нарушению условий </w:t>
      </w:r>
      <w:r w:rsidR="000459F1" w:rsidRPr="000459F1">
        <w:rPr>
          <w:rFonts w:ascii="Liberation Serif" w:eastAsia="Times New Roman" w:hAnsi="Liberation Serif" w:cs="Times New Roman"/>
          <w:sz w:val="24"/>
          <w:lang w:eastAsia="ru-RU"/>
        </w:rPr>
        <w:t>договора</w:t>
      </w:r>
      <w:r w:rsidRPr="00DA1315">
        <w:rPr>
          <w:rFonts w:ascii="Liberation Serif" w:eastAsia="Times New Roman" w:hAnsi="Liberation Serif" w:cs="Times New Roman"/>
          <w:sz w:val="24"/>
          <w:lang w:eastAsia="ru-RU"/>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0459F1" w:rsidRPr="000459F1">
        <w:rPr>
          <w:rFonts w:ascii="Liberation Serif" w:eastAsia="Times New Roman" w:hAnsi="Liberation Serif" w:cs="Times New Roman"/>
          <w:sz w:val="24"/>
          <w:lang w:eastAsia="ru-RU"/>
        </w:rPr>
        <w:t>договора</w:t>
      </w:r>
      <w:r w:rsidRPr="00DA1315">
        <w:rPr>
          <w:rFonts w:ascii="Liberation Serif" w:eastAsia="Times New Roman" w:hAnsi="Liberation Serif" w:cs="Times New Roman"/>
          <w:sz w:val="24"/>
          <w:lang w:eastAsia="ru-RU"/>
        </w:rPr>
        <w:t>.</w:t>
      </w:r>
    </w:p>
    <w:p w14:paraId="63881664" w14:textId="77777777" w:rsidR="00DA1315" w:rsidRPr="00DA1315" w:rsidRDefault="00DA1315" w:rsidP="000022A1">
      <w:pPr>
        <w:keepNext/>
        <w:keepLines/>
        <w:spacing w:after="0" w:line="240" w:lineRule="auto"/>
        <w:jc w:val="both"/>
        <w:rPr>
          <w:rFonts w:ascii="Liberation Serif" w:eastAsia="Times New Roman" w:hAnsi="Liberation Serif" w:cs="Times New Roman"/>
          <w:sz w:val="24"/>
          <w:lang w:eastAsia="ru-RU"/>
        </w:rPr>
      </w:pPr>
      <w:r w:rsidRPr="00DA1315">
        <w:rPr>
          <w:rFonts w:ascii="Liberation Serif" w:eastAsia="Times New Roman" w:hAnsi="Liberation Serif" w:cs="Times New Roman"/>
          <w:sz w:val="24"/>
          <w:lang w:eastAsia="ru-RU"/>
        </w:rPr>
        <w:t>Каналы уведомления Подрядчика (Исполнителя)______________ о нарушениях каких-либо положений настоящего раздела: ______________, официальный сайт ____________________ (при наличии).</w:t>
      </w:r>
    </w:p>
    <w:p w14:paraId="76CFE04D" w14:textId="2F808273" w:rsidR="00DA1315" w:rsidRPr="00326867" w:rsidRDefault="00DA1315" w:rsidP="000022A1">
      <w:pPr>
        <w:keepNext/>
        <w:keepLines/>
        <w:spacing w:after="0" w:line="240" w:lineRule="auto"/>
        <w:jc w:val="both"/>
        <w:rPr>
          <w:rFonts w:ascii="Liberation Serif" w:eastAsia="Times New Roman" w:hAnsi="Liberation Serif" w:cs="Times New Roman"/>
          <w:sz w:val="24"/>
          <w:lang w:eastAsia="ru-RU"/>
        </w:rPr>
      </w:pPr>
      <w:r w:rsidRPr="00DA1315">
        <w:rPr>
          <w:rFonts w:ascii="Liberation Serif" w:eastAsia="Times New Roman" w:hAnsi="Liberation Serif" w:cs="Times New Roman"/>
          <w:sz w:val="24"/>
          <w:lang w:eastAsia="ru-RU"/>
        </w:rPr>
        <w:t xml:space="preserve">Каналы уведомления Заказчика о нарушениях каких-либо положений настоящего раздела: </w:t>
      </w:r>
      <w:r w:rsidR="00FB2DCE" w:rsidRPr="00326867">
        <w:rPr>
          <w:rFonts w:ascii="Liberation Serif" w:eastAsia="Times New Roman" w:hAnsi="Liberation Serif" w:cs="Times New Roman"/>
          <w:sz w:val="24"/>
          <w:lang w:eastAsia="ru-RU"/>
        </w:rPr>
        <w:t xml:space="preserve">тел. </w:t>
      </w:r>
      <w:r w:rsidR="00326867" w:rsidRPr="00326867">
        <w:rPr>
          <w:rFonts w:ascii="Liberation Serif" w:eastAsia="Times New Roman" w:hAnsi="Liberation Serif" w:cs="Times New Roman"/>
          <w:sz w:val="24"/>
          <w:lang w:eastAsia="ru-RU"/>
        </w:rPr>
        <w:t>8(343)323-81-03</w:t>
      </w:r>
      <w:r w:rsidR="00FB2DCE" w:rsidRPr="00326867">
        <w:rPr>
          <w:rFonts w:ascii="Liberation Serif" w:eastAsia="Times New Roman" w:hAnsi="Liberation Serif" w:cs="Times New Roman"/>
          <w:sz w:val="24"/>
          <w:lang w:eastAsia="ru-RU"/>
        </w:rPr>
        <w:t xml:space="preserve">, официальный сайт: </w:t>
      </w:r>
      <w:proofErr w:type="gramStart"/>
      <w:r w:rsidR="004B15D1" w:rsidRPr="00326867">
        <w:rPr>
          <w:rFonts w:ascii="Liberation Serif" w:eastAsia="Times New Roman" w:hAnsi="Liberation Serif" w:cs="Times New Roman"/>
          <w:sz w:val="24"/>
          <w:lang w:eastAsia="ru-RU"/>
        </w:rPr>
        <w:t>школа183.екатеринбург.рф</w:t>
      </w:r>
      <w:proofErr w:type="gramEnd"/>
    </w:p>
    <w:p w14:paraId="1FDCF258" w14:textId="7222F062" w:rsidR="00DA1315" w:rsidRPr="00DA1315" w:rsidRDefault="00DA1315" w:rsidP="000022A1">
      <w:pPr>
        <w:keepNext/>
        <w:keepLines/>
        <w:spacing w:after="0" w:line="240" w:lineRule="auto"/>
        <w:jc w:val="both"/>
        <w:rPr>
          <w:rFonts w:ascii="Liberation Serif" w:eastAsia="Times New Roman" w:hAnsi="Liberation Serif" w:cs="Times New Roman"/>
          <w:sz w:val="24"/>
          <w:lang w:eastAsia="ru-RU"/>
        </w:rPr>
      </w:pPr>
      <w:r w:rsidRPr="00DA1315">
        <w:rPr>
          <w:rFonts w:ascii="Liberation Serif" w:eastAsia="Times New Roman" w:hAnsi="Liberation Serif" w:cs="Times New Roman"/>
          <w:sz w:val="24"/>
          <w:lang w:eastAsia="ru-RU"/>
        </w:rPr>
        <w:t xml:space="preserve">Сторона, получившая письменное уведомление о нарушении положений настоящего раздела </w:t>
      </w:r>
      <w:r w:rsidR="000459F1" w:rsidRPr="000459F1">
        <w:rPr>
          <w:rFonts w:ascii="Liberation Serif" w:eastAsia="Times New Roman" w:hAnsi="Liberation Serif" w:cs="Times New Roman"/>
          <w:sz w:val="24"/>
          <w:lang w:eastAsia="ru-RU"/>
        </w:rPr>
        <w:t>договора</w:t>
      </w:r>
      <w:r w:rsidRPr="00DA1315">
        <w:rPr>
          <w:rFonts w:ascii="Liberation Serif" w:eastAsia="Times New Roman" w:hAnsi="Liberation Serif" w:cs="Times New Roman"/>
          <w:sz w:val="24"/>
          <w:lang w:eastAsia="ru-RU"/>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7A49E3EB" w14:textId="0DE93E9B" w:rsidR="00DA1315" w:rsidRPr="00DA1315" w:rsidRDefault="00DA1315" w:rsidP="000022A1">
      <w:pPr>
        <w:keepNext/>
        <w:keepLines/>
        <w:spacing w:after="0" w:line="240" w:lineRule="auto"/>
        <w:jc w:val="both"/>
        <w:rPr>
          <w:rFonts w:ascii="Liberation Serif" w:eastAsia="Times New Roman" w:hAnsi="Liberation Serif" w:cs="Times New Roman"/>
          <w:sz w:val="24"/>
          <w:lang w:eastAsia="ru-RU"/>
        </w:rPr>
      </w:pPr>
      <w:r>
        <w:rPr>
          <w:rFonts w:ascii="Liberation Serif" w:eastAsia="Times New Roman" w:hAnsi="Liberation Serif" w:cs="Times New Roman"/>
          <w:sz w:val="24"/>
          <w:lang w:eastAsia="ru-RU"/>
        </w:rPr>
        <w:t>9.</w:t>
      </w:r>
      <w:r w:rsidRPr="00DA1315">
        <w:rPr>
          <w:rFonts w:ascii="Liberation Serif" w:eastAsia="Times New Roman" w:hAnsi="Liberation Serif" w:cs="Times New Roman"/>
          <w:sz w:val="24"/>
          <w:lang w:eastAsia="ru-RU"/>
        </w:rPr>
        <w:t xml:space="preserve">3. Стороны гарантируют осуществление надлежащего разбирательства по фактам нарушения положений настоящего раздела </w:t>
      </w:r>
      <w:r w:rsidR="000459F1" w:rsidRPr="000459F1">
        <w:rPr>
          <w:rFonts w:ascii="Liberation Serif" w:eastAsia="Times New Roman" w:hAnsi="Liberation Serif" w:cs="Times New Roman"/>
          <w:sz w:val="24"/>
          <w:lang w:eastAsia="ru-RU"/>
        </w:rPr>
        <w:t>договора</w:t>
      </w:r>
      <w:r w:rsidRPr="00DA1315">
        <w:rPr>
          <w:rFonts w:ascii="Liberation Serif" w:eastAsia="Times New Roman" w:hAnsi="Liberation Serif" w:cs="Times New Roman"/>
          <w:sz w:val="24"/>
          <w:lang w:eastAsia="ru-RU"/>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0459F1" w:rsidRPr="000459F1">
        <w:rPr>
          <w:rFonts w:ascii="Liberation Serif" w:eastAsia="Times New Roman" w:hAnsi="Liberation Serif" w:cs="Times New Roman"/>
          <w:sz w:val="24"/>
          <w:lang w:eastAsia="ru-RU"/>
        </w:rPr>
        <w:t>договора</w:t>
      </w:r>
      <w:r w:rsidRPr="00DA1315">
        <w:rPr>
          <w:rFonts w:ascii="Liberation Serif" w:eastAsia="Times New Roman" w:hAnsi="Liberation Serif" w:cs="Times New Roman"/>
          <w:sz w:val="24"/>
          <w:lang w:eastAsia="ru-RU"/>
        </w:rPr>
        <w:t>.</w:t>
      </w:r>
    </w:p>
    <w:p w14:paraId="7FB9B949" w14:textId="46205BF6" w:rsidR="00DA1315" w:rsidRPr="00DA1315" w:rsidRDefault="00DA1315" w:rsidP="000022A1">
      <w:pPr>
        <w:keepNext/>
        <w:keepLines/>
        <w:spacing w:after="0" w:line="240" w:lineRule="auto"/>
        <w:jc w:val="both"/>
        <w:rPr>
          <w:rFonts w:ascii="Liberation Serif" w:eastAsia="Times New Roman" w:hAnsi="Liberation Serif" w:cs="Times New Roman"/>
          <w:sz w:val="24"/>
          <w:lang w:eastAsia="ru-RU"/>
        </w:rPr>
      </w:pPr>
      <w:r>
        <w:rPr>
          <w:rFonts w:ascii="Liberation Serif" w:eastAsia="Times New Roman" w:hAnsi="Liberation Serif" w:cs="Times New Roman"/>
          <w:sz w:val="24"/>
          <w:lang w:eastAsia="ru-RU"/>
        </w:rPr>
        <w:t>9.</w:t>
      </w:r>
      <w:r w:rsidRPr="00DA1315">
        <w:rPr>
          <w:rFonts w:ascii="Liberation Serif" w:eastAsia="Times New Roman" w:hAnsi="Liberation Serif" w:cs="Times New Roman"/>
          <w:sz w:val="24"/>
          <w:lang w:eastAsia="ru-RU"/>
        </w:rPr>
        <w:t xml:space="preserve">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0459F1" w:rsidRPr="000459F1">
        <w:rPr>
          <w:rFonts w:ascii="Liberation Serif" w:eastAsia="Times New Roman" w:hAnsi="Liberation Serif" w:cs="Times New Roman"/>
          <w:sz w:val="24"/>
          <w:lang w:eastAsia="ru-RU"/>
        </w:rPr>
        <w:t>договора</w:t>
      </w:r>
      <w:r w:rsidRPr="00DA1315">
        <w:rPr>
          <w:rFonts w:ascii="Liberation Serif" w:eastAsia="Times New Roman" w:hAnsi="Liberation Serif" w:cs="Times New Roman"/>
          <w:sz w:val="24"/>
          <w:lang w:eastAsia="ru-RU"/>
        </w:rPr>
        <w:t xml:space="preserve">, другая Сторона имеет право расторгнуть настоящий </w:t>
      </w:r>
      <w:r w:rsidR="000459F1">
        <w:rPr>
          <w:rFonts w:ascii="Liberation Serif" w:eastAsia="Times New Roman" w:hAnsi="Liberation Serif" w:cs="Times New Roman"/>
          <w:sz w:val="24"/>
          <w:lang w:eastAsia="ru-RU"/>
        </w:rPr>
        <w:t>договор</w:t>
      </w:r>
      <w:r w:rsidRPr="00DA1315">
        <w:rPr>
          <w:rFonts w:ascii="Liberation Serif" w:eastAsia="Times New Roman" w:hAnsi="Liberation Serif" w:cs="Times New Roman"/>
          <w:sz w:val="24"/>
          <w:lang w:eastAsia="ru-RU"/>
        </w:rPr>
        <w:t xml:space="preserve"> в судебном порядке.</w:t>
      </w:r>
    </w:p>
    <w:p w14:paraId="13061CBC" w14:textId="77777777" w:rsidR="00DA1315" w:rsidRPr="00DA1315" w:rsidRDefault="00DA1315" w:rsidP="000022A1">
      <w:pPr>
        <w:keepNext/>
        <w:keepLines/>
        <w:spacing w:after="0" w:line="240" w:lineRule="auto"/>
        <w:jc w:val="both"/>
        <w:rPr>
          <w:rFonts w:ascii="Liberation Serif" w:eastAsia="Times New Roman" w:hAnsi="Liberation Serif" w:cs="Times New Roman"/>
          <w:sz w:val="24"/>
          <w:lang w:eastAsia="ru-RU"/>
        </w:rPr>
      </w:pPr>
      <w:r>
        <w:rPr>
          <w:rFonts w:ascii="Liberation Serif" w:eastAsia="Times New Roman" w:hAnsi="Liberation Serif" w:cs="Times New Roman"/>
          <w:sz w:val="24"/>
          <w:lang w:eastAsia="ru-RU"/>
        </w:rPr>
        <w:t>9.</w:t>
      </w:r>
      <w:r w:rsidRPr="00DA1315">
        <w:rPr>
          <w:rFonts w:ascii="Liberation Serif" w:eastAsia="Times New Roman" w:hAnsi="Liberation Serif" w:cs="Times New Roman"/>
          <w:sz w:val="24"/>
          <w:lang w:eastAsia="ru-RU"/>
        </w:rPr>
        <w:t>5. Стороны информируют в письменной форме Департамент кадровой политики Администрации города Екатеринбурга о случаях коррупционных нарушений не позднее 5 рабочих дней с момента подтверждения факта соответствующего нарушения.</w:t>
      </w:r>
    </w:p>
    <w:p w14:paraId="6C890B78"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18"/>
          <w:lang w:eastAsia="ru-RU"/>
        </w:rPr>
      </w:pPr>
    </w:p>
    <w:p w14:paraId="6089FD1E" w14:textId="43ED7AB7" w:rsidR="005F5BC9" w:rsidRPr="005F5BC9" w:rsidRDefault="00DA1315" w:rsidP="000022A1">
      <w:pPr>
        <w:keepNext/>
        <w:keepLines/>
        <w:spacing w:after="0" w:line="240" w:lineRule="auto"/>
        <w:jc w:val="center"/>
        <w:rPr>
          <w:rFonts w:ascii="Liberation Serif" w:eastAsia="Times New Roman" w:hAnsi="Liberation Serif" w:cs="Times New Roman"/>
          <w:sz w:val="24"/>
          <w:szCs w:val="18"/>
          <w:lang w:eastAsia="ru-RU"/>
        </w:rPr>
      </w:pPr>
      <w:r>
        <w:rPr>
          <w:rFonts w:ascii="Liberation Serif" w:eastAsia="Times New Roman" w:hAnsi="Liberation Serif" w:cs="Times New Roman"/>
          <w:sz w:val="24"/>
          <w:szCs w:val="18"/>
          <w:lang w:eastAsia="ru-RU"/>
        </w:rPr>
        <w:t>10</w:t>
      </w:r>
      <w:r w:rsidR="005F5BC9" w:rsidRPr="005F5BC9">
        <w:rPr>
          <w:rFonts w:ascii="Liberation Serif" w:eastAsia="Times New Roman" w:hAnsi="Liberation Serif" w:cs="Times New Roman"/>
          <w:sz w:val="24"/>
          <w:szCs w:val="18"/>
          <w:lang w:eastAsia="ru-RU"/>
        </w:rPr>
        <w:t xml:space="preserve">. ПРИЛОЖЕНИЯ К </w:t>
      </w:r>
      <w:r w:rsidR="000459F1">
        <w:rPr>
          <w:rFonts w:ascii="Liberation Serif" w:eastAsia="Times New Roman" w:hAnsi="Liberation Serif" w:cs="Times New Roman"/>
          <w:sz w:val="24"/>
          <w:szCs w:val="18"/>
          <w:lang w:eastAsia="ru-RU"/>
        </w:rPr>
        <w:t>ДОГОВОРУ</w:t>
      </w:r>
    </w:p>
    <w:p w14:paraId="28C051EC" w14:textId="2B42F17D" w:rsidR="00467556" w:rsidRPr="005F5BC9" w:rsidRDefault="00DA1315" w:rsidP="000022A1">
      <w:pPr>
        <w:keepNext/>
        <w:keepLines/>
        <w:spacing w:after="0" w:line="240" w:lineRule="auto"/>
        <w:jc w:val="both"/>
        <w:rPr>
          <w:rFonts w:ascii="Liberation Serif" w:eastAsia="Times New Roman" w:hAnsi="Liberation Serif" w:cs="Times New Roman"/>
          <w:sz w:val="24"/>
          <w:szCs w:val="18"/>
          <w:lang w:eastAsia="ru-RU"/>
        </w:rPr>
      </w:pPr>
      <w:r>
        <w:rPr>
          <w:rFonts w:ascii="Liberation Serif" w:eastAsia="Times New Roman" w:hAnsi="Liberation Serif" w:cs="Times New Roman"/>
          <w:sz w:val="24"/>
          <w:szCs w:val="18"/>
          <w:lang w:eastAsia="ru-RU"/>
        </w:rPr>
        <w:t>10.1.</w:t>
      </w:r>
      <w:r w:rsidR="003E7A77">
        <w:rPr>
          <w:rFonts w:ascii="Liberation Serif" w:eastAsia="Times New Roman" w:hAnsi="Liberation Serif" w:cs="Times New Roman"/>
          <w:sz w:val="24"/>
          <w:szCs w:val="18"/>
          <w:lang w:eastAsia="ru-RU"/>
        </w:rPr>
        <w:t xml:space="preserve"> </w:t>
      </w:r>
      <w:r w:rsidR="0059115A">
        <w:rPr>
          <w:rFonts w:ascii="Liberation Serif" w:eastAsia="Times New Roman" w:hAnsi="Liberation Serif" w:cs="Times New Roman"/>
          <w:sz w:val="24"/>
          <w:szCs w:val="18"/>
          <w:lang w:eastAsia="ru-RU"/>
        </w:rPr>
        <w:t>П</w:t>
      </w:r>
      <w:r w:rsidR="0059115A" w:rsidRPr="005F5BC9">
        <w:rPr>
          <w:rFonts w:ascii="Liberation Serif" w:eastAsia="Times New Roman" w:hAnsi="Liberation Serif" w:cs="Times New Roman"/>
          <w:sz w:val="24"/>
          <w:szCs w:val="18"/>
          <w:lang w:eastAsia="ru-RU"/>
        </w:rPr>
        <w:t>риложение № 1</w:t>
      </w:r>
      <w:r w:rsidR="0059115A">
        <w:rPr>
          <w:rFonts w:ascii="Liberation Serif" w:eastAsia="Times New Roman" w:hAnsi="Liberation Serif" w:cs="Times New Roman"/>
          <w:sz w:val="24"/>
          <w:szCs w:val="18"/>
          <w:lang w:eastAsia="ru-RU"/>
        </w:rPr>
        <w:t xml:space="preserve"> </w:t>
      </w:r>
      <w:r w:rsidR="00970CAB">
        <w:rPr>
          <w:rFonts w:ascii="Liberation Serif" w:eastAsia="Times New Roman" w:hAnsi="Liberation Serif" w:cs="Times New Roman"/>
          <w:sz w:val="24"/>
          <w:szCs w:val="18"/>
          <w:lang w:eastAsia="ru-RU"/>
        </w:rPr>
        <w:t>-</w:t>
      </w:r>
      <w:r w:rsidR="0059115A">
        <w:rPr>
          <w:rFonts w:ascii="Liberation Serif" w:eastAsia="Times New Roman" w:hAnsi="Liberation Serif" w:cs="Times New Roman"/>
          <w:sz w:val="24"/>
          <w:szCs w:val="18"/>
          <w:lang w:eastAsia="ru-RU"/>
        </w:rPr>
        <w:t xml:space="preserve"> Расчет цены </w:t>
      </w:r>
      <w:r w:rsidR="000459F1" w:rsidRPr="000459F1">
        <w:rPr>
          <w:rFonts w:ascii="Liberation Serif" w:eastAsia="Times New Roman" w:hAnsi="Liberation Serif" w:cs="Times New Roman"/>
          <w:sz w:val="24"/>
          <w:szCs w:val="18"/>
          <w:lang w:eastAsia="ru-RU"/>
        </w:rPr>
        <w:t>договора</w:t>
      </w:r>
      <w:r w:rsidR="0059115A">
        <w:rPr>
          <w:rFonts w:ascii="Liberation Serif" w:eastAsia="Times New Roman" w:hAnsi="Liberation Serif" w:cs="Times New Roman"/>
          <w:sz w:val="24"/>
          <w:szCs w:val="18"/>
          <w:lang w:eastAsia="ru-RU"/>
        </w:rPr>
        <w:t>;</w:t>
      </w:r>
    </w:p>
    <w:p w14:paraId="7513A565" w14:textId="572FAE2C" w:rsidR="00467556" w:rsidRDefault="00DA1315" w:rsidP="000022A1">
      <w:pPr>
        <w:keepNext/>
        <w:keepLines/>
        <w:spacing w:after="0" w:line="240" w:lineRule="auto"/>
        <w:jc w:val="both"/>
        <w:rPr>
          <w:rFonts w:ascii="Liberation Serif" w:eastAsia="Times New Roman" w:hAnsi="Liberation Serif" w:cs="Times New Roman"/>
          <w:sz w:val="24"/>
          <w:szCs w:val="18"/>
          <w:lang w:eastAsia="ru-RU"/>
        </w:rPr>
      </w:pPr>
      <w:r>
        <w:rPr>
          <w:rFonts w:ascii="Liberation Serif" w:eastAsia="Times New Roman" w:hAnsi="Liberation Serif" w:cs="Times New Roman"/>
          <w:sz w:val="24"/>
          <w:szCs w:val="18"/>
          <w:lang w:eastAsia="ru-RU"/>
        </w:rPr>
        <w:t>10.2.</w:t>
      </w:r>
      <w:r w:rsidR="003E7A77">
        <w:rPr>
          <w:rFonts w:ascii="Liberation Serif" w:eastAsia="Times New Roman" w:hAnsi="Liberation Serif" w:cs="Times New Roman"/>
          <w:sz w:val="24"/>
          <w:szCs w:val="18"/>
          <w:lang w:eastAsia="ru-RU"/>
        </w:rPr>
        <w:t xml:space="preserve"> </w:t>
      </w:r>
      <w:r w:rsidR="0059115A">
        <w:rPr>
          <w:rFonts w:ascii="Liberation Serif" w:eastAsia="Times New Roman" w:hAnsi="Liberation Serif" w:cs="Times New Roman"/>
          <w:sz w:val="24"/>
          <w:szCs w:val="18"/>
          <w:lang w:eastAsia="ru-RU"/>
        </w:rPr>
        <w:t xml:space="preserve">Приложение № 2 </w:t>
      </w:r>
      <w:r w:rsidR="00970CAB">
        <w:rPr>
          <w:rFonts w:ascii="Liberation Serif" w:eastAsia="Times New Roman" w:hAnsi="Liberation Serif" w:cs="Times New Roman"/>
          <w:sz w:val="24"/>
          <w:szCs w:val="18"/>
          <w:lang w:eastAsia="ru-RU"/>
        </w:rPr>
        <w:t>-</w:t>
      </w:r>
      <w:r w:rsidR="0059115A">
        <w:rPr>
          <w:rFonts w:ascii="Liberation Serif" w:eastAsia="Times New Roman" w:hAnsi="Liberation Serif" w:cs="Times New Roman"/>
          <w:sz w:val="24"/>
          <w:szCs w:val="18"/>
          <w:lang w:eastAsia="ru-RU"/>
        </w:rPr>
        <w:t xml:space="preserve"> </w:t>
      </w:r>
      <w:r w:rsidR="0059115A" w:rsidRPr="0059115A">
        <w:rPr>
          <w:rFonts w:ascii="Liberation Serif" w:eastAsia="Times New Roman" w:hAnsi="Liberation Serif" w:cs="Times New Roman"/>
          <w:sz w:val="24"/>
          <w:szCs w:val="18"/>
          <w:lang w:eastAsia="ru-RU"/>
        </w:rPr>
        <w:t>Рекомендуемая масса порций блюд и потребность в пищевых веществах и энергии</w:t>
      </w:r>
      <w:r w:rsidR="0059115A">
        <w:rPr>
          <w:rFonts w:ascii="Liberation Serif" w:eastAsia="Times New Roman" w:hAnsi="Liberation Serif" w:cs="Times New Roman"/>
          <w:sz w:val="24"/>
          <w:szCs w:val="18"/>
          <w:lang w:eastAsia="ru-RU"/>
        </w:rPr>
        <w:t>;</w:t>
      </w:r>
    </w:p>
    <w:p w14:paraId="0DBD0BA8" w14:textId="4FD3A535" w:rsidR="005F5BC9" w:rsidRPr="005F5BC9" w:rsidRDefault="00DA1315" w:rsidP="000022A1">
      <w:pPr>
        <w:keepNext/>
        <w:keepLines/>
        <w:spacing w:after="0" w:line="240" w:lineRule="auto"/>
        <w:jc w:val="both"/>
        <w:rPr>
          <w:rFonts w:ascii="Liberation Serif" w:eastAsia="Times New Roman" w:hAnsi="Liberation Serif" w:cs="Times New Roman"/>
          <w:sz w:val="24"/>
          <w:szCs w:val="18"/>
          <w:lang w:eastAsia="ru-RU"/>
        </w:rPr>
      </w:pPr>
      <w:r>
        <w:rPr>
          <w:rFonts w:ascii="Liberation Serif" w:eastAsia="Times New Roman" w:hAnsi="Liberation Serif" w:cs="Times New Roman"/>
          <w:sz w:val="24"/>
          <w:szCs w:val="18"/>
          <w:lang w:eastAsia="ru-RU"/>
        </w:rPr>
        <w:t>10.3.</w:t>
      </w:r>
      <w:r w:rsidR="003E7A77">
        <w:rPr>
          <w:rFonts w:ascii="Liberation Serif" w:eastAsia="Times New Roman" w:hAnsi="Liberation Serif" w:cs="Times New Roman"/>
          <w:sz w:val="24"/>
          <w:szCs w:val="18"/>
          <w:lang w:eastAsia="ru-RU"/>
        </w:rPr>
        <w:t xml:space="preserve"> </w:t>
      </w:r>
      <w:r w:rsidR="0059115A">
        <w:rPr>
          <w:rFonts w:ascii="Liberation Serif" w:eastAsia="Times New Roman" w:hAnsi="Liberation Serif" w:cs="Times New Roman"/>
          <w:sz w:val="24"/>
          <w:szCs w:val="18"/>
          <w:lang w:eastAsia="ru-RU"/>
        </w:rPr>
        <w:t xml:space="preserve">Приложение № 3 </w:t>
      </w:r>
      <w:r w:rsidR="00970CAB">
        <w:rPr>
          <w:rFonts w:ascii="Liberation Serif" w:eastAsia="Times New Roman" w:hAnsi="Liberation Serif" w:cs="Times New Roman"/>
          <w:sz w:val="24"/>
          <w:szCs w:val="18"/>
          <w:lang w:eastAsia="ru-RU"/>
        </w:rPr>
        <w:t>-</w:t>
      </w:r>
      <w:r w:rsidR="0059115A">
        <w:rPr>
          <w:rFonts w:ascii="Liberation Serif" w:eastAsia="Times New Roman" w:hAnsi="Liberation Serif" w:cs="Times New Roman"/>
          <w:sz w:val="24"/>
          <w:szCs w:val="18"/>
          <w:lang w:eastAsia="ru-RU"/>
        </w:rPr>
        <w:t xml:space="preserve"> Техническое задание.</w:t>
      </w:r>
    </w:p>
    <w:p w14:paraId="2874D82A" w14:textId="77777777" w:rsidR="005F5BC9" w:rsidRPr="005F5BC9" w:rsidRDefault="0059115A" w:rsidP="000022A1">
      <w:pPr>
        <w:keepNext/>
        <w:keepLines/>
        <w:spacing w:after="0" w:line="240" w:lineRule="auto"/>
        <w:jc w:val="both"/>
        <w:rPr>
          <w:rFonts w:ascii="Liberation Serif" w:eastAsia="Times New Roman" w:hAnsi="Liberation Serif" w:cs="Times New Roman"/>
          <w:sz w:val="24"/>
          <w:szCs w:val="18"/>
          <w:lang w:eastAsia="ru-RU"/>
        </w:rPr>
      </w:pPr>
      <w:r>
        <w:rPr>
          <w:rFonts w:ascii="Liberation Serif" w:eastAsia="Times New Roman" w:hAnsi="Liberation Serif" w:cs="Times New Roman"/>
          <w:sz w:val="24"/>
          <w:szCs w:val="18"/>
          <w:lang w:eastAsia="ru-RU"/>
        </w:rPr>
        <w:t xml:space="preserve"> </w:t>
      </w:r>
    </w:p>
    <w:p w14:paraId="25959C93" w14:textId="77777777" w:rsidR="005F5BC9" w:rsidRDefault="00DA1315" w:rsidP="000022A1">
      <w:pPr>
        <w:keepNext/>
        <w:keepLines/>
        <w:spacing w:after="0" w:line="240" w:lineRule="auto"/>
        <w:jc w:val="center"/>
        <w:rPr>
          <w:rFonts w:ascii="Liberation Serif" w:eastAsia="Times New Roman" w:hAnsi="Liberation Serif" w:cs="Times New Roman"/>
          <w:sz w:val="24"/>
          <w:szCs w:val="18"/>
          <w:lang w:eastAsia="ru-RU"/>
        </w:rPr>
      </w:pPr>
      <w:r>
        <w:rPr>
          <w:rFonts w:ascii="Liberation Serif" w:eastAsia="Times New Roman" w:hAnsi="Liberation Serif" w:cs="Times New Roman"/>
          <w:sz w:val="24"/>
          <w:szCs w:val="18"/>
          <w:lang w:eastAsia="ru-RU"/>
        </w:rPr>
        <w:t>11</w:t>
      </w:r>
      <w:r w:rsidR="005F5BC9" w:rsidRPr="005F5BC9">
        <w:rPr>
          <w:rFonts w:ascii="Liberation Serif" w:eastAsia="Times New Roman" w:hAnsi="Liberation Serif" w:cs="Times New Roman"/>
          <w:sz w:val="24"/>
          <w:szCs w:val="18"/>
          <w:lang w:eastAsia="ru-RU"/>
        </w:rPr>
        <w:t>. РЕКВИЗИТЫ И ПОДПИСИ СТОРОН</w:t>
      </w:r>
    </w:p>
    <w:p w14:paraId="77A47AA8" w14:textId="77777777" w:rsidR="008250F6" w:rsidRPr="005F5BC9" w:rsidRDefault="008250F6" w:rsidP="000022A1">
      <w:pPr>
        <w:keepNext/>
        <w:keepLines/>
        <w:spacing w:after="0" w:line="240" w:lineRule="auto"/>
        <w:jc w:val="center"/>
        <w:rPr>
          <w:rFonts w:ascii="Liberation Serif" w:eastAsia="Times New Roman" w:hAnsi="Liberation Serif" w:cs="Times New Roman"/>
          <w:sz w:val="24"/>
          <w:szCs w:val="18"/>
          <w:lang w:eastAsia="ru-RU"/>
        </w:rPr>
      </w:pPr>
    </w:p>
    <w:tbl>
      <w:tblPr>
        <w:tblW w:w="0" w:type="auto"/>
        <w:tblLook w:val="04A0" w:firstRow="1" w:lastRow="0" w:firstColumn="1" w:lastColumn="0" w:noHBand="0" w:noVBand="1"/>
      </w:tblPr>
      <w:tblGrid>
        <w:gridCol w:w="5272"/>
        <w:gridCol w:w="5273"/>
      </w:tblGrid>
      <w:tr w:rsidR="005F5BC9" w:rsidRPr="005F5BC9" w14:paraId="5AEE7B57" w14:textId="77777777" w:rsidTr="00FB2DCE">
        <w:tc>
          <w:tcPr>
            <w:tcW w:w="5272" w:type="dxa"/>
            <w:shd w:val="clear" w:color="auto" w:fill="auto"/>
          </w:tcPr>
          <w:p w14:paraId="7C027544" w14:textId="77777777" w:rsidR="005F5BC9" w:rsidRPr="005F5BC9" w:rsidRDefault="005F5BC9" w:rsidP="000022A1">
            <w:pPr>
              <w:keepNext/>
              <w:keepLines/>
              <w:spacing w:after="0" w:line="240" w:lineRule="auto"/>
              <w:jc w:val="center"/>
              <w:rPr>
                <w:rFonts w:ascii="Liberation Serif" w:eastAsia="Times New Roman" w:hAnsi="Liberation Serif" w:cs="Times New Roman"/>
                <w:caps/>
                <w:sz w:val="24"/>
                <w:szCs w:val="18"/>
                <w:lang w:eastAsia="ru-RU"/>
              </w:rPr>
            </w:pPr>
            <w:r w:rsidRPr="005F5BC9">
              <w:rPr>
                <w:rFonts w:ascii="Liberation Serif" w:eastAsia="Times New Roman" w:hAnsi="Liberation Serif" w:cs="Times New Roman"/>
                <w:caps/>
                <w:sz w:val="24"/>
                <w:szCs w:val="18"/>
                <w:lang w:eastAsia="ru-RU"/>
              </w:rPr>
              <w:lastRenderedPageBreak/>
              <w:t>Заказчик</w:t>
            </w:r>
          </w:p>
        </w:tc>
        <w:tc>
          <w:tcPr>
            <w:tcW w:w="5273" w:type="dxa"/>
            <w:shd w:val="clear" w:color="auto" w:fill="auto"/>
          </w:tcPr>
          <w:p w14:paraId="0559A3D3" w14:textId="77777777" w:rsidR="005F5BC9" w:rsidRPr="005F5BC9" w:rsidRDefault="005F5BC9" w:rsidP="000022A1">
            <w:pPr>
              <w:keepNext/>
              <w:keepLines/>
              <w:spacing w:after="0" w:line="240" w:lineRule="auto"/>
              <w:jc w:val="center"/>
              <w:rPr>
                <w:rFonts w:ascii="Liberation Serif" w:eastAsia="Times New Roman" w:hAnsi="Liberation Serif" w:cs="Times New Roman"/>
                <w:caps/>
                <w:sz w:val="24"/>
                <w:szCs w:val="18"/>
                <w:lang w:eastAsia="ru-RU"/>
              </w:rPr>
            </w:pPr>
            <w:r w:rsidRPr="005F5BC9">
              <w:rPr>
                <w:rFonts w:ascii="Liberation Serif" w:eastAsia="Times New Roman" w:hAnsi="Liberation Serif" w:cs="Times New Roman"/>
                <w:caps/>
                <w:sz w:val="24"/>
                <w:szCs w:val="18"/>
                <w:lang w:eastAsia="ru-RU"/>
              </w:rPr>
              <w:t>Исполнитель</w:t>
            </w:r>
          </w:p>
        </w:tc>
      </w:tr>
      <w:tr w:rsidR="00FB2DCE" w:rsidRPr="005F5BC9" w14:paraId="6FC4200C" w14:textId="77777777" w:rsidTr="00FB2DCE">
        <w:tc>
          <w:tcPr>
            <w:tcW w:w="5272" w:type="dxa"/>
            <w:shd w:val="clear" w:color="auto" w:fill="auto"/>
          </w:tcPr>
          <w:p w14:paraId="2B510BF0" w14:textId="03088127" w:rsidR="00FB2DCE" w:rsidRPr="00FB2DCE" w:rsidRDefault="004B15D1" w:rsidP="000022A1">
            <w:pPr>
              <w:keepNext/>
              <w:keepLines/>
              <w:spacing w:after="0" w:line="240" w:lineRule="auto"/>
              <w:jc w:val="both"/>
              <w:rPr>
                <w:rFonts w:ascii="Liberation Serif" w:eastAsia="Times New Roman" w:hAnsi="Liberation Serif" w:cs="Times New Roman"/>
                <w:caps/>
                <w:sz w:val="24"/>
                <w:szCs w:val="18"/>
                <w:lang w:eastAsia="ru-RU"/>
              </w:rPr>
            </w:pPr>
            <w:r>
              <w:rPr>
                <w:rFonts w:ascii="Liberation Serif" w:eastAsia="Times New Roman" w:hAnsi="Liberation Serif" w:cs="Times New Roman"/>
                <w:sz w:val="24"/>
                <w:szCs w:val="18"/>
                <w:lang w:eastAsia="ru-RU"/>
              </w:rPr>
              <w:t>МАОУ СОШ № 183</w:t>
            </w:r>
          </w:p>
        </w:tc>
        <w:tc>
          <w:tcPr>
            <w:tcW w:w="5273" w:type="dxa"/>
            <w:shd w:val="clear" w:color="auto" w:fill="auto"/>
          </w:tcPr>
          <w:p w14:paraId="44D30DC5" w14:textId="5211C592" w:rsidR="00FB2DCE" w:rsidRPr="005F5BC9" w:rsidRDefault="00FB2DCE" w:rsidP="000022A1">
            <w:pPr>
              <w:keepNext/>
              <w:keepLines/>
              <w:spacing w:after="0" w:line="240" w:lineRule="auto"/>
              <w:jc w:val="both"/>
              <w:rPr>
                <w:rFonts w:ascii="Liberation Serif" w:eastAsia="Times New Roman" w:hAnsi="Liberation Serif" w:cs="Times New Roman"/>
                <w:sz w:val="24"/>
                <w:szCs w:val="18"/>
                <w:lang w:eastAsia="ru-RU"/>
              </w:rPr>
            </w:pPr>
          </w:p>
        </w:tc>
      </w:tr>
      <w:tr w:rsidR="00FB2DCE" w:rsidRPr="005F5BC9" w14:paraId="16261C88" w14:textId="77777777" w:rsidTr="00FB2DCE">
        <w:trPr>
          <w:trHeight w:val="3406"/>
        </w:trPr>
        <w:tc>
          <w:tcPr>
            <w:tcW w:w="5272" w:type="dxa"/>
            <w:shd w:val="clear" w:color="auto" w:fill="auto"/>
          </w:tcPr>
          <w:p w14:paraId="4079F488" w14:textId="032A325A" w:rsidR="00FB2DCE" w:rsidRDefault="00FB2DCE" w:rsidP="000022A1">
            <w:pPr>
              <w:keepNext/>
              <w:keepLines/>
              <w:spacing w:after="0" w:line="240" w:lineRule="auto"/>
              <w:jc w:val="both"/>
              <w:rPr>
                <w:rFonts w:ascii="Liberation Serif" w:eastAsia="Times New Roman" w:hAnsi="Liberation Serif" w:cs="Times New Roman"/>
                <w:sz w:val="24"/>
                <w:szCs w:val="18"/>
                <w:lang w:eastAsia="ru-RU"/>
              </w:rPr>
            </w:pPr>
            <w:r w:rsidRPr="00FB2DCE">
              <w:rPr>
                <w:rFonts w:ascii="Liberation Serif" w:eastAsia="Times New Roman" w:hAnsi="Liberation Serif" w:cs="Times New Roman"/>
                <w:sz w:val="24"/>
                <w:szCs w:val="18"/>
                <w:lang w:eastAsia="ru-RU"/>
              </w:rPr>
              <w:t>Юридический адрес: 620</w:t>
            </w:r>
            <w:r w:rsidR="004B15D1">
              <w:rPr>
                <w:rFonts w:ascii="Liberation Serif" w:eastAsia="Times New Roman" w:hAnsi="Liberation Serif" w:cs="Times New Roman"/>
                <w:sz w:val="24"/>
                <w:szCs w:val="18"/>
                <w:lang w:eastAsia="ru-RU"/>
              </w:rPr>
              <w:t>141</w:t>
            </w:r>
            <w:r w:rsidRPr="00FB2DCE">
              <w:rPr>
                <w:rFonts w:ascii="Liberation Serif" w:eastAsia="Times New Roman" w:hAnsi="Liberation Serif" w:cs="Times New Roman"/>
                <w:sz w:val="24"/>
                <w:szCs w:val="18"/>
                <w:lang w:eastAsia="ru-RU"/>
              </w:rPr>
              <w:t>, г. Екатеринбург, ул.</w:t>
            </w:r>
            <w:r>
              <w:rPr>
                <w:rFonts w:ascii="Liberation Serif" w:eastAsia="Times New Roman" w:hAnsi="Liberation Serif" w:cs="Times New Roman"/>
                <w:sz w:val="24"/>
                <w:szCs w:val="18"/>
                <w:lang w:eastAsia="ru-RU"/>
              </w:rPr>
              <w:t xml:space="preserve"> </w:t>
            </w:r>
            <w:r w:rsidR="004B15D1">
              <w:rPr>
                <w:rFonts w:ascii="Liberation Serif" w:eastAsia="Times New Roman" w:hAnsi="Liberation Serif" w:cs="Times New Roman"/>
                <w:sz w:val="24"/>
                <w:szCs w:val="18"/>
                <w:lang w:eastAsia="ru-RU"/>
              </w:rPr>
              <w:t>Пехотинцев, 4А</w:t>
            </w:r>
          </w:p>
          <w:p w14:paraId="477F0803" w14:textId="08C87C88" w:rsidR="00E27405" w:rsidRPr="00FB2DCE" w:rsidRDefault="00E27405" w:rsidP="000022A1">
            <w:pPr>
              <w:keepNext/>
              <w:keepLines/>
              <w:spacing w:after="0" w:line="240" w:lineRule="auto"/>
              <w:jc w:val="both"/>
              <w:rPr>
                <w:rFonts w:ascii="Liberation Serif" w:eastAsia="Times New Roman" w:hAnsi="Liberation Serif" w:cs="Times New Roman"/>
                <w:caps/>
                <w:sz w:val="24"/>
                <w:szCs w:val="18"/>
                <w:lang w:eastAsia="ru-RU"/>
              </w:rPr>
            </w:pPr>
            <w:r>
              <w:rPr>
                <w:rFonts w:ascii="Liberation Serif" w:eastAsia="Times New Roman" w:hAnsi="Liberation Serif" w:cs="Times New Roman"/>
                <w:sz w:val="24"/>
                <w:szCs w:val="18"/>
                <w:lang w:eastAsia="ru-RU"/>
              </w:rPr>
              <w:t>Почтовый</w:t>
            </w:r>
            <w:r w:rsidRPr="00FB2DCE">
              <w:rPr>
                <w:rFonts w:ascii="Liberation Serif" w:eastAsia="Times New Roman" w:hAnsi="Liberation Serif" w:cs="Times New Roman"/>
                <w:sz w:val="24"/>
                <w:szCs w:val="18"/>
                <w:lang w:eastAsia="ru-RU"/>
              </w:rPr>
              <w:t xml:space="preserve"> адрес: 620</w:t>
            </w:r>
            <w:r w:rsidR="004B15D1">
              <w:rPr>
                <w:rFonts w:ascii="Liberation Serif" w:eastAsia="Times New Roman" w:hAnsi="Liberation Serif" w:cs="Times New Roman"/>
                <w:sz w:val="24"/>
                <w:szCs w:val="18"/>
                <w:lang w:eastAsia="ru-RU"/>
              </w:rPr>
              <w:t>141</w:t>
            </w:r>
            <w:r w:rsidRPr="00FB2DCE">
              <w:rPr>
                <w:rFonts w:ascii="Liberation Serif" w:eastAsia="Times New Roman" w:hAnsi="Liberation Serif" w:cs="Times New Roman"/>
                <w:sz w:val="24"/>
                <w:szCs w:val="18"/>
                <w:lang w:eastAsia="ru-RU"/>
              </w:rPr>
              <w:t xml:space="preserve"> г. Екатеринбург, ул.</w:t>
            </w:r>
            <w:r>
              <w:rPr>
                <w:rFonts w:ascii="Liberation Serif" w:eastAsia="Times New Roman" w:hAnsi="Liberation Serif" w:cs="Times New Roman"/>
                <w:sz w:val="24"/>
                <w:szCs w:val="18"/>
                <w:lang w:eastAsia="ru-RU"/>
              </w:rPr>
              <w:t xml:space="preserve"> </w:t>
            </w:r>
            <w:r w:rsidR="004B15D1">
              <w:rPr>
                <w:rFonts w:ascii="Liberation Serif" w:eastAsia="Times New Roman" w:hAnsi="Liberation Serif" w:cs="Times New Roman"/>
                <w:sz w:val="24"/>
                <w:szCs w:val="18"/>
                <w:lang w:eastAsia="ru-RU"/>
              </w:rPr>
              <w:t>Пехотинцев</w:t>
            </w:r>
            <w:r w:rsidRPr="00FB2DCE">
              <w:rPr>
                <w:rFonts w:ascii="Liberation Serif" w:eastAsia="Times New Roman" w:hAnsi="Liberation Serif" w:cs="Times New Roman"/>
                <w:sz w:val="24"/>
                <w:szCs w:val="18"/>
                <w:lang w:eastAsia="ru-RU"/>
              </w:rPr>
              <w:t xml:space="preserve">, </w:t>
            </w:r>
            <w:r w:rsidR="004B15D1">
              <w:rPr>
                <w:rFonts w:ascii="Liberation Serif" w:eastAsia="Times New Roman" w:hAnsi="Liberation Serif" w:cs="Times New Roman"/>
                <w:sz w:val="24"/>
                <w:szCs w:val="18"/>
                <w:lang w:eastAsia="ru-RU"/>
              </w:rPr>
              <w:t>4А</w:t>
            </w:r>
          </w:p>
          <w:p w14:paraId="21A6D74E" w14:textId="01E2080D" w:rsidR="00FB2DCE" w:rsidRPr="00FB2DCE" w:rsidRDefault="00FB2DCE" w:rsidP="000022A1">
            <w:pPr>
              <w:keepNext/>
              <w:keepLines/>
              <w:spacing w:after="0" w:line="240" w:lineRule="auto"/>
              <w:jc w:val="both"/>
              <w:rPr>
                <w:rFonts w:ascii="Liberation Serif" w:eastAsia="Times New Roman" w:hAnsi="Liberation Serif" w:cs="Times New Roman"/>
                <w:caps/>
                <w:sz w:val="24"/>
                <w:szCs w:val="18"/>
                <w:lang w:eastAsia="ru-RU"/>
              </w:rPr>
            </w:pPr>
            <w:r w:rsidRPr="00FB2DCE">
              <w:rPr>
                <w:rFonts w:ascii="Liberation Serif" w:eastAsia="Times New Roman" w:hAnsi="Liberation Serif" w:cs="Times New Roman"/>
                <w:sz w:val="24"/>
                <w:szCs w:val="18"/>
                <w:lang w:eastAsia="ru-RU"/>
              </w:rPr>
              <w:t>Банковские реквизиты</w:t>
            </w:r>
            <w:r w:rsidRPr="00FB2DCE">
              <w:rPr>
                <w:rFonts w:ascii="Liberation Serif" w:eastAsia="Times New Roman" w:hAnsi="Liberation Serif" w:cs="Times New Roman"/>
                <w:caps/>
                <w:sz w:val="24"/>
                <w:szCs w:val="18"/>
                <w:lang w:eastAsia="ru-RU"/>
              </w:rPr>
              <w:t>:</w:t>
            </w:r>
          </w:p>
          <w:p w14:paraId="189E9345" w14:textId="409ECAB5" w:rsidR="00FB2DCE" w:rsidRPr="00FB2DCE" w:rsidRDefault="00FB2DCE" w:rsidP="000022A1">
            <w:pPr>
              <w:keepNext/>
              <w:keepLines/>
              <w:spacing w:after="0" w:line="240" w:lineRule="auto"/>
              <w:jc w:val="both"/>
              <w:rPr>
                <w:rFonts w:ascii="Liberation Serif" w:eastAsia="Times New Roman" w:hAnsi="Liberation Serif" w:cs="Times New Roman"/>
                <w:caps/>
                <w:sz w:val="24"/>
                <w:szCs w:val="18"/>
                <w:lang w:eastAsia="ru-RU"/>
              </w:rPr>
            </w:pPr>
            <w:r w:rsidRPr="00FB2DCE">
              <w:rPr>
                <w:rFonts w:ascii="Liberation Serif" w:eastAsia="Times New Roman" w:hAnsi="Liberation Serif" w:cs="Times New Roman"/>
                <w:sz w:val="24"/>
                <w:szCs w:val="18"/>
                <w:lang w:eastAsia="ru-RU"/>
              </w:rPr>
              <w:t xml:space="preserve">Департамент финансов </w:t>
            </w:r>
            <w:r>
              <w:rPr>
                <w:rFonts w:ascii="Liberation Serif" w:eastAsia="Times New Roman" w:hAnsi="Liberation Serif" w:cs="Times New Roman"/>
                <w:sz w:val="24"/>
                <w:szCs w:val="18"/>
                <w:lang w:eastAsia="ru-RU"/>
              </w:rPr>
              <w:t>Е</w:t>
            </w:r>
            <w:r w:rsidRPr="00FB2DCE">
              <w:rPr>
                <w:rFonts w:ascii="Liberation Serif" w:eastAsia="Times New Roman" w:hAnsi="Liberation Serif" w:cs="Times New Roman"/>
                <w:sz w:val="24"/>
                <w:szCs w:val="18"/>
                <w:lang w:eastAsia="ru-RU"/>
              </w:rPr>
              <w:t xml:space="preserve">катеринбурга (МАОУ СОШ № </w:t>
            </w:r>
            <w:r w:rsidR="0065606A">
              <w:rPr>
                <w:rFonts w:ascii="Liberation Serif" w:eastAsia="Times New Roman" w:hAnsi="Liberation Serif" w:cs="Times New Roman"/>
                <w:sz w:val="24"/>
                <w:szCs w:val="18"/>
                <w:lang w:eastAsia="ru-RU"/>
              </w:rPr>
              <w:t>183</w:t>
            </w:r>
            <w:r w:rsidRPr="00FB2DCE">
              <w:rPr>
                <w:rFonts w:ascii="Liberation Serif" w:eastAsia="Times New Roman" w:hAnsi="Liberation Serif" w:cs="Times New Roman"/>
                <w:sz w:val="24"/>
                <w:szCs w:val="18"/>
                <w:lang w:eastAsia="ru-RU"/>
              </w:rPr>
              <w:t>)</w:t>
            </w:r>
          </w:p>
          <w:p w14:paraId="16847FEE" w14:textId="4896B123" w:rsidR="00FB2DCE" w:rsidRPr="00FB2DCE" w:rsidRDefault="00FB2DCE" w:rsidP="000022A1">
            <w:pPr>
              <w:keepNext/>
              <w:keepLines/>
              <w:spacing w:after="0" w:line="240" w:lineRule="auto"/>
              <w:jc w:val="both"/>
              <w:rPr>
                <w:rFonts w:ascii="Liberation Serif" w:eastAsia="Times New Roman" w:hAnsi="Liberation Serif" w:cs="Times New Roman"/>
                <w:caps/>
                <w:sz w:val="24"/>
                <w:szCs w:val="18"/>
                <w:lang w:eastAsia="ru-RU"/>
              </w:rPr>
            </w:pPr>
            <w:r w:rsidRPr="00FB2DCE">
              <w:rPr>
                <w:rFonts w:ascii="Liberation Serif" w:eastAsia="Times New Roman" w:hAnsi="Liberation Serif" w:cs="Times New Roman"/>
                <w:sz w:val="24"/>
                <w:szCs w:val="18"/>
                <w:lang w:eastAsia="ru-RU"/>
              </w:rPr>
              <w:t>ИНН 665</w:t>
            </w:r>
            <w:r w:rsidR="0065606A">
              <w:rPr>
                <w:rFonts w:ascii="Liberation Serif" w:eastAsia="Times New Roman" w:hAnsi="Liberation Serif" w:cs="Times New Roman"/>
                <w:sz w:val="24"/>
                <w:szCs w:val="18"/>
                <w:lang w:eastAsia="ru-RU"/>
              </w:rPr>
              <w:t>9126581</w:t>
            </w:r>
            <w:r w:rsidRPr="00FB2DCE">
              <w:rPr>
                <w:rFonts w:ascii="Liberation Serif" w:eastAsia="Times New Roman" w:hAnsi="Liberation Serif" w:cs="Times New Roman"/>
                <w:sz w:val="24"/>
                <w:szCs w:val="18"/>
                <w:lang w:eastAsia="ru-RU"/>
              </w:rPr>
              <w:t xml:space="preserve"> КПП 6</w:t>
            </w:r>
            <w:r w:rsidRPr="00FB2DCE">
              <w:rPr>
                <w:rFonts w:ascii="Liberation Serif" w:eastAsia="Times New Roman" w:hAnsi="Liberation Serif" w:cs="Times New Roman"/>
                <w:caps/>
                <w:sz w:val="24"/>
                <w:szCs w:val="18"/>
                <w:lang w:eastAsia="ru-RU"/>
              </w:rPr>
              <w:t>67801001</w:t>
            </w:r>
          </w:p>
          <w:p w14:paraId="742C9A56" w14:textId="0EC04B64" w:rsidR="00FB2DCE" w:rsidRPr="00FB2DCE" w:rsidRDefault="0098052C" w:rsidP="000022A1">
            <w:pPr>
              <w:keepNext/>
              <w:keepLines/>
              <w:spacing w:after="0" w:line="240" w:lineRule="auto"/>
              <w:jc w:val="both"/>
              <w:rPr>
                <w:rFonts w:ascii="Liberation Serif" w:eastAsia="Times New Roman" w:hAnsi="Liberation Serif" w:cs="Times New Roman"/>
                <w:caps/>
                <w:sz w:val="24"/>
                <w:szCs w:val="18"/>
                <w:lang w:eastAsia="ru-RU"/>
              </w:rPr>
            </w:pPr>
            <w:r>
              <w:rPr>
                <w:rFonts w:ascii="Liberation Serif" w:eastAsia="Times New Roman" w:hAnsi="Liberation Serif" w:cs="Times New Roman"/>
                <w:sz w:val="24"/>
                <w:szCs w:val="18"/>
                <w:lang w:eastAsia="ru-RU"/>
              </w:rPr>
              <w:t xml:space="preserve">Л/с </w:t>
            </w:r>
            <w:r w:rsidR="00FB2DCE" w:rsidRPr="00FB2DCE">
              <w:rPr>
                <w:rFonts w:ascii="Liberation Serif" w:eastAsia="Times New Roman" w:hAnsi="Liberation Serif" w:cs="Times New Roman"/>
                <w:sz w:val="24"/>
                <w:szCs w:val="18"/>
                <w:lang w:eastAsia="ru-RU"/>
              </w:rPr>
              <w:t>590</w:t>
            </w:r>
            <w:r w:rsidR="0065606A">
              <w:rPr>
                <w:rFonts w:ascii="Liberation Serif" w:eastAsia="Times New Roman" w:hAnsi="Liberation Serif" w:cs="Times New Roman"/>
                <w:caps/>
                <w:sz w:val="24"/>
                <w:szCs w:val="18"/>
                <w:lang w:eastAsia="ru-RU"/>
              </w:rPr>
              <w:t>620</w:t>
            </w:r>
            <w:r w:rsidR="00FB2DCE" w:rsidRPr="00FB2DCE">
              <w:rPr>
                <w:rFonts w:ascii="Liberation Serif" w:eastAsia="Times New Roman" w:hAnsi="Liberation Serif" w:cs="Times New Roman"/>
                <w:caps/>
                <w:sz w:val="24"/>
                <w:szCs w:val="18"/>
                <w:lang w:eastAsia="ru-RU"/>
              </w:rPr>
              <w:t>000</w:t>
            </w:r>
            <w:r w:rsidR="0065606A">
              <w:rPr>
                <w:rFonts w:ascii="Liberation Serif" w:eastAsia="Times New Roman" w:hAnsi="Liberation Serif" w:cs="Times New Roman"/>
                <w:caps/>
                <w:sz w:val="24"/>
                <w:szCs w:val="18"/>
                <w:lang w:eastAsia="ru-RU"/>
              </w:rPr>
              <w:t>45</w:t>
            </w:r>
          </w:p>
          <w:p w14:paraId="6E29BD04" w14:textId="5C7162A2" w:rsidR="00FB2DCE" w:rsidRPr="00FB2DCE" w:rsidRDefault="00FB2DCE" w:rsidP="000022A1">
            <w:pPr>
              <w:keepNext/>
              <w:keepLines/>
              <w:spacing w:after="0" w:line="240" w:lineRule="auto"/>
              <w:jc w:val="both"/>
              <w:rPr>
                <w:rFonts w:ascii="Liberation Serif" w:eastAsia="Times New Roman" w:hAnsi="Liberation Serif" w:cs="Times New Roman"/>
                <w:caps/>
                <w:sz w:val="24"/>
                <w:szCs w:val="18"/>
                <w:lang w:eastAsia="ru-RU"/>
              </w:rPr>
            </w:pPr>
            <w:r w:rsidRPr="00FB2DCE">
              <w:rPr>
                <w:rFonts w:ascii="Liberation Serif" w:eastAsia="Times New Roman" w:hAnsi="Liberation Serif" w:cs="Times New Roman"/>
                <w:sz w:val="24"/>
                <w:szCs w:val="18"/>
                <w:lang w:eastAsia="ru-RU"/>
              </w:rPr>
              <w:t>Р/с 0323464365701000</w:t>
            </w:r>
            <w:r w:rsidRPr="00FB2DCE">
              <w:rPr>
                <w:rFonts w:ascii="Liberation Serif" w:eastAsia="Times New Roman" w:hAnsi="Liberation Serif" w:cs="Times New Roman"/>
                <w:caps/>
                <w:sz w:val="24"/>
                <w:szCs w:val="18"/>
                <w:lang w:eastAsia="ru-RU"/>
              </w:rPr>
              <w:t xml:space="preserve">6200 </w:t>
            </w:r>
          </w:p>
          <w:p w14:paraId="52453252" w14:textId="3C9B4CD2" w:rsidR="00FB2DCE" w:rsidRPr="00FB2DCE" w:rsidRDefault="0065606A" w:rsidP="000022A1">
            <w:pPr>
              <w:keepNext/>
              <w:keepLines/>
              <w:spacing w:after="0" w:line="240" w:lineRule="auto"/>
              <w:jc w:val="both"/>
              <w:rPr>
                <w:rFonts w:ascii="Liberation Serif" w:eastAsia="Times New Roman" w:hAnsi="Liberation Serif" w:cs="Times New Roman"/>
                <w:caps/>
                <w:sz w:val="24"/>
                <w:szCs w:val="18"/>
                <w:lang w:eastAsia="ru-RU"/>
              </w:rPr>
            </w:pPr>
            <w:r>
              <w:rPr>
                <w:rFonts w:ascii="Liberation Serif" w:eastAsia="Times New Roman" w:hAnsi="Liberation Serif" w:cs="Times New Roman"/>
                <w:sz w:val="24"/>
                <w:szCs w:val="18"/>
                <w:lang w:eastAsia="ru-RU"/>
              </w:rPr>
              <w:t xml:space="preserve">ОКЦ №1 УГУ </w:t>
            </w:r>
            <w:r w:rsidR="00FB2DCE">
              <w:rPr>
                <w:rFonts w:ascii="Liberation Serif" w:eastAsia="Times New Roman" w:hAnsi="Liberation Serif" w:cs="Times New Roman"/>
                <w:sz w:val="24"/>
                <w:szCs w:val="18"/>
                <w:lang w:eastAsia="ru-RU"/>
              </w:rPr>
              <w:t>Б</w:t>
            </w:r>
            <w:r w:rsidR="00FB2DCE" w:rsidRPr="00FB2DCE">
              <w:rPr>
                <w:rFonts w:ascii="Liberation Serif" w:eastAsia="Times New Roman" w:hAnsi="Liberation Serif" w:cs="Times New Roman"/>
                <w:sz w:val="24"/>
                <w:szCs w:val="18"/>
                <w:lang w:eastAsia="ru-RU"/>
              </w:rPr>
              <w:t xml:space="preserve">анка </w:t>
            </w:r>
            <w:r w:rsidR="00FB2DCE">
              <w:rPr>
                <w:rFonts w:ascii="Liberation Serif" w:eastAsia="Times New Roman" w:hAnsi="Liberation Serif" w:cs="Times New Roman"/>
                <w:sz w:val="24"/>
                <w:szCs w:val="18"/>
                <w:lang w:eastAsia="ru-RU"/>
              </w:rPr>
              <w:t>Р</w:t>
            </w:r>
            <w:r w:rsidR="00FB2DCE" w:rsidRPr="00FB2DCE">
              <w:rPr>
                <w:rFonts w:ascii="Liberation Serif" w:eastAsia="Times New Roman" w:hAnsi="Liberation Serif" w:cs="Times New Roman"/>
                <w:sz w:val="24"/>
                <w:szCs w:val="18"/>
                <w:lang w:eastAsia="ru-RU"/>
              </w:rPr>
              <w:t>оссии // УФК по</w:t>
            </w:r>
          </w:p>
          <w:p w14:paraId="43A854F9" w14:textId="0F988BD2" w:rsidR="00FB2DCE" w:rsidRPr="00FB2DCE" w:rsidRDefault="00FB2DCE" w:rsidP="000022A1">
            <w:pPr>
              <w:keepNext/>
              <w:keepLines/>
              <w:spacing w:after="0" w:line="240" w:lineRule="auto"/>
              <w:jc w:val="both"/>
              <w:rPr>
                <w:rFonts w:ascii="Liberation Serif" w:eastAsia="Times New Roman" w:hAnsi="Liberation Serif" w:cs="Times New Roman"/>
                <w:caps/>
                <w:sz w:val="24"/>
                <w:szCs w:val="18"/>
                <w:lang w:eastAsia="ru-RU"/>
              </w:rPr>
            </w:pPr>
            <w:r>
              <w:rPr>
                <w:rFonts w:ascii="Liberation Serif" w:eastAsia="Times New Roman" w:hAnsi="Liberation Serif" w:cs="Times New Roman"/>
                <w:sz w:val="24"/>
                <w:szCs w:val="18"/>
                <w:lang w:eastAsia="ru-RU"/>
              </w:rPr>
              <w:t>С</w:t>
            </w:r>
            <w:r w:rsidRPr="00FB2DCE">
              <w:rPr>
                <w:rFonts w:ascii="Liberation Serif" w:eastAsia="Times New Roman" w:hAnsi="Liberation Serif" w:cs="Times New Roman"/>
                <w:sz w:val="24"/>
                <w:szCs w:val="18"/>
                <w:lang w:eastAsia="ru-RU"/>
              </w:rPr>
              <w:t>вердловской области г. Екатеринбург</w:t>
            </w:r>
          </w:p>
          <w:p w14:paraId="08F69F74" w14:textId="1DFB7059" w:rsidR="00FB2DCE" w:rsidRPr="00FB2DCE" w:rsidRDefault="00FB2DCE" w:rsidP="000022A1">
            <w:pPr>
              <w:keepNext/>
              <w:keepLines/>
              <w:spacing w:after="0" w:line="240" w:lineRule="auto"/>
              <w:jc w:val="both"/>
              <w:rPr>
                <w:rFonts w:ascii="Liberation Serif" w:eastAsia="Times New Roman" w:hAnsi="Liberation Serif" w:cs="Times New Roman"/>
                <w:caps/>
                <w:sz w:val="24"/>
                <w:szCs w:val="18"/>
                <w:lang w:eastAsia="ru-RU"/>
              </w:rPr>
            </w:pPr>
            <w:r w:rsidRPr="00FB2DCE">
              <w:rPr>
                <w:rFonts w:ascii="Liberation Serif" w:eastAsia="Times New Roman" w:hAnsi="Liberation Serif" w:cs="Times New Roman"/>
                <w:sz w:val="24"/>
                <w:szCs w:val="18"/>
                <w:lang w:eastAsia="ru-RU"/>
              </w:rPr>
              <w:t>БИК 016577551</w:t>
            </w:r>
          </w:p>
        </w:tc>
        <w:tc>
          <w:tcPr>
            <w:tcW w:w="5273" w:type="dxa"/>
            <w:shd w:val="clear" w:color="auto" w:fill="auto"/>
          </w:tcPr>
          <w:p w14:paraId="74770C77" w14:textId="77777777" w:rsidR="00FB2DCE" w:rsidRPr="004E24E7" w:rsidRDefault="00FB2DCE" w:rsidP="000022A1">
            <w:pPr>
              <w:keepNext/>
              <w:keepLines/>
              <w:rPr>
                <w:rFonts w:ascii="Liberation Serif" w:eastAsia="Times New Roman" w:hAnsi="Liberation Serif" w:cs="Times New Roman"/>
                <w:sz w:val="24"/>
                <w:szCs w:val="18"/>
                <w:lang w:eastAsia="ru-RU"/>
              </w:rPr>
            </w:pPr>
          </w:p>
        </w:tc>
      </w:tr>
      <w:tr w:rsidR="005F5BC9" w:rsidRPr="005F5BC9" w14:paraId="4C0451DE" w14:textId="77777777" w:rsidTr="00FB2DCE">
        <w:tc>
          <w:tcPr>
            <w:tcW w:w="5272" w:type="dxa"/>
            <w:shd w:val="clear" w:color="auto" w:fill="auto"/>
          </w:tcPr>
          <w:p w14:paraId="4F214514" w14:textId="20918583" w:rsidR="008250F6" w:rsidRPr="008250F6" w:rsidRDefault="004E24E7" w:rsidP="000022A1">
            <w:pPr>
              <w:keepNext/>
              <w:keepLines/>
              <w:spacing w:after="0" w:line="240" w:lineRule="auto"/>
              <w:jc w:val="center"/>
              <w:rPr>
                <w:rFonts w:ascii="Liberation Serif" w:eastAsia="Times New Roman" w:hAnsi="Liberation Serif" w:cs="Times New Roman"/>
                <w:sz w:val="24"/>
                <w:szCs w:val="18"/>
                <w:lang w:eastAsia="ru-RU"/>
              </w:rPr>
            </w:pPr>
            <w:r>
              <w:rPr>
                <w:rFonts w:ascii="Liberation Serif" w:eastAsia="Times New Roman" w:hAnsi="Liberation Serif" w:cs="Times New Roman"/>
                <w:sz w:val="24"/>
                <w:szCs w:val="18"/>
                <w:lang w:eastAsia="ru-RU"/>
              </w:rPr>
              <w:t>____________________/</w:t>
            </w:r>
            <w:r w:rsidR="00FB2DCE">
              <w:t xml:space="preserve"> </w:t>
            </w:r>
            <w:r w:rsidR="0065606A">
              <w:rPr>
                <w:rFonts w:ascii="Liberation Serif" w:eastAsia="Times New Roman" w:hAnsi="Liberation Serif" w:cs="Times New Roman"/>
                <w:sz w:val="24"/>
                <w:szCs w:val="18"/>
                <w:lang w:eastAsia="ru-RU"/>
              </w:rPr>
              <w:t>А.С. Фирсанова</w:t>
            </w:r>
            <w:r w:rsidR="00FB2DCE" w:rsidRPr="00FB2DCE">
              <w:rPr>
                <w:rFonts w:ascii="Liberation Serif" w:eastAsia="Times New Roman" w:hAnsi="Liberation Serif" w:cs="Times New Roman"/>
                <w:sz w:val="24"/>
                <w:szCs w:val="18"/>
                <w:lang w:eastAsia="ru-RU"/>
              </w:rPr>
              <w:t xml:space="preserve"> </w:t>
            </w:r>
            <w:r>
              <w:rPr>
                <w:rFonts w:ascii="Liberation Serif" w:eastAsia="Times New Roman" w:hAnsi="Liberation Serif" w:cs="Times New Roman"/>
                <w:sz w:val="24"/>
                <w:szCs w:val="18"/>
                <w:lang w:eastAsia="ru-RU"/>
              </w:rPr>
              <w:t>/</w:t>
            </w:r>
          </w:p>
          <w:p w14:paraId="4A63E888" w14:textId="77777777" w:rsidR="005F5BC9" w:rsidRPr="005F5BC9" w:rsidRDefault="008250F6" w:rsidP="000022A1">
            <w:pPr>
              <w:keepNext/>
              <w:keepLines/>
              <w:spacing w:after="0" w:line="240" w:lineRule="auto"/>
              <w:jc w:val="center"/>
              <w:rPr>
                <w:rFonts w:ascii="Liberation Serif" w:eastAsia="Times New Roman" w:hAnsi="Liberation Serif" w:cs="Times New Roman"/>
                <w:sz w:val="24"/>
                <w:szCs w:val="18"/>
                <w:lang w:eastAsia="ru-RU"/>
              </w:rPr>
            </w:pPr>
            <w:r w:rsidRPr="008250F6">
              <w:rPr>
                <w:rFonts w:ascii="Liberation Serif" w:eastAsia="Times New Roman" w:hAnsi="Liberation Serif" w:cs="Times New Roman"/>
                <w:sz w:val="24"/>
                <w:szCs w:val="18"/>
                <w:lang w:eastAsia="ru-RU"/>
              </w:rPr>
              <w:t>Подпись МП</w:t>
            </w:r>
          </w:p>
        </w:tc>
        <w:tc>
          <w:tcPr>
            <w:tcW w:w="5273" w:type="dxa"/>
            <w:shd w:val="clear" w:color="auto" w:fill="auto"/>
          </w:tcPr>
          <w:p w14:paraId="75DC8231" w14:textId="77777777" w:rsidR="004E24E7" w:rsidRDefault="004E24E7" w:rsidP="000022A1">
            <w:pPr>
              <w:keepNext/>
              <w:keepLines/>
              <w:spacing w:after="0" w:line="240" w:lineRule="auto"/>
              <w:jc w:val="center"/>
              <w:rPr>
                <w:rFonts w:ascii="Liberation Serif" w:eastAsia="Times New Roman" w:hAnsi="Liberation Serif" w:cs="Times New Roman"/>
                <w:sz w:val="24"/>
                <w:szCs w:val="18"/>
                <w:lang w:eastAsia="ru-RU"/>
              </w:rPr>
            </w:pPr>
            <w:r>
              <w:rPr>
                <w:rFonts w:ascii="Liberation Serif" w:eastAsia="Times New Roman" w:hAnsi="Liberation Serif" w:cs="Times New Roman"/>
                <w:sz w:val="24"/>
                <w:szCs w:val="18"/>
                <w:lang w:eastAsia="ru-RU"/>
              </w:rPr>
              <w:t>____________________/_________/</w:t>
            </w:r>
          </w:p>
          <w:p w14:paraId="277B9B5F" w14:textId="77777777" w:rsidR="005F5BC9" w:rsidRPr="005F5BC9" w:rsidRDefault="005F5BC9" w:rsidP="000022A1">
            <w:pPr>
              <w:keepNext/>
              <w:keepLines/>
              <w:spacing w:after="0" w:line="240" w:lineRule="auto"/>
              <w:jc w:val="center"/>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Подпись МП</w:t>
            </w:r>
          </w:p>
        </w:tc>
      </w:tr>
    </w:tbl>
    <w:p w14:paraId="5CC5A0FE" w14:textId="77777777" w:rsidR="005F5BC9" w:rsidRPr="005F5BC9" w:rsidRDefault="005F5BC9" w:rsidP="000022A1">
      <w:pPr>
        <w:keepNext/>
        <w:keepLines/>
        <w:spacing w:after="0" w:line="240" w:lineRule="auto"/>
        <w:jc w:val="both"/>
        <w:rPr>
          <w:rFonts w:ascii="Liberation Serif" w:eastAsia="Times New Roman" w:hAnsi="Liberation Serif" w:cs="Times New Roman"/>
          <w:sz w:val="24"/>
          <w:szCs w:val="18"/>
          <w:lang w:eastAsia="ru-RU"/>
        </w:rPr>
      </w:pPr>
    </w:p>
    <w:p w14:paraId="24BE06F8" w14:textId="77777777" w:rsidR="003E7A77" w:rsidRDefault="003E7A77" w:rsidP="005F5BC9">
      <w:pPr>
        <w:spacing w:after="0" w:line="240" w:lineRule="auto"/>
        <w:jc w:val="right"/>
        <w:rPr>
          <w:rFonts w:ascii="Liberation Serif" w:eastAsia="Times New Roman" w:hAnsi="Liberation Serif" w:cs="Times New Roman"/>
          <w:sz w:val="24"/>
          <w:szCs w:val="18"/>
          <w:lang w:eastAsia="ru-RU"/>
        </w:rPr>
        <w:sectPr w:rsidR="003E7A77" w:rsidSect="003E7A77">
          <w:headerReference w:type="even" r:id="rId8"/>
          <w:footerReference w:type="even" r:id="rId9"/>
          <w:footerReference w:type="default" r:id="rId10"/>
          <w:pgSz w:w="11906" w:h="16838"/>
          <w:pgMar w:top="720" w:right="567" w:bottom="357" w:left="794" w:header="0" w:footer="329" w:gutter="0"/>
          <w:cols w:space="720"/>
        </w:sectPr>
      </w:pPr>
    </w:p>
    <w:tbl>
      <w:tblPr>
        <w:tblW w:w="5000" w:type="pct"/>
        <w:tblLook w:val="04A0" w:firstRow="1" w:lastRow="0" w:firstColumn="1" w:lastColumn="0" w:noHBand="0" w:noVBand="1"/>
      </w:tblPr>
      <w:tblGrid>
        <w:gridCol w:w="459"/>
        <w:gridCol w:w="3919"/>
        <w:gridCol w:w="757"/>
        <w:gridCol w:w="3477"/>
        <w:gridCol w:w="792"/>
        <w:gridCol w:w="738"/>
        <w:gridCol w:w="1370"/>
        <w:gridCol w:w="1555"/>
        <w:gridCol w:w="1293"/>
        <w:gridCol w:w="1401"/>
      </w:tblGrid>
      <w:tr w:rsidR="0074047C" w:rsidRPr="0074047C" w14:paraId="0F0E0C6A" w14:textId="77777777" w:rsidTr="0074047C">
        <w:trPr>
          <w:trHeight w:val="300"/>
        </w:trPr>
        <w:tc>
          <w:tcPr>
            <w:tcW w:w="124" w:type="pct"/>
            <w:tcBorders>
              <w:top w:val="nil"/>
              <w:left w:val="nil"/>
              <w:bottom w:val="nil"/>
              <w:right w:val="nil"/>
            </w:tcBorders>
            <w:shd w:val="clear" w:color="auto" w:fill="auto"/>
            <w:noWrap/>
            <w:vAlign w:val="bottom"/>
            <w:hideMark/>
          </w:tcPr>
          <w:p w14:paraId="6A78C8D4" w14:textId="77777777" w:rsidR="0074047C" w:rsidRPr="0074047C" w:rsidRDefault="0074047C" w:rsidP="0074047C">
            <w:pPr>
              <w:spacing w:after="0" w:line="240" w:lineRule="auto"/>
              <w:rPr>
                <w:rFonts w:ascii="Times New Roman" w:eastAsia="Times New Roman" w:hAnsi="Times New Roman" w:cs="Times New Roman"/>
                <w:sz w:val="24"/>
                <w:szCs w:val="24"/>
                <w:lang w:eastAsia="ru-RU"/>
              </w:rPr>
            </w:pPr>
          </w:p>
        </w:tc>
        <w:tc>
          <w:tcPr>
            <w:tcW w:w="1246" w:type="pct"/>
            <w:tcBorders>
              <w:top w:val="nil"/>
              <w:left w:val="nil"/>
              <w:bottom w:val="nil"/>
              <w:right w:val="nil"/>
            </w:tcBorders>
            <w:shd w:val="clear" w:color="auto" w:fill="auto"/>
            <w:noWrap/>
            <w:vAlign w:val="bottom"/>
          </w:tcPr>
          <w:p w14:paraId="36BD5AA3" w14:textId="30CE6A18" w:rsidR="0074047C" w:rsidRPr="0074047C" w:rsidRDefault="0074047C" w:rsidP="0074047C">
            <w:pPr>
              <w:spacing w:after="0" w:line="240" w:lineRule="auto"/>
              <w:rPr>
                <w:rFonts w:ascii="Liberation Serif" w:eastAsia="Times New Roman" w:hAnsi="Liberation Serif" w:cs="Times New Roman"/>
                <w:b/>
                <w:bCs/>
                <w:sz w:val="24"/>
                <w:szCs w:val="24"/>
                <w:lang w:eastAsia="ru-RU"/>
              </w:rPr>
            </w:pPr>
          </w:p>
        </w:tc>
        <w:tc>
          <w:tcPr>
            <w:tcW w:w="243" w:type="pct"/>
            <w:tcBorders>
              <w:top w:val="nil"/>
              <w:left w:val="nil"/>
              <w:bottom w:val="nil"/>
              <w:right w:val="nil"/>
            </w:tcBorders>
            <w:shd w:val="clear" w:color="auto" w:fill="auto"/>
            <w:noWrap/>
            <w:vAlign w:val="bottom"/>
            <w:hideMark/>
          </w:tcPr>
          <w:p w14:paraId="194AEF17" w14:textId="77777777" w:rsidR="0074047C" w:rsidRPr="0074047C" w:rsidRDefault="0074047C" w:rsidP="0074047C">
            <w:pPr>
              <w:spacing w:after="0" w:line="240" w:lineRule="auto"/>
              <w:rPr>
                <w:rFonts w:ascii="Liberation Serif" w:eastAsia="Times New Roman" w:hAnsi="Liberation Serif" w:cs="Times New Roman"/>
                <w:b/>
                <w:bCs/>
                <w:sz w:val="24"/>
                <w:szCs w:val="24"/>
                <w:lang w:eastAsia="ru-RU"/>
              </w:rPr>
            </w:pPr>
          </w:p>
        </w:tc>
        <w:tc>
          <w:tcPr>
            <w:tcW w:w="1106" w:type="pct"/>
            <w:tcBorders>
              <w:top w:val="nil"/>
              <w:left w:val="nil"/>
              <w:bottom w:val="nil"/>
              <w:right w:val="nil"/>
            </w:tcBorders>
            <w:shd w:val="clear" w:color="auto" w:fill="auto"/>
            <w:noWrap/>
            <w:vAlign w:val="bottom"/>
            <w:hideMark/>
          </w:tcPr>
          <w:p w14:paraId="6AC310F5"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c>
          <w:tcPr>
            <w:tcW w:w="254" w:type="pct"/>
            <w:tcBorders>
              <w:top w:val="nil"/>
              <w:left w:val="nil"/>
              <w:bottom w:val="nil"/>
              <w:right w:val="nil"/>
            </w:tcBorders>
            <w:shd w:val="clear" w:color="auto" w:fill="auto"/>
            <w:noWrap/>
            <w:vAlign w:val="bottom"/>
            <w:hideMark/>
          </w:tcPr>
          <w:p w14:paraId="586E6B68"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c>
          <w:tcPr>
            <w:tcW w:w="237" w:type="pct"/>
            <w:tcBorders>
              <w:top w:val="nil"/>
              <w:left w:val="nil"/>
              <w:bottom w:val="nil"/>
              <w:right w:val="nil"/>
            </w:tcBorders>
            <w:shd w:val="clear" w:color="auto" w:fill="auto"/>
            <w:noWrap/>
            <w:vAlign w:val="bottom"/>
            <w:hideMark/>
          </w:tcPr>
          <w:p w14:paraId="1F1B5DE8"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c>
          <w:tcPr>
            <w:tcW w:w="1791" w:type="pct"/>
            <w:gridSpan w:val="4"/>
            <w:tcBorders>
              <w:top w:val="nil"/>
              <w:left w:val="nil"/>
              <w:bottom w:val="nil"/>
              <w:right w:val="nil"/>
            </w:tcBorders>
            <w:shd w:val="clear" w:color="auto" w:fill="auto"/>
            <w:noWrap/>
            <w:vAlign w:val="bottom"/>
            <w:hideMark/>
          </w:tcPr>
          <w:p w14:paraId="74664655" w14:textId="77777777" w:rsidR="0074047C" w:rsidRDefault="0074047C" w:rsidP="0074047C">
            <w:pPr>
              <w:spacing w:after="0" w:line="240" w:lineRule="auto"/>
              <w:jc w:val="center"/>
              <w:rPr>
                <w:rFonts w:ascii="Liberation Serif" w:eastAsia="Times New Roman" w:hAnsi="Liberation Serif" w:cs="Times New Roman"/>
                <w:sz w:val="24"/>
                <w:szCs w:val="24"/>
                <w:lang w:eastAsia="ru-RU"/>
              </w:rPr>
            </w:pPr>
            <w:r w:rsidRPr="0074047C">
              <w:rPr>
                <w:rFonts w:ascii="Liberation Serif" w:eastAsia="Times New Roman" w:hAnsi="Liberation Serif" w:cs="Times New Roman"/>
                <w:sz w:val="24"/>
                <w:szCs w:val="24"/>
                <w:lang w:eastAsia="ru-RU"/>
              </w:rPr>
              <w:t>Приложение № 1</w:t>
            </w:r>
            <w:r>
              <w:rPr>
                <w:rFonts w:ascii="Liberation Serif" w:eastAsia="Times New Roman" w:hAnsi="Liberation Serif" w:cs="Times New Roman"/>
                <w:sz w:val="24"/>
                <w:szCs w:val="24"/>
                <w:lang w:eastAsia="ru-RU"/>
              </w:rPr>
              <w:t xml:space="preserve"> </w:t>
            </w:r>
            <w:r w:rsidRPr="0074047C">
              <w:rPr>
                <w:rFonts w:ascii="Liberation Serif" w:eastAsia="Times New Roman" w:hAnsi="Liberation Serif" w:cs="Times New Roman"/>
                <w:sz w:val="24"/>
                <w:szCs w:val="24"/>
                <w:lang w:eastAsia="ru-RU"/>
              </w:rPr>
              <w:t>к договору</w:t>
            </w:r>
          </w:p>
          <w:p w14:paraId="77EE610C" w14:textId="1A04EEB4" w:rsidR="0074047C" w:rsidRPr="0074047C" w:rsidRDefault="0074047C" w:rsidP="0074047C">
            <w:pPr>
              <w:spacing w:after="0" w:line="240" w:lineRule="auto"/>
              <w:jc w:val="center"/>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№___________ от __________</w:t>
            </w:r>
            <w:r w:rsidR="00673A15">
              <w:rPr>
                <w:rFonts w:ascii="Liberation Serif" w:eastAsia="Times New Roman" w:hAnsi="Liberation Serif" w:cs="Times New Roman"/>
                <w:sz w:val="24"/>
                <w:szCs w:val="24"/>
                <w:lang w:eastAsia="ru-RU"/>
              </w:rPr>
              <w:t xml:space="preserve"> 20__ г.</w:t>
            </w:r>
          </w:p>
        </w:tc>
      </w:tr>
      <w:tr w:rsidR="0074047C" w:rsidRPr="0074047C" w14:paraId="6F73E99B" w14:textId="77777777" w:rsidTr="0074047C">
        <w:trPr>
          <w:trHeight w:val="300"/>
        </w:trPr>
        <w:tc>
          <w:tcPr>
            <w:tcW w:w="124" w:type="pct"/>
            <w:tcBorders>
              <w:top w:val="nil"/>
              <w:left w:val="nil"/>
              <w:bottom w:val="nil"/>
              <w:right w:val="nil"/>
            </w:tcBorders>
            <w:shd w:val="clear" w:color="auto" w:fill="auto"/>
            <w:noWrap/>
            <w:vAlign w:val="bottom"/>
            <w:hideMark/>
          </w:tcPr>
          <w:p w14:paraId="28FEE626" w14:textId="77777777" w:rsidR="0074047C" w:rsidRPr="0074047C" w:rsidRDefault="0074047C" w:rsidP="0074047C">
            <w:pPr>
              <w:spacing w:after="0" w:line="240" w:lineRule="auto"/>
              <w:jc w:val="center"/>
              <w:rPr>
                <w:rFonts w:ascii="Liberation Serif" w:eastAsia="Times New Roman" w:hAnsi="Liberation Serif" w:cs="Times New Roman"/>
                <w:sz w:val="24"/>
                <w:szCs w:val="24"/>
                <w:lang w:eastAsia="ru-RU"/>
              </w:rPr>
            </w:pPr>
          </w:p>
        </w:tc>
        <w:tc>
          <w:tcPr>
            <w:tcW w:w="1246" w:type="pct"/>
            <w:tcBorders>
              <w:top w:val="nil"/>
              <w:left w:val="nil"/>
              <w:bottom w:val="nil"/>
              <w:right w:val="nil"/>
            </w:tcBorders>
            <w:shd w:val="clear" w:color="auto" w:fill="auto"/>
            <w:noWrap/>
            <w:vAlign w:val="bottom"/>
            <w:hideMark/>
          </w:tcPr>
          <w:p w14:paraId="55CFF6A7"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c>
          <w:tcPr>
            <w:tcW w:w="243" w:type="pct"/>
            <w:tcBorders>
              <w:top w:val="nil"/>
              <w:left w:val="nil"/>
              <w:bottom w:val="nil"/>
              <w:right w:val="nil"/>
            </w:tcBorders>
            <w:shd w:val="clear" w:color="auto" w:fill="auto"/>
            <w:noWrap/>
            <w:vAlign w:val="bottom"/>
            <w:hideMark/>
          </w:tcPr>
          <w:p w14:paraId="26363D03"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c>
          <w:tcPr>
            <w:tcW w:w="1106" w:type="pct"/>
            <w:tcBorders>
              <w:top w:val="nil"/>
              <w:left w:val="nil"/>
              <w:bottom w:val="nil"/>
              <w:right w:val="nil"/>
            </w:tcBorders>
            <w:shd w:val="clear" w:color="auto" w:fill="auto"/>
            <w:noWrap/>
            <w:vAlign w:val="bottom"/>
            <w:hideMark/>
          </w:tcPr>
          <w:p w14:paraId="09CF557D"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c>
          <w:tcPr>
            <w:tcW w:w="254" w:type="pct"/>
            <w:tcBorders>
              <w:top w:val="nil"/>
              <w:left w:val="nil"/>
              <w:bottom w:val="nil"/>
              <w:right w:val="nil"/>
            </w:tcBorders>
            <w:shd w:val="clear" w:color="auto" w:fill="auto"/>
            <w:noWrap/>
            <w:vAlign w:val="bottom"/>
            <w:hideMark/>
          </w:tcPr>
          <w:p w14:paraId="720F5521"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c>
          <w:tcPr>
            <w:tcW w:w="237" w:type="pct"/>
            <w:tcBorders>
              <w:top w:val="nil"/>
              <w:left w:val="nil"/>
              <w:bottom w:val="nil"/>
              <w:right w:val="nil"/>
            </w:tcBorders>
            <w:shd w:val="clear" w:color="auto" w:fill="auto"/>
            <w:noWrap/>
            <w:vAlign w:val="bottom"/>
            <w:hideMark/>
          </w:tcPr>
          <w:p w14:paraId="5141C015"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c>
          <w:tcPr>
            <w:tcW w:w="437" w:type="pct"/>
            <w:tcBorders>
              <w:top w:val="nil"/>
              <w:left w:val="nil"/>
              <w:bottom w:val="nil"/>
              <w:right w:val="nil"/>
            </w:tcBorders>
            <w:shd w:val="clear" w:color="auto" w:fill="auto"/>
            <w:noWrap/>
            <w:vAlign w:val="bottom"/>
            <w:hideMark/>
          </w:tcPr>
          <w:p w14:paraId="6272D173"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c>
          <w:tcPr>
            <w:tcW w:w="906" w:type="pct"/>
            <w:gridSpan w:val="2"/>
            <w:tcBorders>
              <w:top w:val="nil"/>
              <w:left w:val="nil"/>
              <w:bottom w:val="nil"/>
              <w:right w:val="nil"/>
            </w:tcBorders>
            <w:shd w:val="clear" w:color="auto" w:fill="auto"/>
            <w:noWrap/>
            <w:vAlign w:val="bottom"/>
            <w:hideMark/>
          </w:tcPr>
          <w:p w14:paraId="69DA113A" w14:textId="7F9D8D8C" w:rsidR="0074047C" w:rsidRPr="0074047C" w:rsidRDefault="0074047C" w:rsidP="0074047C">
            <w:pPr>
              <w:spacing w:after="0" w:line="240" w:lineRule="auto"/>
              <w:jc w:val="center"/>
              <w:rPr>
                <w:rFonts w:ascii="Liberation Serif" w:eastAsia="Times New Roman" w:hAnsi="Liberation Serif" w:cs="Times New Roman"/>
                <w:sz w:val="24"/>
                <w:szCs w:val="24"/>
                <w:lang w:eastAsia="ru-RU"/>
              </w:rPr>
            </w:pPr>
          </w:p>
        </w:tc>
        <w:tc>
          <w:tcPr>
            <w:tcW w:w="448" w:type="pct"/>
            <w:tcBorders>
              <w:top w:val="nil"/>
              <w:left w:val="nil"/>
              <w:bottom w:val="nil"/>
              <w:right w:val="nil"/>
            </w:tcBorders>
            <w:shd w:val="clear" w:color="auto" w:fill="auto"/>
            <w:noWrap/>
            <w:vAlign w:val="bottom"/>
            <w:hideMark/>
          </w:tcPr>
          <w:p w14:paraId="6DD3BFD9" w14:textId="77777777" w:rsidR="0074047C" w:rsidRPr="0074047C" w:rsidRDefault="0074047C" w:rsidP="0074047C">
            <w:pPr>
              <w:spacing w:after="0" w:line="240" w:lineRule="auto"/>
              <w:jc w:val="center"/>
              <w:rPr>
                <w:rFonts w:ascii="Liberation Serif" w:eastAsia="Times New Roman" w:hAnsi="Liberation Serif" w:cs="Times New Roman"/>
                <w:sz w:val="24"/>
                <w:szCs w:val="24"/>
                <w:lang w:eastAsia="ru-RU"/>
              </w:rPr>
            </w:pPr>
          </w:p>
        </w:tc>
      </w:tr>
      <w:tr w:rsidR="0074047C" w:rsidRPr="0074047C" w14:paraId="41A210B8" w14:textId="77777777" w:rsidTr="0074047C">
        <w:trPr>
          <w:trHeight w:val="312"/>
        </w:trPr>
        <w:tc>
          <w:tcPr>
            <w:tcW w:w="5000" w:type="pct"/>
            <w:gridSpan w:val="10"/>
            <w:tcBorders>
              <w:top w:val="nil"/>
              <w:left w:val="nil"/>
              <w:bottom w:val="nil"/>
              <w:right w:val="nil"/>
            </w:tcBorders>
            <w:shd w:val="clear" w:color="auto" w:fill="auto"/>
            <w:noWrap/>
            <w:vAlign w:val="bottom"/>
            <w:hideMark/>
          </w:tcPr>
          <w:p w14:paraId="4CD5D03A" w14:textId="30BBD621" w:rsidR="0074047C" w:rsidRPr="0074047C" w:rsidRDefault="0074047C" w:rsidP="0074047C">
            <w:pPr>
              <w:spacing w:after="0" w:line="240" w:lineRule="auto"/>
              <w:jc w:val="center"/>
              <w:rPr>
                <w:rFonts w:ascii="Liberation Serif" w:eastAsia="Times New Roman" w:hAnsi="Liberation Serif" w:cs="Times New Roman"/>
                <w:b/>
                <w:bCs/>
                <w:sz w:val="24"/>
                <w:szCs w:val="24"/>
                <w:lang w:eastAsia="ru-RU"/>
              </w:rPr>
            </w:pPr>
            <w:r w:rsidRPr="0074047C">
              <w:rPr>
                <w:rFonts w:ascii="Liberation Serif" w:eastAsia="Times New Roman" w:hAnsi="Liberation Serif" w:cs="Times New Roman"/>
                <w:b/>
                <w:bCs/>
                <w:sz w:val="24"/>
                <w:szCs w:val="24"/>
                <w:lang w:eastAsia="ru-RU"/>
              </w:rPr>
              <w:t xml:space="preserve">Расчет цены </w:t>
            </w:r>
            <w:r>
              <w:rPr>
                <w:rFonts w:ascii="Liberation Serif" w:eastAsia="Times New Roman" w:hAnsi="Liberation Serif" w:cs="Times New Roman"/>
                <w:b/>
                <w:bCs/>
                <w:sz w:val="24"/>
                <w:szCs w:val="24"/>
                <w:lang w:eastAsia="ru-RU"/>
              </w:rPr>
              <w:t>на 2026 год</w:t>
            </w:r>
          </w:p>
        </w:tc>
      </w:tr>
      <w:tr w:rsidR="0074047C" w:rsidRPr="0074047C" w14:paraId="41A857A9" w14:textId="77777777" w:rsidTr="0074047C">
        <w:trPr>
          <w:trHeight w:val="312"/>
        </w:trPr>
        <w:tc>
          <w:tcPr>
            <w:tcW w:w="5000" w:type="pct"/>
            <w:gridSpan w:val="10"/>
            <w:tcBorders>
              <w:top w:val="nil"/>
              <w:left w:val="nil"/>
              <w:bottom w:val="nil"/>
              <w:right w:val="nil"/>
            </w:tcBorders>
            <w:shd w:val="clear" w:color="auto" w:fill="auto"/>
            <w:noWrap/>
            <w:vAlign w:val="bottom"/>
          </w:tcPr>
          <w:p w14:paraId="68027751" w14:textId="77777777" w:rsidR="0074047C" w:rsidRPr="0074047C" w:rsidRDefault="0074047C" w:rsidP="0074047C">
            <w:pPr>
              <w:spacing w:after="0" w:line="240" w:lineRule="auto"/>
              <w:jc w:val="center"/>
              <w:rPr>
                <w:rFonts w:ascii="Liberation Serif" w:eastAsia="Times New Roman" w:hAnsi="Liberation Serif" w:cs="Times New Roman"/>
                <w:b/>
                <w:bCs/>
                <w:sz w:val="24"/>
                <w:szCs w:val="24"/>
                <w:lang w:eastAsia="ru-RU"/>
              </w:rPr>
            </w:pPr>
          </w:p>
        </w:tc>
      </w:tr>
      <w:tr w:rsidR="0074047C" w:rsidRPr="0074047C" w14:paraId="118FA386" w14:textId="77777777" w:rsidTr="0074047C">
        <w:trPr>
          <w:trHeight w:val="240"/>
        </w:trPr>
        <w:tc>
          <w:tcPr>
            <w:tcW w:w="124" w:type="pct"/>
            <w:tcBorders>
              <w:top w:val="nil"/>
              <w:left w:val="nil"/>
              <w:bottom w:val="nil"/>
              <w:right w:val="nil"/>
            </w:tcBorders>
            <w:shd w:val="clear" w:color="auto" w:fill="auto"/>
            <w:noWrap/>
            <w:vAlign w:val="bottom"/>
            <w:hideMark/>
          </w:tcPr>
          <w:p w14:paraId="01683FE9" w14:textId="77777777" w:rsidR="0074047C" w:rsidRPr="0074047C" w:rsidRDefault="0074047C" w:rsidP="0074047C">
            <w:pPr>
              <w:spacing w:after="0" w:line="240" w:lineRule="auto"/>
              <w:jc w:val="center"/>
              <w:rPr>
                <w:rFonts w:ascii="Liberation Serif" w:eastAsia="Times New Roman" w:hAnsi="Liberation Serif" w:cs="Times New Roman"/>
                <w:b/>
                <w:bCs/>
                <w:sz w:val="24"/>
                <w:szCs w:val="24"/>
                <w:lang w:eastAsia="ru-RU"/>
              </w:rPr>
            </w:pPr>
          </w:p>
        </w:tc>
        <w:tc>
          <w:tcPr>
            <w:tcW w:w="1246" w:type="pct"/>
            <w:tcBorders>
              <w:top w:val="nil"/>
              <w:left w:val="nil"/>
              <w:bottom w:val="nil"/>
              <w:right w:val="nil"/>
            </w:tcBorders>
            <w:shd w:val="clear" w:color="auto" w:fill="auto"/>
            <w:noWrap/>
            <w:vAlign w:val="bottom"/>
            <w:hideMark/>
          </w:tcPr>
          <w:p w14:paraId="176871B0"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c>
          <w:tcPr>
            <w:tcW w:w="243" w:type="pct"/>
            <w:tcBorders>
              <w:top w:val="nil"/>
              <w:left w:val="nil"/>
              <w:bottom w:val="nil"/>
              <w:right w:val="nil"/>
            </w:tcBorders>
            <w:shd w:val="clear" w:color="auto" w:fill="auto"/>
            <w:noWrap/>
            <w:vAlign w:val="bottom"/>
            <w:hideMark/>
          </w:tcPr>
          <w:p w14:paraId="1CDE2E94"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c>
          <w:tcPr>
            <w:tcW w:w="1106" w:type="pct"/>
            <w:tcBorders>
              <w:top w:val="nil"/>
              <w:left w:val="nil"/>
              <w:bottom w:val="nil"/>
              <w:right w:val="nil"/>
            </w:tcBorders>
            <w:shd w:val="clear" w:color="auto" w:fill="auto"/>
            <w:noWrap/>
            <w:vAlign w:val="bottom"/>
            <w:hideMark/>
          </w:tcPr>
          <w:p w14:paraId="12ADA73E"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c>
          <w:tcPr>
            <w:tcW w:w="254" w:type="pct"/>
            <w:tcBorders>
              <w:top w:val="nil"/>
              <w:left w:val="nil"/>
              <w:bottom w:val="nil"/>
              <w:right w:val="nil"/>
            </w:tcBorders>
            <w:shd w:val="clear" w:color="auto" w:fill="auto"/>
            <w:noWrap/>
            <w:vAlign w:val="bottom"/>
            <w:hideMark/>
          </w:tcPr>
          <w:p w14:paraId="2AF5AB96"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c>
          <w:tcPr>
            <w:tcW w:w="237" w:type="pct"/>
            <w:tcBorders>
              <w:top w:val="nil"/>
              <w:left w:val="nil"/>
              <w:bottom w:val="nil"/>
              <w:right w:val="nil"/>
            </w:tcBorders>
            <w:shd w:val="clear" w:color="auto" w:fill="auto"/>
            <w:noWrap/>
            <w:vAlign w:val="bottom"/>
            <w:hideMark/>
          </w:tcPr>
          <w:p w14:paraId="2DC46236"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c>
          <w:tcPr>
            <w:tcW w:w="437" w:type="pct"/>
            <w:tcBorders>
              <w:top w:val="nil"/>
              <w:left w:val="nil"/>
              <w:bottom w:val="nil"/>
              <w:right w:val="nil"/>
            </w:tcBorders>
            <w:shd w:val="clear" w:color="auto" w:fill="auto"/>
            <w:noWrap/>
            <w:vAlign w:val="bottom"/>
            <w:hideMark/>
          </w:tcPr>
          <w:p w14:paraId="61F8831A"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c>
          <w:tcPr>
            <w:tcW w:w="496" w:type="pct"/>
            <w:tcBorders>
              <w:top w:val="nil"/>
              <w:left w:val="nil"/>
              <w:bottom w:val="nil"/>
              <w:right w:val="nil"/>
            </w:tcBorders>
            <w:shd w:val="clear" w:color="auto" w:fill="auto"/>
            <w:noWrap/>
            <w:vAlign w:val="bottom"/>
            <w:hideMark/>
          </w:tcPr>
          <w:p w14:paraId="15CA5799"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c>
          <w:tcPr>
            <w:tcW w:w="410" w:type="pct"/>
            <w:tcBorders>
              <w:top w:val="nil"/>
              <w:left w:val="nil"/>
              <w:bottom w:val="nil"/>
              <w:right w:val="nil"/>
            </w:tcBorders>
            <w:shd w:val="clear" w:color="auto" w:fill="auto"/>
            <w:noWrap/>
            <w:vAlign w:val="bottom"/>
            <w:hideMark/>
          </w:tcPr>
          <w:p w14:paraId="0E8F4DF8"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c>
          <w:tcPr>
            <w:tcW w:w="448" w:type="pct"/>
            <w:tcBorders>
              <w:top w:val="nil"/>
              <w:left w:val="nil"/>
              <w:bottom w:val="nil"/>
              <w:right w:val="nil"/>
            </w:tcBorders>
            <w:shd w:val="clear" w:color="auto" w:fill="auto"/>
            <w:noWrap/>
            <w:vAlign w:val="bottom"/>
            <w:hideMark/>
          </w:tcPr>
          <w:p w14:paraId="2AAEDE37" w14:textId="77777777" w:rsidR="0074047C" w:rsidRPr="0074047C" w:rsidRDefault="0074047C" w:rsidP="0074047C">
            <w:pPr>
              <w:spacing w:after="0" w:line="240" w:lineRule="auto"/>
              <w:rPr>
                <w:rFonts w:ascii="Times New Roman" w:eastAsia="Times New Roman" w:hAnsi="Times New Roman" w:cs="Times New Roman"/>
                <w:sz w:val="20"/>
                <w:szCs w:val="20"/>
                <w:lang w:eastAsia="ru-RU"/>
              </w:rPr>
            </w:pPr>
          </w:p>
        </w:tc>
      </w:tr>
      <w:tr w:rsidR="0074047C" w:rsidRPr="0074047C" w14:paraId="415B2C42" w14:textId="77777777" w:rsidTr="0074047C">
        <w:trPr>
          <w:trHeight w:val="240"/>
        </w:trPr>
        <w:tc>
          <w:tcPr>
            <w:tcW w:w="1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1005B"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п/п</w:t>
            </w:r>
          </w:p>
        </w:tc>
        <w:tc>
          <w:tcPr>
            <w:tcW w:w="12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F77122"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категория обучающихся</w:t>
            </w:r>
          </w:p>
        </w:tc>
        <w:tc>
          <w:tcPr>
            <w:tcW w:w="2276" w:type="pct"/>
            <w:gridSpan w:val="5"/>
            <w:tcBorders>
              <w:top w:val="single" w:sz="4" w:space="0" w:color="auto"/>
              <w:left w:val="nil"/>
              <w:bottom w:val="single" w:sz="4" w:space="0" w:color="auto"/>
              <w:right w:val="nil"/>
            </w:tcBorders>
            <w:shd w:val="clear" w:color="auto" w:fill="auto"/>
            <w:vAlign w:val="center"/>
            <w:hideMark/>
          </w:tcPr>
          <w:p w14:paraId="40BC0988"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 2026 год</w:t>
            </w:r>
          </w:p>
        </w:tc>
        <w:tc>
          <w:tcPr>
            <w:tcW w:w="1354" w:type="pct"/>
            <w:gridSpan w:val="3"/>
            <w:tcBorders>
              <w:top w:val="single" w:sz="4" w:space="0" w:color="auto"/>
              <w:left w:val="nil"/>
              <w:bottom w:val="single" w:sz="4" w:space="0" w:color="auto"/>
              <w:right w:val="single" w:sz="4" w:space="0" w:color="auto"/>
            </w:tcBorders>
            <w:shd w:val="clear" w:color="auto" w:fill="auto"/>
            <w:vAlign w:val="center"/>
            <w:hideMark/>
          </w:tcPr>
          <w:p w14:paraId="08C67AA1"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всего 2026 год</w:t>
            </w:r>
          </w:p>
        </w:tc>
      </w:tr>
      <w:tr w:rsidR="0074047C" w:rsidRPr="0074047C" w14:paraId="14269E39" w14:textId="77777777" w:rsidTr="0074047C">
        <w:trPr>
          <w:trHeight w:val="240"/>
        </w:trPr>
        <w:tc>
          <w:tcPr>
            <w:tcW w:w="124" w:type="pct"/>
            <w:vMerge/>
            <w:tcBorders>
              <w:top w:val="single" w:sz="4" w:space="0" w:color="auto"/>
              <w:left w:val="single" w:sz="4" w:space="0" w:color="auto"/>
              <w:bottom w:val="single" w:sz="4" w:space="0" w:color="auto"/>
              <w:right w:val="single" w:sz="4" w:space="0" w:color="auto"/>
            </w:tcBorders>
            <w:vAlign w:val="center"/>
            <w:hideMark/>
          </w:tcPr>
          <w:p w14:paraId="61BDBB8A"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246" w:type="pct"/>
            <w:vMerge/>
            <w:tcBorders>
              <w:top w:val="single" w:sz="4" w:space="0" w:color="auto"/>
              <w:left w:val="single" w:sz="4" w:space="0" w:color="auto"/>
              <w:bottom w:val="single" w:sz="4" w:space="0" w:color="auto"/>
              <w:right w:val="single" w:sz="4" w:space="0" w:color="auto"/>
            </w:tcBorders>
            <w:vAlign w:val="center"/>
            <w:hideMark/>
          </w:tcPr>
          <w:p w14:paraId="46D0759F"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243" w:type="pct"/>
            <w:vMerge w:val="restart"/>
            <w:tcBorders>
              <w:top w:val="nil"/>
              <w:left w:val="single" w:sz="4" w:space="0" w:color="auto"/>
              <w:bottom w:val="single" w:sz="4" w:space="0" w:color="auto"/>
              <w:right w:val="single" w:sz="4" w:space="0" w:color="auto"/>
            </w:tcBorders>
            <w:shd w:val="clear" w:color="auto" w:fill="auto"/>
            <w:vAlign w:val="center"/>
            <w:hideMark/>
          </w:tcPr>
          <w:p w14:paraId="463D4275"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дето* дни</w:t>
            </w:r>
          </w:p>
        </w:tc>
        <w:tc>
          <w:tcPr>
            <w:tcW w:w="1597" w:type="pct"/>
            <w:gridSpan w:val="3"/>
            <w:tcBorders>
              <w:top w:val="single" w:sz="4" w:space="0" w:color="auto"/>
              <w:left w:val="nil"/>
              <w:bottom w:val="single" w:sz="4" w:space="0" w:color="auto"/>
              <w:right w:val="single" w:sz="4" w:space="0" w:color="auto"/>
            </w:tcBorders>
            <w:shd w:val="clear" w:color="auto" w:fill="auto"/>
            <w:vAlign w:val="center"/>
            <w:hideMark/>
          </w:tcPr>
          <w:p w14:paraId="372B5959"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цена за ед. услуги</w:t>
            </w:r>
          </w:p>
        </w:tc>
        <w:tc>
          <w:tcPr>
            <w:tcW w:w="437" w:type="pct"/>
            <w:vMerge w:val="restart"/>
            <w:tcBorders>
              <w:top w:val="nil"/>
              <w:left w:val="single" w:sz="4" w:space="0" w:color="auto"/>
              <w:bottom w:val="single" w:sz="4" w:space="0" w:color="auto"/>
              <w:right w:val="single" w:sz="4" w:space="0" w:color="auto"/>
            </w:tcBorders>
            <w:shd w:val="clear" w:color="auto" w:fill="auto"/>
            <w:vAlign w:val="center"/>
            <w:hideMark/>
          </w:tcPr>
          <w:p w14:paraId="150F72D1"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итого стоимость услуги, руб.</w:t>
            </w:r>
          </w:p>
        </w:tc>
        <w:tc>
          <w:tcPr>
            <w:tcW w:w="496" w:type="pct"/>
            <w:vMerge w:val="restart"/>
            <w:tcBorders>
              <w:top w:val="nil"/>
              <w:left w:val="single" w:sz="4" w:space="0" w:color="auto"/>
              <w:bottom w:val="single" w:sz="4" w:space="0" w:color="auto"/>
              <w:right w:val="single" w:sz="4" w:space="0" w:color="auto"/>
            </w:tcBorders>
            <w:shd w:val="clear" w:color="auto" w:fill="auto"/>
            <w:vAlign w:val="center"/>
            <w:hideMark/>
          </w:tcPr>
          <w:p w14:paraId="0CB47A58"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всего стоимость услуги, руб.</w:t>
            </w:r>
          </w:p>
        </w:tc>
        <w:tc>
          <w:tcPr>
            <w:tcW w:w="410" w:type="pct"/>
            <w:vMerge w:val="restart"/>
            <w:tcBorders>
              <w:top w:val="nil"/>
              <w:left w:val="single" w:sz="4" w:space="0" w:color="auto"/>
              <w:bottom w:val="single" w:sz="4" w:space="0" w:color="auto"/>
              <w:right w:val="single" w:sz="4" w:space="0" w:color="auto"/>
            </w:tcBorders>
            <w:shd w:val="clear" w:color="auto" w:fill="auto"/>
            <w:vAlign w:val="center"/>
            <w:hideMark/>
          </w:tcPr>
          <w:p w14:paraId="02C64136"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в </w:t>
            </w:r>
            <w:proofErr w:type="spellStart"/>
            <w:r w:rsidRPr="0074047C">
              <w:rPr>
                <w:rFonts w:ascii="Liberation Serif" w:eastAsia="Times New Roman" w:hAnsi="Liberation Serif" w:cs="Times New Roman"/>
                <w:b/>
                <w:bCs/>
                <w:sz w:val="18"/>
                <w:szCs w:val="18"/>
                <w:lang w:eastAsia="ru-RU"/>
              </w:rPr>
              <w:t>т.ч</w:t>
            </w:r>
            <w:proofErr w:type="spellEnd"/>
            <w:r w:rsidRPr="0074047C">
              <w:rPr>
                <w:rFonts w:ascii="Liberation Serif" w:eastAsia="Times New Roman" w:hAnsi="Liberation Serif" w:cs="Times New Roman"/>
                <w:b/>
                <w:bCs/>
                <w:sz w:val="18"/>
                <w:szCs w:val="18"/>
                <w:lang w:eastAsia="ru-RU"/>
              </w:rPr>
              <w:t>. расходы на организацию горячего питания, руб.</w:t>
            </w:r>
          </w:p>
        </w:tc>
        <w:tc>
          <w:tcPr>
            <w:tcW w:w="448" w:type="pct"/>
            <w:vMerge w:val="restart"/>
            <w:tcBorders>
              <w:top w:val="nil"/>
              <w:left w:val="single" w:sz="4" w:space="0" w:color="auto"/>
              <w:bottom w:val="single" w:sz="4" w:space="0" w:color="auto"/>
              <w:right w:val="single" w:sz="4" w:space="0" w:color="auto"/>
            </w:tcBorders>
            <w:shd w:val="clear" w:color="auto" w:fill="auto"/>
            <w:vAlign w:val="center"/>
            <w:hideMark/>
          </w:tcPr>
          <w:p w14:paraId="0AC073C9"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в </w:t>
            </w:r>
            <w:proofErr w:type="spellStart"/>
            <w:r w:rsidRPr="0074047C">
              <w:rPr>
                <w:rFonts w:ascii="Liberation Serif" w:eastAsia="Times New Roman" w:hAnsi="Liberation Serif" w:cs="Times New Roman"/>
                <w:b/>
                <w:bCs/>
                <w:sz w:val="18"/>
                <w:szCs w:val="18"/>
                <w:lang w:eastAsia="ru-RU"/>
              </w:rPr>
              <w:t>т.ч</w:t>
            </w:r>
            <w:proofErr w:type="spellEnd"/>
            <w:r w:rsidRPr="0074047C">
              <w:rPr>
                <w:rFonts w:ascii="Liberation Serif" w:eastAsia="Times New Roman" w:hAnsi="Liberation Serif" w:cs="Times New Roman"/>
                <w:b/>
                <w:bCs/>
                <w:sz w:val="18"/>
                <w:szCs w:val="18"/>
                <w:lang w:eastAsia="ru-RU"/>
              </w:rPr>
              <w:t>. стоимость набора продуктов, руб.</w:t>
            </w:r>
          </w:p>
        </w:tc>
      </w:tr>
      <w:tr w:rsidR="0074047C" w:rsidRPr="0074047C" w14:paraId="46AD34C1" w14:textId="77777777" w:rsidTr="0074047C">
        <w:trPr>
          <w:trHeight w:val="918"/>
        </w:trPr>
        <w:tc>
          <w:tcPr>
            <w:tcW w:w="124" w:type="pct"/>
            <w:vMerge/>
            <w:tcBorders>
              <w:top w:val="single" w:sz="4" w:space="0" w:color="auto"/>
              <w:left w:val="single" w:sz="4" w:space="0" w:color="auto"/>
              <w:bottom w:val="single" w:sz="4" w:space="0" w:color="auto"/>
              <w:right w:val="single" w:sz="4" w:space="0" w:color="auto"/>
            </w:tcBorders>
            <w:vAlign w:val="center"/>
            <w:hideMark/>
          </w:tcPr>
          <w:p w14:paraId="28909DA8"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246" w:type="pct"/>
            <w:vMerge/>
            <w:tcBorders>
              <w:top w:val="single" w:sz="4" w:space="0" w:color="auto"/>
              <w:left w:val="single" w:sz="4" w:space="0" w:color="auto"/>
              <w:bottom w:val="single" w:sz="4" w:space="0" w:color="auto"/>
              <w:right w:val="single" w:sz="4" w:space="0" w:color="auto"/>
            </w:tcBorders>
            <w:vAlign w:val="center"/>
            <w:hideMark/>
          </w:tcPr>
          <w:p w14:paraId="4EFD0006"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5AF6BB09"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vAlign w:val="center"/>
            <w:hideMark/>
          </w:tcPr>
          <w:p w14:paraId="46722A20"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источник бюджета</w:t>
            </w:r>
          </w:p>
        </w:tc>
        <w:tc>
          <w:tcPr>
            <w:tcW w:w="254" w:type="pct"/>
            <w:tcBorders>
              <w:top w:val="nil"/>
              <w:left w:val="nil"/>
              <w:bottom w:val="single" w:sz="4" w:space="0" w:color="auto"/>
              <w:right w:val="single" w:sz="4" w:space="0" w:color="auto"/>
            </w:tcBorders>
            <w:shd w:val="clear" w:color="auto" w:fill="auto"/>
            <w:vAlign w:val="center"/>
            <w:hideMark/>
          </w:tcPr>
          <w:p w14:paraId="24C6F002"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сумма, руб.</w:t>
            </w:r>
          </w:p>
        </w:tc>
        <w:tc>
          <w:tcPr>
            <w:tcW w:w="237" w:type="pct"/>
            <w:tcBorders>
              <w:top w:val="nil"/>
              <w:left w:val="nil"/>
              <w:bottom w:val="single" w:sz="4" w:space="0" w:color="auto"/>
              <w:right w:val="single" w:sz="4" w:space="0" w:color="auto"/>
            </w:tcBorders>
            <w:shd w:val="clear" w:color="auto" w:fill="auto"/>
            <w:vAlign w:val="center"/>
            <w:hideMark/>
          </w:tcPr>
          <w:p w14:paraId="7EF24328"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итого, руб.</w:t>
            </w:r>
          </w:p>
        </w:tc>
        <w:tc>
          <w:tcPr>
            <w:tcW w:w="437" w:type="pct"/>
            <w:vMerge/>
            <w:tcBorders>
              <w:top w:val="nil"/>
              <w:left w:val="single" w:sz="4" w:space="0" w:color="auto"/>
              <w:bottom w:val="single" w:sz="4" w:space="0" w:color="auto"/>
              <w:right w:val="single" w:sz="4" w:space="0" w:color="auto"/>
            </w:tcBorders>
            <w:vAlign w:val="center"/>
            <w:hideMark/>
          </w:tcPr>
          <w:p w14:paraId="2F074BD8"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45F5701D" w14:textId="77777777" w:rsidR="0074047C" w:rsidRPr="0074047C" w:rsidRDefault="0074047C" w:rsidP="0074047C">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73DAEFC9" w14:textId="77777777" w:rsidR="0074047C" w:rsidRPr="0074047C" w:rsidRDefault="0074047C" w:rsidP="0074047C">
            <w:pPr>
              <w:spacing w:after="0" w:line="240" w:lineRule="auto"/>
              <w:rPr>
                <w:rFonts w:ascii="Liberation Serif" w:eastAsia="Times New Roman" w:hAnsi="Liberation Serif" w:cs="Times New Roman"/>
                <w:b/>
                <w:bCs/>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312DD766" w14:textId="77777777" w:rsidR="0074047C" w:rsidRPr="0074047C" w:rsidRDefault="0074047C" w:rsidP="0074047C">
            <w:pPr>
              <w:spacing w:after="0" w:line="240" w:lineRule="auto"/>
              <w:rPr>
                <w:rFonts w:ascii="Liberation Serif" w:eastAsia="Times New Roman" w:hAnsi="Liberation Serif" w:cs="Times New Roman"/>
                <w:b/>
                <w:bCs/>
                <w:sz w:val="18"/>
                <w:szCs w:val="18"/>
                <w:lang w:eastAsia="ru-RU"/>
              </w:rPr>
            </w:pPr>
          </w:p>
        </w:tc>
      </w:tr>
      <w:tr w:rsidR="0074047C" w:rsidRPr="0074047C" w14:paraId="38CDCD31" w14:textId="77777777" w:rsidTr="0074047C">
        <w:trPr>
          <w:trHeight w:val="240"/>
        </w:trPr>
        <w:tc>
          <w:tcPr>
            <w:tcW w:w="124" w:type="pct"/>
            <w:tcBorders>
              <w:top w:val="nil"/>
              <w:left w:val="single" w:sz="4" w:space="0" w:color="auto"/>
              <w:bottom w:val="single" w:sz="4" w:space="0" w:color="auto"/>
              <w:right w:val="single" w:sz="4" w:space="0" w:color="auto"/>
            </w:tcBorders>
            <w:shd w:val="clear" w:color="auto" w:fill="auto"/>
            <w:vAlign w:val="bottom"/>
            <w:hideMark/>
          </w:tcPr>
          <w:p w14:paraId="7DCD9BA3"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1</w:t>
            </w:r>
          </w:p>
        </w:tc>
        <w:tc>
          <w:tcPr>
            <w:tcW w:w="1246" w:type="pct"/>
            <w:tcBorders>
              <w:top w:val="nil"/>
              <w:left w:val="nil"/>
              <w:bottom w:val="single" w:sz="4" w:space="0" w:color="auto"/>
              <w:right w:val="single" w:sz="4" w:space="0" w:color="auto"/>
            </w:tcBorders>
            <w:shd w:val="clear" w:color="auto" w:fill="auto"/>
            <w:vAlign w:val="bottom"/>
            <w:hideMark/>
          </w:tcPr>
          <w:p w14:paraId="53D8C003"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2</w:t>
            </w:r>
          </w:p>
        </w:tc>
        <w:tc>
          <w:tcPr>
            <w:tcW w:w="243" w:type="pct"/>
            <w:tcBorders>
              <w:top w:val="nil"/>
              <w:left w:val="nil"/>
              <w:bottom w:val="single" w:sz="4" w:space="0" w:color="auto"/>
              <w:right w:val="single" w:sz="4" w:space="0" w:color="auto"/>
            </w:tcBorders>
            <w:shd w:val="clear" w:color="auto" w:fill="auto"/>
            <w:vAlign w:val="bottom"/>
            <w:hideMark/>
          </w:tcPr>
          <w:p w14:paraId="3D4B2069"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5</w:t>
            </w:r>
          </w:p>
        </w:tc>
        <w:tc>
          <w:tcPr>
            <w:tcW w:w="1106" w:type="pct"/>
            <w:tcBorders>
              <w:top w:val="nil"/>
              <w:left w:val="nil"/>
              <w:bottom w:val="single" w:sz="4" w:space="0" w:color="auto"/>
              <w:right w:val="single" w:sz="4" w:space="0" w:color="auto"/>
            </w:tcBorders>
            <w:shd w:val="clear" w:color="auto" w:fill="auto"/>
            <w:vAlign w:val="center"/>
            <w:hideMark/>
          </w:tcPr>
          <w:p w14:paraId="06273683"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6</w:t>
            </w:r>
          </w:p>
        </w:tc>
        <w:tc>
          <w:tcPr>
            <w:tcW w:w="254" w:type="pct"/>
            <w:tcBorders>
              <w:top w:val="nil"/>
              <w:left w:val="nil"/>
              <w:bottom w:val="single" w:sz="4" w:space="0" w:color="auto"/>
              <w:right w:val="single" w:sz="4" w:space="0" w:color="auto"/>
            </w:tcBorders>
            <w:shd w:val="clear" w:color="auto" w:fill="auto"/>
            <w:vAlign w:val="center"/>
            <w:hideMark/>
          </w:tcPr>
          <w:p w14:paraId="2962F551"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7</w:t>
            </w:r>
          </w:p>
        </w:tc>
        <w:tc>
          <w:tcPr>
            <w:tcW w:w="237" w:type="pct"/>
            <w:tcBorders>
              <w:top w:val="nil"/>
              <w:left w:val="nil"/>
              <w:bottom w:val="single" w:sz="4" w:space="0" w:color="auto"/>
              <w:right w:val="single" w:sz="4" w:space="0" w:color="auto"/>
            </w:tcBorders>
            <w:shd w:val="clear" w:color="auto" w:fill="auto"/>
            <w:vAlign w:val="center"/>
            <w:hideMark/>
          </w:tcPr>
          <w:p w14:paraId="5469E0F8"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8</w:t>
            </w:r>
          </w:p>
        </w:tc>
        <w:tc>
          <w:tcPr>
            <w:tcW w:w="437" w:type="pct"/>
            <w:tcBorders>
              <w:top w:val="nil"/>
              <w:left w:val="nil"/>
              <w:bottom w:val="single" w:sz="4" w:space="0" w:color="auto"/>
              <w:right w:val="single" w:sz="4" w:space="0" w:color="auto"/>
            </w:tcBorders>
            <w:shd w:val="clear" w:color="auto" w:fill="auto"/>
            <w:vAlign w:val="center"/>
            <w:hideMark/>
          </w:tcPr>
          <w:p w14:paraId="7CE85AF0"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9</w:t>
            </w:r>
          </w:p>
        </w:tc>
        <w:tc>
          <w:tcPr>
            <w:tcW w:w="496" w:type="pct"/>
            <w:tcBorders>
              <w:top w:val="nil"/>
              <w:left w:val="nil"/>
              <w:bottom w:val="single" w:sz="4" w:space="0" w:color="auto"/>
              <w:right w:val="single" w:sz="4" w:space="0" w:color="auto"/>
            </w:tcBorders>
            <w:shd w:val="clear" w:color="auto" w:fill="auto"/>
            <w:vAlign w:val="center"/>
            <w:hideMark/>
          </w:tcPr>
          <w:p w14:paraId="78F5A903"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10</w:t>
            </w:r>
          </w:p>
        </w:tc>
        <w:tc>
          <w:tcPr>
            <w:tcW w:w="410" w:type="pct"/>
            <w:tcBorders>
              <w:top w:val="nil"/>
              <w:left w:val="nil"/>
              <w:bottom w:val="single" w:sz="4" w:space="0" w:color="auto"/>
              <w:right w:val="single" w:sz="4" w:space="0" w:color="auto"/>
            </w:tcBorders>
            <w:shd w:val="clear" w:color="auto" w:fill="auto"/>
            <w:vAlign w:val="center"/>
            <w:hideMark/>
          </w:tcPr>
          <w:p w14:paraId="0361D3CD"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11</w:t>
            </w:r>
          </w:p>
        </w:tc>
        <w:tc>
          <w:tcPr>
            <w:tcW w:w="448" w:type="pct"/>
            <w:tcBorders>
              <w:top w:val="nil"/>
              <w:left w:val="nil"/>
              <w:bottom w:val="single" w:sz="4" w:space="0" w:color="auto"/>
              <w:right w:val="single" w:sz="4" w:space="0" w:color="auto"/>
            </w:tcBorders>
            <w:shd w:val="clear" w:color="auto" w:fill="auto"/>
            <w:vAlign w:val="center"/>
            <w:hideMark/>
          </w:tcPr>
          <w:p w14:paraId="5B070EC0"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12</w:t>
            </w:r>
          </w:p>
        </w:tc>
      </w:tr>
      <w:tr w:rsidR="0074047C" w:rsidRPr="0074047C" w14:paraId="161B1332" w14:textId="77777777" w:rsidTr="0074047C">
        <w:trPr>
          <w:trHeight w:val="384"/>
        </w:trPr>
        <w:tc>
          <w:tcPr>
            <w:tcW w:w="124" w:type="pct"/>
            <w:vMerge w:val="restart"/>
            <w:tcBorders>
              <w:top w:val="nil"/>
              <w:left w:val="single" w:sz="4" w:space="0" w:color="auto"/>
              <w:bottom w:val="single" w:sz="4" w:space="0" w:color="auto"/>
              <w:right w:val="single" w:sz="4" w:space="0" w:color="auto"/>
            </w:tcBorders>
            <w:shd w:val="clear" w:color="auto" w:fill="auto"/>
            <w:hideMark/>
          </w:tcPr>
          <w:p w14:paraId="4A45AACA"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1</w:t>
            </w:r>
          </w:p>
        </w:tc>
        <w:tc>
          <w:tcPr>
            <w:tcW w:w="1246" w:type="pct"/>
            <w:vMerge w:val="restart"/>
            <w:tcBorders>
              <w:top w:val="nil"/>
              <w:left w:val="single" w:sz="4" w:space="0" w:color="auto"/>
              <w:bottom w:val="single" w:sz="4" w:space="0" w:color="auto"/>
              <w:right w:val="single" w:sz="4" w:space="0" w:color="auto"/>
            </w:tcBorders>
            <w:shd w:val="clear" w:color="auto" w:fill="auto"/>
            <w:hideMark/>
          </w:tcPr>
          <w:p w14:paraId="6DB5E6FD"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Обучающиеся в 1-4-х классах, за исключением лиц с ограниченными возможностями здоровья, инвалидов (детей-инвалидов)</w:t>
            </w:r>
            <w:r w:rsidRPr="0074047C">
              <w:rPr>
                <w:rFonts w:ascii="Liberation Serif" w:eastAsia="Times New Roman" w:hAnsi="Liberation Serif" w:cs="Times New Roman"/>
                <w:b/>
                <w:bCs/>
                <w:sz w:val="18"/>
                <w:szCs w:val="18"/>
                <w:lang w:eastAsia="ru-RU"/>
              </w:rPr>
              <w:t xml:space="preserve"> (завтрак)</w:t>
            </w:r>
          </w:p>
        </w:tc>
        <w:tc>
          <w:tcPr>
            <w:tcW w:w="243" w:type="pct"/>
            <w:vMerge w:val="restart"/>
            <w:tcBorders>
              <w:top w:val="nil"/>
              <w:left w:val="single" w:sz="4" w:space="0" w:color="auto"/>
              <w:bottom w:val="single" w:sz="4" w:space="0" w:color="auto"/>
              <w:right w:val="single" w:sz="4" w:space="0" w:color="auto"/>
            </w:tcBorders>
            <w:shd w:val="clear" w:color="auto" w:fill="auto"/>
            <w:hideMark/>
          </w:tcPr>
          <w:p w14:paraId="766B6F6B"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32 781  </w:t>
            </w:r>
          </w:p>
        </w:tc>
        <w:tc>
          <w:tcPr>
            <w:tcW w:w="1106" w:type="pct"/>
            <w:tcBorders>
              <w:top w:val="nil"/>
              <w:left w:val="nil"/>
              <w:bottom w:val="single" w:sz="4" w:space="0" w:color="auto"/>
              <w:right w:val="single" w:sz="4" w:space="0" w:color="auto"/>
            </w:tcBorders>
            <w:shd w:val="clear" w:color="auto" w:fill="auto"/>
            <w:hideMark/>
          </w:tcPr>
          <w:p w14:paraId="129E5149"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стоимость набора пищевых продуктов</w:t>
            </w:r>
          </w:p>
        </w:tc>
        <w:tc>
          <w:tcPr>
            <w:tcW w:w="254" w:type="pct"/>
            <w:tcBorders>
              <w:top w:val="nil"/>
              <w:left w:val="nil"/>
              <w:bottom w:val="single" w:sz="4" w:space="0" w:color="auto"/>
              <w:right w:val="single" w:sz="4" w:space="0" w:color="auto"/>
            </w:tcBorders>
            <w:shd w:val="clear" w:color="auto" w:fill="auto"/>
            <w:hideMark/>
          </w:tcPr>
          <w:p w14:paraId="5EA12945"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93,45  </w:t>
            </w:r>
          </w:p>
        </w:tc>
        <w:tc>
          <w:tcPr>
            <w:tcW w:w="237" w:type="pct"/>
            <w:vMerge w:val="restart"/>
            <w:tcBorders>
              <w:top w:val="nil"/>
              <w:left w:val="single" w:sz="4" w:space="0" w:color="auto"/>
              <w:bottom w:val="single" w:sz="4" w:space="0" w:color="auto"/>
              <w:right w:val="single" w:sz="4" w:space="0" w:color="auto"/>
            </w:tcBorders>
            <w:shd w:val="clear" w:color="000000" w:fill="DDEBF7"/>
            <w:hideMark/>
          </w:tcPr>
          <w:p w14:paraId="67B92E68"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149,52  </w:t>
            </w:r>
          </w:p>
        </w:tc>
        <w:tc>
          <w:tcPr>
            <w:tcW w:w="437" w:type="pct"/>
            <w:tcBorders>
              <w:top w:val="nil"/>
              <w:left w:val="nil"/>
              <w:bottom w:val="single" w:sz="4" w:space="0" w:color="auto"/>
              <w:right w:val="single" w:sz="4" w:space="0" w:color="auto"/>
            </w:tcBorders>
            <w:shd w:val="clear" w:color="auto" w:fill="auto"/>
            <w:hideMark/>
          </w:tcPr>
          <w:p w14:paraId="46362CAA"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3 063 384,45  </w:t>
            </w:r>
          </w:p>
        </w:tc>
        <w:tc>
          <w:tcPr>
            <w:tcW w:w="496" w:type="pct"/>
            <w:vMerge w:val="restart"/>
            <w:tcBorders>
              <w:top w:val="nil"/>
              <w:left w:val="single" w:sz="4" w:space="0" w:color="auto"/>
              <w:bottom w:val="single" w:sz="4" w:space="0" w:color="auto"/>
              <w:right w:val="single" w:sz="4" w:space="0" w:color="auto"/>
            </w:tcBorders>
            <w:shd w:val="clear" w:color="auto" w:fill="auto"/>
            <w:hideMark/>
          </w:tcPr>
          <w:p w14:paraId="275C4A47"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4 901 415,12  </w:t>
            </w:r>
          </w:p>
        </w:tc>
        <w:tc>
          <w:tcPr>
            <w:tcW w:w="410" w:type="pct"/>
            <w:vMerge w:val="restart"/>
            <w:tcBorders>
              <w:top w:val="nil"/>
              <w:left w:val="single" w:sz="4" w:space="0" w:color="auto"/>
              <w:bottom w:val="single" w:sz="4" w:space="0" w:color="auto"/>
              <w:right w:val="single" w:sz="4" w:space="0" w:color="auto"/>
            </w:tcBorders>
            <w:shd w:val="clear" w:color="auto" w:fill="auto"/>
            <w:hideMark/>
          </w:tcPr>
          <w:p w14:paraId="1A9A5B70"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1 838 030,67  </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14:paraId="2EB2A2C4"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3 063 384,45  </w:t>
            </w:r>
          </w:p>
        </w:tc>
      </w:tr>
      <w:tr w:rsidR="0074047C" w:rsidRPr="0074047C" w14:paraId="721E317E" w14:textId="77777777" w:rsidTr="0074047C">
        <w:trPr>
          <w:trHeight w:val="768"/>
        </w:trPr>
        <w:tc>
          <w:tcPr>
            <w:tcW w:w="124" w:type="pct"/>
            <w:vMerge/>
            <w:tcBorders>
              <w:top w:val="nil"/>
              <w:left w:val="single" w:sz="4" w:space="0" w:color="auto"/>
              <w:bottom w:val="single" w:sz="4" w:space="0" w:color="auto"/>
              <w:right w:val="single" w:sz="4" w:space="0" w:color="auto"/>
            </w:tcBorders>
            <w:vAlign w:val="center"/>
            <w:hideMark/>
          </w:tcPr>
          <w:p w14:paraId="27BC1E69"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76E7734A"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283ED339"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0D39F692"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расходы по организации горячего питания (услуги по приготовлению пищи, транспортные и иные расходы, включаемые в торговую наценку)</w:t>
            </w:r>
          </w:p>
        </w:tc>
        <w:tc>
          <w:tcPr>
            <w:tcW w:w="254" w:type="pct"/>
            <w:tcBorders>
              <w:top w:val="nil"/>
              <w:left w:val="nil"/>
              <w:bottom w:val="single" w:sz="4" w:space="0" w:color="auto"/>
              <w:right w:val="single" w:sz="4" w:space="0" w:color="auto"/>
            </w:tcBorders>
            <w:shd w:val="clear" w:color="auto" w:fill="auto"/>
            <w:hideMark/>
          </w:tcPr>
          <w:p w14:paraId="03B4EFBF"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56,07  </w:t>
            </w:r>
          </w:p>
        </w:tc>
        <w:tc>
          <w:tcPr>
            <w:tcW w:w="237" w:type="pct"/>
            <w:vMerge/>
            <w:tcBorders>
              <w:top w:val="nil"/>
              <w:left w:val="single" w:sz="4" w:space="0" w:color="auto"/>
              <w:bottom w:val="single" w:sz="4" w:space="0" w:color="auto"/>
              <w:right w:val="single" w:sz="4" w:space="0" w:color="auto"/>
            </w:tcBorders>
            <w:vAlign w:val="center"/>
            <w:hideMark/>
          </w:tcPr>
          <w:p w14:paraId="4F5E2869"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37" w:type="pct"/>
            <w:tcBorders>
              <w:top w:val="nil"/>
              <w:left w:val="nil"/>
              <w:bottom w:val="single" w:sz="4" w:space="0" w:color="auto"/>
              <w:right w:val="single" w:sz="4" w:space="0" w:color="auto"/>
            </w:tcBorders>
            <w:shd w:val="clear" w:color="auto" w:fill="auto"/>
            <w:hideMark/>
          </w:tcPr>
          <w:p w14:paraId="6A411C8F"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1 838 030,67  </w:t>
            </w:r>
          </w:p>
        </w:tc>
        <w:tc>
          <w:tcPr>
            <w:tcW w:w="496" w:type="pct"/>
            <w:vMerge/>
            <w:tcBorders>
              <w:top w:val="nil"/>
              <w:left w:val="single" w:sz="4" w:space="0" w:color="auto"/>
              <w:bottom w:val="single" w:sz="4" w:space="0" w:color="auto"/>
              <w:right w:val="single" w:sz="4" w:space="0" w:color="auto"/>
            </w:tcBorders>
            <w:vAlign w:val="center"/>
            <w:hideMark/>
          </w:tcPr>
          <w:p w14:paraId="5EF180AD" w14:textId="77777777" w:rsidR="0074047C" w:rsidRPr="0074047C" w:rsidRDefault="0074047C" w:rsidP="0074047C">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71E247CF"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10E9BDAC"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r>
      <w:tr w:rsidR="0074047C" w:rsidRPr="0074047C" w14:paraId="0647A29D" w14:textId="77777777" w:rsidTr="0074047C">
        <w:trPr>
          <w:trHeight w:val="240"/>
        </w:trPr>
        <w:tc>
          <w:tcPr>
            <w:tcW w:w="124" w:type="pct"/>
            <w:vMerge/>
            <w:tcBorders>
              <w:top w:val="nil"/>
              <w:left w:val="single" w:sz="4" w:space="0" w:color="auto"/>
              <w:bottom w:val="single" w:sz="4" w:space="0" w:color="auto"/>
              <w:right w:val="single" w:sz="4" w:space="0" w:color="auto"/>
            </w:tcBorders>
            <w:vAlign w:val="center"/>
            <w:hideMark/>
          </w:tcPr>
          <w:p w14:paraId="0B5DAFF4"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2433DCD0"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74AAE1BD"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5AA3091E" w14:textId="77777777" w:rsidR="0074047C" w:rsidRPr="0074047C" w:rsidRDefault="0074047C" w:rsidP="0074047C">
            <w:pPr>
              <w:spacing w:after="0" w:line="240" w:lineRule="auto"/>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всего</w:t>
            </w:r>
          </w:p>
        </w:tc>
        <w:tc>
          <w:tcPr>
            <w:tcW w:w="254" w:type="pct"/>
            <w:tcBorders>
              <w:top w:val="nil"/>
              <w:left w:val="nil"/>
              <w:bottom w:val="single" w:sz="4" w:space="0" w:color="auto"/>
              <w:right w:val="single" w:sz="4" w:space="0" w:color="auto"/>
            </w:tcBorders>
            <w:shd w:val="clear" w:color="auto" w:fill="auto"/>
            <w:hideMark/>
          </w:tcPr>
          <w:p w14:paraId="3BA1AEAC"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149,52  </w:t>
            </w:r>
          </w:p>
        </w:tc>
        <w:tc>
          <w:tcPr>
            <w:tcW w:w="237" w:type="pct"/>
            <w:tcBorders>
              <w:top w:val="nil"/>
              <w:left w:val="nil"/>
              <w:bottom w:val="single" w:sz="4" w:space="0" w:color="auto"/>
              <w:right w:val="single" w:sz="4" w:space="0" w:color="auto"/>
            </w:tcBorders>
            <w:shd w:val="clear" w:color="auto" w:fill="auto"/>
            <w:hideMark/>
          </w:tcPr>
          <w:p w14:paraId="44B6D01B"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149,52  </w:t>
            </w:r>
          </w:p>
        </w:tc>
        <w:tc>
          <w:tcPr>
            <w:tcW w:w="437" w:type="pct"/>
            <w:tcBorders>
              <w:top w:val="nil"/>
              <w:left w:val="nil"/>
              <w:bottom w:val="single" w:sz="4" w:space="0" w:color="auto"/>
              <w:right w:val="single" w:sz="4" w:space="0" w:color="auto"/>
            </w:tcBorders>
            <w:shd w:val="clear" w:color="auto" w:fill="auto"/>
            <w:hideMark/>
          </w:tcPr>
          <w:p w14:paraId="345A6A8F"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4 901 415,12  </w:t>
            </w:r>
          </w:p>
        </w:tc>
        <w:tc>
          <w:tcPr>
            <w:tcW w:w="496" w:type="pct"/>
            <w:vMerge/>
            <w:tcBorders>
              <w:top w:val="nil"/>
              <w:left w:val="single" w:sz="4" w:space="0" w:color="auto"/>
              <w:bottom w:val="single" w:sz="4" w:space="0" w:color="auto"/>
              <w:right w:val="single" w:sz="4" w:space="0" w:color="auto"/>
            </w:tcBorders>
            <w:vAlign w:val="center"/>
            <w:hideMark/>
          </w:tcPr>
          <w:p w14:paraId="0BB6C61F" w14:textId="77777777" w:rsidR="0074047C" w:rsidRPr="0074047C" w:rsidRDefault="0074047C" w:rsidP="0074047C">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7DDB4263"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5F8ED9D5"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r>
      <w:tr w:rsidR="0074047C" w:rsidRPr="0074047C" w14:paraId="71233058" w14:textId="77777777" w:rsidTr="0074047C">
        <w:trPr>
          <w:trHeight w:val="312"/>
        </w:trPr>
        <w:tc>
          <w:tcPr>
            <w:tcW w:w="124" w:type="pct"/>
            <w:vMerge w:val="restart"/>
            <w:tcBorders>
              <w:top w:val="nil"/>
              <w:left w:val="single" w:sz="4" w:space="0" w:color="auto"/>
              <w:bottom w:val="single" w:sz="4" w:space="0" w:color="auto"/>
              <w:right w:val="single" w:sz="4" w:space="0" w:color="auto"/>
            </w:tcBorders>
            <w:shd w:val="clear" w:color="auto" w:fill="auto"/>
            <w:hideMark/>
          </w:tcPr>
          <w:p w14:paraId="05361989"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2</w:t>
            </w:r>
          </w:p>
        </w:tc>
        <w:tc>
          <w:tcPr>
            <w:tcW w:w="1246" w:type="pct"/>
            <w:vMerge w:val="restart"/>
            <w:tcBorders>
              <w:top w:val="nil"/>
              <w:left w:val="single" w:sz="4" w:space="0" w:color="auto"/>
              <w:bottom w:val="single" w:sz="4" w:space="0" w:color="auto"/>
              <w:right w:val="single" w:sz="4" w:space="0" w:color="auto"/>
            </w:tcBorders>
            <w:shd w:val="clear" w:color="auto" w:fill="auto"/>
            <w:hideMark/>
          </w:tcPr>
          <w:p w14:paraId="077E4E9A"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Обучающиеся в 1-4-х классах, за исключением лиц с ограниченными возможностями здоровья, инвалидов (детей-инвалидов)</w:t>
            </w:r>
            <w:r w:rsidRPr="0074047C">
              <w:rPr>
                <w:rFonts w:ascii="Liberation Serif" w:eastAsia="Times New Roman" w:hAnsi="Liberation Serif" w:cs="Times New Roman"/>
                <w:b/>
                <w:bCs/>
                <w:sz w:val="18"/>
                <w:szCs w:val="18"/>
                <w:lang w:eastAsia="ru-RU"/>
              </w:rPr>
              <w:t xml:space="preserve"> (обед)</w:t>
            </w:r>
          </w:p>
        </w:tc>
        <w:tc>
          <w:tcPr>
            <w:tcW w:w="243" w:type="pct"/>
            <w:vMerge w:val="restart"/>
            <w:tcBorders>
              <w:top w:val="nil"/>
              <w:left w:val="single" w:sz="4" w:space="0" w:color="auto"/>
              <w:bottom w:val="single" w:sz="4" w:space="0" w:color="auto"/>
              <w:right w:val="single" w:sz="4" w:space="0" w:color="auto"/>
            </w:tcBorders>
            <w:shd w:val="clear" w:color="auto" w:fill="auto"/>
            <w:hideMark/>
          </w:tcPr>
          <w:p w14:paraId="139A1568"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21 672  </w:t>
            </w:r>
          </w:p>
        </w:tc>
        <w:tc>
          <w:tcPr>
            <w:tcW w:w="1106" w:type="pct"/>
            <w:tcBorders>
              <w:top w:val="nil"/>
              <w:left w:val="nil"/>
              <w:bottom w:val="single" w:sz="4" w:space="0" w:color="auto"/>
              <w:right w:val="single" w:sz="4" w:space="0" w:color="auto"/>
            </w:tcBorders>
            <w:shd w:val="clear" w:color="auto" w:fill="auto"/>
            <w:hideMark/>
          </w:tcPr>
          <w:p w14:paraId="1933F7BF"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стоимость набора пищевых продуктов</w:t>
            </w:r>
          </w:p>
        </w:tc>
        <w:tc>
          <w:tcPr>
            <w:tcW w:w="254" w:type="pct"/>
            <w:tcBorders>
              <w:top w:val="nil"/>
              <w:left w:val="nil"/>
              <w:bottom w:val="single" w:sz="4" w:space="0" w:color="auto"/>
              <w:right w:val="single" w:sz="4" w:space="0" w:color="auto"/>
            </w:tcBorders>
            <w:shd w:val="clear" w:color="auto" w:fill="auto"/>
            <w:hideMark/>
          </w:tcPr>
          <w:p w14:paraId="79B4205E"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140,17  </w:t>
            </w:r>
          </w:p>
        </w:tc>
        <w:tc>
          <w:tcPr>
            <w:tcW w:w="237" w:type="pct"/>
            <w:vMerge w:val="restart"/>
            <w:tcBorders>
              <w:top w:val="nil"/>
              <w:left w:val="single" w:sz="4" w:space="0" w:color="auto"/>
              <w:bottom w:val="single" w:sz="4" w:space="0" w:color="auto"/>
              <w:right w:val="single" w:sz="4" w:space="0" w:color="auto"/>
            </w:tcBorders>
            <w:shd w:val="clear" w:color="000000" w:fill="DDEBF7"/>
            <w:hideMark/>
          </w:tcPr>
          <w:p w14:paraId="0E4AA904"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224,27  </w:t>
            </w:r>
          </w:p>
        </w:tc>
        <w:tc>
          <w:tcPr>
            <w:tcW w:w="437" w:type="pct"/>
            <w:tcBorders>
              <w:top w:val="nil"/>
              <w:left w:val="nil"/>
              <w:bottom w:val="single" w:sz="4" w:space="0" w:color="auto"/>
              <w:right w:val="single" w:sz="4" w:space="0" w:color="auto"/>
            </w:tcBorders>
            <w:shd w:val="clear" w:color="auto" w:fill="auto"/>
            <w:hideMark/>
          </w:tcPr>
          <w:p w14:paraId="6142C376"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3 037 764,24  </w:t>
            </w:r>
          </w:p>
        </w:tc>
        <w:tc>
          <w:tcPr>
            <w:tcW w:w="496" w:type="pct"/>
            <w:vMerge w:val="restart"/>
            <w:tcBorders>
              <w:top w:val="nil"/>
              <w:left w:val="single" w:sz="4" w:space="0" w:color="auto"/>
              <w:bottom w:val="single" w:sz="4" w:space="0" w:color="auto"/>
              <w:right w:val="single" w:sz="4" w:space="0" w:color="auto"/>
            </w:tcBorders>
            <w:shd w:val="clear" w:color="auto" w:fill="auto"/>
            <w:hideMark/>
          </w:tcPr>
          <w:p w14:paraId="59516ADF"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4 860 379,44  </w:t>
            </w:r>
          </w:p>
        </w:tc>
        <w:tc>
          <w:tcPr>
            <w:tcW w:w="410" w:type="pct"/>
            <w:vMerge w:val="restart"/>
            <w:tcBorders>
              <w:top w:val="nil"/>
              <w:left w:val="single" w:sz="4" w:space="0" w:color="auto"/>
              <w:bottom w:val="single" w:sz="4" w:space="0" w:color="auto"/>
              <w:right w:val="single" w:sz="4" w:space="0" w:color="auto"/>
            </w:tcBorders>
            <w:shd w:val="clear" w:color="auto" w:fill="auto"/>
            <w:hideMark/>
          </w:tcPr>
          <w:p w14:paraId="237DC129"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1 822 615,20  </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14:paraId="2A67F4B3"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3 037 764,24  </w:t>
            </w:r>
          </w:p>
        </w:tc>
      </w:tr>
      <w:tr w:rsidR="0074047C" w:rsidRPr="0074047C" w14:paraId="65B05489" w14:textId="77777777" w:rsidTr="0074047C">
        <w:trPr>
          <w:trHeight w:val="732"/>
        </w:trPr>
        <w:tc>
          <w:tcPr>
            <w:tcW w:w="124" w:type="pct"/>
            <w:vMerge/>
            <w:tcBorders>
              <w:top w:val="nil"/>
              <w:left w:val="single" w:sz="4" w:space="0" w:color="auto"/>
              <w:bottom w:val="single" w:sz="4" w:space="0" w:color="auto"/>
              <w:right w:val="single" w:sz="4" w:space="0" w:color="auto"/>
            </w:tcBorders>
            <w:vAlign w:val="center"/>
            <w:hideMark/>
          </w:tcPr>
          <w:p w14:paraId="6E029E72"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75856CA1"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1AA54803"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51C867BE"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расходы по организации горячего питания (услуги по приготовлению пищи, транспортные и иные расходы, включаемые в торговую наценку)</w:t>
            </w:r>
          </w:p>
        </w:tc>
        <w:tc>
          <w:tcPr>
            <w:tcW w:w="254" w:type="pct"/>
            <w:tcBorders>
              <w:top w:val="nil"/>
              <w:left w:val="nil"/>
              <w:bottom w:val="single" w:sz="4" w:space="0" w:color="auto"/>
              <w:right w:val="single" w:sz="4" w:space="0" w:color="auto"/>
            </w:tcBorders>
            <w:shd w:val="clear" w:color="auto" w:fill="auto"/>
            <w:hideMark/>
          </w:tcPr>
          <w:p w14:paraId="1040B6E6"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84,10  </w:t>
            </w:r>
          </w:p>
        </w:tc>
        <w:tc>
          <w:tcPr>
            <w:tcW w:w="237" w:type="pct"/>
            <w:vMerge/>
            <w:tcBorders>
              <w:top w:val="nil"/>
              <w:left w:val="single" w:sz="4" w:space="0" w:color="auto"/>
              <w:bottom w:val="single" w:sz="4" w:space="0" w:color="auto"/>
              <w:right w:val="single" w:sz="4" w:space="0" w:color="auto"/>
            </w:tcBorders>
            <w:vAlign w:val="center"/>
            <w:hideMark/>
          </w:tcPr>
          <w:p w14:paraId="1DB544FD"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37" w:type="pct"/>
            <w:tcBorders>
              <w:top w:val="nil"/>
              <w:left w:val="nil"/>
              <w:bottom w:val="single" w:sz="4" w:space="0" w:color="auto"/>
              <w:right w:val="single" w:sz="4" w:space="0" w:color="auto"/>
            </w:tcBorders>
            <w:shd w:val="clear" w:color="auto" w:fill="auto"/>
            <w:hideMark/>
          </w:tcPr>
          <w:p w14:paraId="4E245090"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1 822 615,20  </w:t>
            </w:r>
          </w:p>
        </w:tc>
        <w:tc>
          <w:tcPr>
            <w:tcW w:w="496" w:type="pct"/>
            <w:vMerge/>
            <w:tcBorders>
              <w:top w:val="nil"/>
              <w:left w:val="single" w:sz="4" w:space="0" w:color="auto"/>
              <w:bottom w:val="single" w:sz="4" w:space="0" w:color="auto"/>
              <w:right w:val="single" w:sz="4" w:space="0" w:color="auto"/>
            </w:tcBorders>
            <w:vAlign w:val="center"/>
            <w:hideMark/>
          </w:tcPr>
          <w:p w14:paraId="6233760F" w14:textId="77777777" w:rsidR="0074047C" w:rsidRPr="0074047C" w:rsidRDefault="0074047C" w:rsidP="0074047C">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6B44FDCE"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50C9B84D"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r>
      <w:tr w:rsidR="0074047C" w:rsidRPr="0074047C" w14:paraId="6EE43B2F" w14:textId="77777777" w:rsidTr="0074047C">
        <w:trPr>
          <w:trHeight w:val="240"/>
        </w:trPr>
        <w:tc>
          <w:tcPr>
            <w:tcW w:w="124" w:type="pct"/>
            <w:vMerge/>
            <w:tcBorders>
              <w:top w:val="nil"/>
              <w:left w:val="single" w:sz="4" w:space="0" w:color="auto"/>
              <w:bottom w:val="single" w:sz="4" w:space="0" w:color="auto"/>
              <w:right w:val="single" w:sz="4" w:space="0" w:color="auto"/>
            </w:tcBorders>
            <w:vAlign w:val="center"/>
            <w:hideMark/>
          </w:tcPr>
          <w:p w14:paraId="38A8018F"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2050931C"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4E284993"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7A9B7347" w14:textId="77777777" w:rsidR="0074047C" w:rsidRPr="0074047C" w:rsidRDefault="0074047C" w:rsidP="0074047C">
            <w:pPr>
              <w:spacing w:after="0" w:line="240" w:lineRule="auto"/>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всего</w:t>
            </w:r>
          </w:p>
        </w:tc>
        <w:tc>
          <w:tcPr>
            <w:tcW w:w="254" w:type="pct"/>
            <w:tcBorders>
              <w:top w:val="nil"/>
              <w:left w:val="nil"/>
              <w:bottom w:val="single" w:sz="4" w:space="0" w:color="auto"/>
              <w:right w:val="single" w:sz="4" w:space="0" w:color="auto"/>
            </w:tcBorders>
            <w:shd w:val="clear" w:color="auto" w:fill="auto"/>
            <w:hideMark/>
          </w:tcPr>
          <w:p w14:paraId="38A253B1"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224,27  </w:t>
            </w:r>
          </w:p>
        </w:tc>
        <w:tc>
          <w:tcPr>
            <w:tcW w:w="237" w:type="pct"/>
            <w:tcBorders>
              <w:top w:val="nil"/>
              <w:left w:val="nil"/>
              <w:bottom w:val="single" w:sz="4" w:space="0" w:color="auto"/>
              <w:right w:val="single" w:sz="4" w:space="0" w:color="auto"/>
            </w:tcBorders>
            <w:shd w:val="clear" w:color="auto" w:fill="auto"/>
            <w:hideMark/>
          </w:tcPr>
          <w:p w14:paraId="46719287"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w:t>
            </w:r>
          </w:p>
        </w:tc>
        <w:tc>
          <w:tcPr>
            <w:tcW w:w="437" w:type="pct"/>
            <w:tcBorders>
              <w:top w:val="nil"/>
              <w:left w:val="nil"/>
              <w:bottom w:val="single" w:sz="4" w:space="0" w:color="auto"/>
              <w:right w:val="single" w:sz="4" w:space="0" w:color="auto"/>
            </w:tcBorders>
            <w:shd w:val="clear" w:color="auto" w:fill="auto"/>
            <w:hideMark/>
          </w:tcPr>
          <w:p w14:paraId="0E0F2E19"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4 860 379,44  </w:t>
            </w:r>
          </w:p>
        </w:tc>
        <w:tc>
          <w:tcPr>
            <w:tcW w:w="496" w:type="pct"/>
            <w:vMerge/>
            <w:tcBorders>
              <w:top w:val="nil"/>
              <w:left w:val="single" w:sz="4" w:space="0" w:color="auto"/>
              <w:bottom w:val="single" w:sz="4" w:space="0" w:color="auto"/>
              <w:right w:val="single" w:sz="4" w:space="0" w:color="auto"/>
            </w:tcBorders>
            <w:vAlign w:val="center"/>
            <w:hideMark/>
          </w:tcPr>
          <w:p w14:paraId="77681B84" w14:textId="77777777" w:rsidR="0074047C" w:rsidRPr="0074047C" w:rsidRDefault="0074047C" w:rsidP="0074047C">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6FF49E1F"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1662FF2E"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r>
      <w:tr w:rsidR="0074047C" w:rsidRPr="0074047C" w14:paraId="59F25273" w14:textId="77777777" w:rsidTr="0074047C">
        <w:trPr>
          <w:trHeight w:val="240"/>
        </w:trPr>
        <w:tc>
          <w:tcPr>
            <w:tcW w:w="124" w:type="pct"/>
            <w:vMerge w:val="restart"/>
            <w:tcBorders>
              <w:top w:val="nil"/>
              <w:left w:val="single" w:sz="4" w:space="0" w:color="auto"/>
              <w:bottom w:val="single" w:sz="4" w:space="0" w:color="auto"/>
              <w:right w:val="single" w:sz="4" w:space="0" w:color="auto"/>
            </w:tcBorders>
            <w:shd w:val="clear" w:color="auto" w:fill="auto"/>
            <w:hideMark/>
          </w:tcPr>
          <w:p w14:paraId="44BF721C"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3</w:t>
            </w:r>
          </w:p>
        </w:tc>
        <w:tc>
          <w:tcPr>
            <w:tcW w:w="1246" w:type="pct"/>
            <w:vMerge w:val="restart"/>
            <w:tcBorders>
              <w:top w:val="nil"/>
              <w:left w:val="single" w:sz="4" w:space="0" w:color="auto"/>
              <w:bottom w:val="single" w:sz="4" w:space="0" w:color="auto"/>
              <w:right w:val="single" w:sz="4" w:space="0" w:color="auto"/>
            </w:tcBorders>
            <w:shd w:val="clear" w:color="auto" w:fill="auto"/>
            <w:hideMark/>
          </w:tcPr>
          <w:p w14:paraId="7F8975B5"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Обучающиеся в 1-4-х классах, являющиеся лицами с ограниченными возможностями здоровья, инвалидами (детьми-инвалидами) </w:t>
            </w:r>
          </w:p>
        </w:tc>
        <w:tc>
          <w:tcPr>
            <w:tcW w:w="243" w:type="pct"/>
            <w:vMerge w:val="restart"/>
            <w:tcBorders>
              <w:top w:val="nil"/>
              <w:left w:val="single" w:sz="4" w:space="0" w:color="auto"/>
              <w:bottom w:val="single" w:sz="4" w:space="0" w:color="auto"/>
              <w:right w:val="single" w:sz="4" w:space="0" w:color="auto"/>
            </w:tcBorders>
            <w:shd w:val="clear" w:color="auto" w:fill="auto"/>
            <w:hideMark/>
          </w:tcPr>
          <w:p w14:paraId="5775A347"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1 539  </w:t>
            </w:r>
          </w:p>
        </w:tc>
        <w:tc>
          <w:tcPr>
            <w:tcW w:w="2034" w:type="pct"/>
            <w:gridSpan w:val="4"/>
            <w:tcBorders>
              <w:top w:val="single" w:sz="4" w:space="0" w:color="auto"/>
              <w:left w:val="nil"/>
              <w:bottom w:val="single" w:sz="4" w:space="0" w:color="auto"/>
              <w:right w:val="single" w:sz="4" w:space="0" w:color="auto"/>
            </w:tcBorders>
            <w:shd w:val="clear" w:color="auto" w:fill="auto"/>
            <w:hideMark/>
          </w:tcPr>
          <w:p w14:paraId="5705C4D1"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первое питание</w:t>
            </w:r>
          </w:p>
        </w:tc>
        <w:tc>
          <w:tcPr>
            <w:tcW w:w="1354" w:type="pct"/>
            <w:gridSpan w:val="3"/>
            <w:tcBorders>
              <w:top w:val="single" w:sz="4" w:space="0" w:color="auto"/>
              <w:left w:val="nil"/>
              <w:bottom w:val="single" w:sz="4" w:space="0" w:color="auto"/>
              <w:right w:val="single" w:sz="4" w:space="0" w:color="auto"/>
            </w:tcBorders>
            <w:shd w:val="clear" w:color="auto" w:fill="auto"/>
            <w:hideMark/>
          </w:tcPr>
          <w:p w14:paraId="135C6098"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w:t>
            </w:r>
          </w:p>
        </w:tc>
      </w:tr>
      <w:tr w:rsidR="0074047C" w:rsidRPr="0074047C" w14:paraId="71BA3495" w14:textId="77777777" w:rsidTr="0074047C">
        <w:trPr>
          <w:trHeight w:val="372"/>
        </w:trPr>
        <w:tc>
          <w:tcPr>
            <w:tcW w:w="124" w:type="pct"/>
            <w:vMerge/>
            <w:tcBorders>
              <w:top w:val="nil"/>
              <w:left w:val="single" w:sz="4" w:space="0" w:color="auto"/>
              <w:bottom w:val="single" w:sz="4" w:space="0" w:color="auto"/>
              <w:right w:val="single" w:sz="4" w:space="0" w:color="auto"/>
            </w:tcBorders>
            <w:vAlign w:val="center"/>
            <w:hideMark/>
          </w:tcPr>
          <w:p w14:paraId="4051FE90"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249FACA9"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1CAF9AC6"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17D16D6E"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стоимость набора пищевых продуктов</w:t>
            </w:r>
          </w:p>
        </w:tc>
        <w:tc>
          <w:tcPr>
            <w:tcW w:w="254" w:type="pct"/>
            <w:tcBorders>
              <w:top w:val="nil"/>
              <w:left w:val="nil"/>
              <w:bottom w:val="single" w:sz="4" w:space="0" w:color="auto"/>
              <w:right w:val="single" w:sz="4" w:space="0" w:color="auto"/>
            </w:tcBorders>
            <w:shd w:val="clear" w:color="auto" w:fill="auto"/>
            <w:hideMark/>
          </w:tcPr>
          <w:p w14:paraId="585FE416"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93,45  </w:t>
            </w:r>
          </w:p>
        </w:tc>
        <w:tc>
          <w:tcPr>
            <w:tcW w:w="237" w:type="pct"/>
            <w:vMerge w:val="restart"/>
            <w:tcBorders>
              <w:top w:val="nil"/>
              <w:left w:val="single" w:sz="4" w:space="0" w:color="auto"/>
              <w:bottom w:val="single" w:sz="4" w:space="0" w:color="auto"/>
              <w:right w:val="single" w:sz="4" w:space="0" w:color="auto"/>
            </w:tcBorders>
            <w:shd w:val="clear" w:color="000000" w:fill="DDEBF7"/>
            <w:hideMark/>
          </w:tcPr>
          <w:p w14:paraId="71BDF2A3"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149,52  </w:t>
            </w:r>
          </w:p>
        </w:tc>
        <w:tc>
          <w:tcPr>
            <w:tcW w:w="437" w:type="pct"/>
            <w:tcBorders>
              <w:top w:val="nil"/>
              <w:left w:val="nil"/>
              <w:bottom w:val="single" w:sz="4" w:space="0" w:color="auto"/>
              <w:right w:val="single" w:sz="4" w:space="0" w:color="auto"/>
            </w:tcBorders>
            <w:shd w:val="clear" w:color="auto" w:fill="auto"/>
            <w:hideMark/>
          </w:tcPr>
          <w:p w14:paraId="1F123E78"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143 819,55  </w:t>
            </w:r>
          </w:p>
        </w:tc>
        <w:tc>
          <w:tcPr>
            <w:tcW w:w="496" w:type="pct"/>
            <w:vMerge w:val="restart"/>
            <w:tcBorders>
              <w:top w:val="nil"/>
              <w:left w:val="single" w:sz="4" w:space="0" w:color="auto"/>
              <w:bottom w:val="single" w:sz="4" w:space="0" w:color="auto"/>
              <w:right w:val="single" w:sz="4" w:space="0" w:color="auto"/>
            </w:tcBorders>
            <w:shd w:val="clear" w:color="auto" w:fill="auto"/>
            <w:hideMark/>
          </w:tcPr>
          <w:p w14:paraId="19F340C3"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230 111,28  </w:t>
            </w:r>
          </w:p>
        </w:tc>
        <w:tc>
          <w:tcPr>
            <w:tcW w:w="410" w:type="pct"/>
            <w:vMerge w:val="restart"/>
            <w:tcBorders>
              <w:top w:val="nil"/>
              <w:left w:val="single" w:sz="4" w:space="0" w:color="auto"/>
              <w:bottom w:val="single" w:sz="4" w:space="0" w:color="auto"/>
              <w:right w:val="single" w:sz="4" w:space="0" w:color="auto"/>
            </w:tcBorders>
            <w:shd w:val="clear" w:color="auto" w:fill="auto"/>
            <w:hideMark/>
          </w:tcPr>
          <w:p w14:paraId="2408310A"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86 291,73  </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14:paraId="694E08F3"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143 819,55  </w:t>
            </w:r>
          </w:p>
        </w:tc>
      </w:tr>
      <w:tr w:rsidR="0074047C" w:rsidRPr="0074047C" w14:paraId="670D5661" w14:textId="77777777" w:rsidTr="0074047C">
        <w:trPr>
          <w:trHeight w:val="720"/>
        </w:trPr>
        <w:tc>
          <w:tcPr>
            <w:tcW w:w="124" w:type="pct"/>
            <w:vMerge/>
            <w:tcBorders>
              <w:top w:val="nil"/>
              <w:left w:val="single" w:sz="4" w:space="0" w:color="auto"/>
              <w:bottom w:val="single" w:sz="4" w:space="0" w:color="auto"/>
              <w:right w:val="single" w:sz="4" w:space="0" w:color="auto"/>
            </w:tcBorders>
            <w:vAlign w:val="center"/>
            <w:hideMark/>
          </w:tcPr>
          <w:p w14:paraId="0F801DF6"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410A1426"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3AB3CEF8"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1F17DFC8"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расходы по организации горячего питания (услуги по приготовлению пищи, транспортные и иные расходы, включаемые в торговую наценку)</w:t>
            </w:r>
          </w:p>
        </w:tc>
        <w:tc>
          <w:tcPr>
            <w:tcW w:w="254" w:type="pct"/>
            <w:tcBorders>
              <w:top w:val="nil"/>
              <w:left w:val="nil"/>
              <w:bottom w:val="single" w:sz="4" w:space="0" w:color="auto"/>
              <w:right w:val="single" w:sz="4" w:space="0" w:color="auto"/>
            </w:tcBorders>
            <w:shd w:val="clear" w:color="auto" w:fill="auto"/>
            <w:hideMark/>
          </w:tcPr>
          <w:p w14:paraId="71F0AD68"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56,07  </w:t>
            </w:r>
          </w:p>
        </w:tc>
        <w:tc>
          <w:tcPr>
            <w:tcW w:w="237" w:type="pct"/>
            <w:vMerge/>
            <w:tcBorders>
              <w:top w:val="nil"/>
              <w:left w:val="single" w:sz="4" w:space="0" w:color="auto"/>
              <w:bottom w:val="single" w:sz="4" w:space="0" w:color="auto"/>
              <w:right w:val="single" w:sz="4" w:space="0" w:color="auto"/>
            </w:tcBorders>
            <w:vAlign w:val="center"/>
            <w:hideMark/>
          </w:tcPr>
          <w:p w14:paraId="39396000"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37" w:type="pct"/>
            <w:tcBorders>
              <w:top w:val="nil"/>
              <w:left w:val="nil"/>
              <w:bottom w:val="single" w:sz="4" w:space="0" w:color="auto"/>
              <w:right w:val="single" w:sz="4" w:space="0" w:color="auto"/>
            </w:tcBorders>
            <w:shd w:val="clear" w:color="auto" w:fill="auto"/>
            <w:hideMark/>
          </w:tcPr>
          <w:p w14:paraId="6924A528"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86 291,73  </w:t>
            </w:r>
          </w:p>
        </w:tc>
        <w:tc>
          <w:tcPr>
            <w:tcW w:w="496" w:type="pct"/>
            <w:vMerge/>
            <w:tcBorders>
              <w:top w:val="nil"/>
              <w:left w:val="single" w:sz="4" w:space="0" w:color="auto"/>
              <w:bottom w:val="single" w:sz="4" w:space="0" w:color="auto"/>
              <w:right w:val="single" w:sz="4" w:space="0" w:color="auto"/>
            </w:tcBorders>
            <w:vAlign w:val="center"/>
            <w:hideMark/>
          </w:tcPr>
          <w:p w14:paraId="3DE0E279" w14:textId="77777777" w:rsidR="0074047C" w:rsidRPr="0074047C" w:rsidRDefault="0074047C" w:rsidP="0074047C">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775D07DB"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47035CD6"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r>
      <w:tr w:rsidR="0074047C" w:rsidRPr="0074047C" w14:paraId="1E66A37A" w14:textId="77777777" w:rsidTr="0074047C">
        <w:trPr>
          <w:trHeight w:val="240"/>
        </w:trPr>
        <w:tc>
          <w:tcPr>
            <w:tcW w:w="124" w:type="pct"/>
            <w:vMerge/>
            <w:tcBorders>
              <w:top w:val="nil"/>
              <w:left w:val="single" w:sz="4" w:space="0" w:color="auto"/>
              <w:bottom w:val="single" w:sz="4" w:space="0" w:color="auto"/>
              <w:right w:val="single" w:sz="4" w:space="0" w:color="auto"/>
            </w:tcBorders>
            <w:vAlign w:val="center"/>
            <w:hideMark/>
          </w:tcPr>
          <w:p w14:paraId="05B7C2E0"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75BBB39C"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3CE65644"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2034" w:type="pct"/>
            <w:gridSpan w:val="4"/>
            <w:tcBorders>
              <w:top w:val="single" w:sz="4" w:space="0" w:color="auto"/>
              <w:left w:val="nil"/>
              <w:bottom w:val="single" w:sz="4" w:space="0" w:color="auto"/>
              <w:right w:val="single" w:sz="4" w:space="0" w:color="auto"/>
            </w:tcBorders>
            <w:shd w:val="clear" w:color="auto" w:fill="auto"/>
            <w:hideMark/>
          </w:tcPr>
          <w:p w14:paraId="6B884C70"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второе питание                                                    </w:t>
            </w:r>
          </w:p>
        </w:tc>
        <w:tc>
          <w:tcPr>
            <w:tcW w:w="1354" w:type="pct"/>
            <w:gridSpan w:val="3"/>
            <w:tcBorders>
              <w:top w:val="single" w:sz="4" w:space="0" w:color="auto"/>
              <w:left w:val="nil"/>
              <w:bottom w:val="single" w:sz="4" w:space="0" w:color="auto"/>
              <w:right w:val="single" w:sz="4" w:space="0" w:color="auto"/>
            </w:tcBorders>
            <w:shd w:val="clear" w:color="auto" w:fill="auto"/>
            <w:hideMark/>
          </w:tcPr>
          <w:p w14:paraId="66E94771"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w:t>
            </w:r>
          </w:p>
        </w:tc>
      </w:tr>
      <w:tr w:rsidR="0074047C" w:rsidRPr="0074047C" w14:paraId="770BCD99" w14:textId="77777777" w:rsidTr="0074047C">
        <w:trPr>
          <w:trHeight w:val="312"/>
        </w:trPr>
        <w:tc>
          <w:tcPr>
            <w:tcW w:w="124" w:type="pct"/>
            <w:vMerge/>
            <w:tcBorders>
              <w:top w:val="nil"/>
              <w:left w:val="single" w:sz="4" w:space="0" w:color="auto"/>
              <w:bottom w:val="single" w:sz="4" w:space="0" w:color="auto"/>
              <w:right w:val="single" w:sz="4" w:space="0" w:color="auto"/>
            </w:tcBorders>
            <w:vAlign w:val="center"/>
            <w:hideMark/>
          </w:tcPr>
          <w:p w14:paraId="629A4899"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53E00826"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54A5693A"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68C2C496"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стоимость набора пищевых продуктов</w:t>
            </w:r>
          </w:p>
        </w:tc>
        <w:tc>
          <w:tcPr>
            <w:tcW w:w="254" w:type="pct"/>
            <w:tcBorders>
              <w:top w:val="nil"/>
              <w:left w:val="nil"/>
              <w:bottom w:val="single" w:sz="4" w:space="0" w:color="auto"/>
              <w:right w:val="single" w:sz="4" w:space="0" w:color="auto"/>
            </w:tcBorders>
            <w:shd w:val="clear" w:color="auto" w:fill="auto"/>
            <w:hideMark/>
          </w:tcPr>
          <w:p w14:paraId="12FCABA0"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140,17  </w:t>
            </w:r>
          </w:p>
        </w:tc>
        <w:tc>
          <w:tcPr>
            <w:tcW w:w="237" w:type="pct"/>
            <w:vMerge w:val="restart"/>
            <w:tcBorders>
              <w:top w:val="nil"/>
              <w:left w:val="single" w:sz="4" w:space="0" w:color="auto"/>
              <w:bottom w:val="single" w:sz="4" w:space="0" w:color="000000"/>
              <w:right w:val="single" w:sz="4" w:space="0" w:color="auto"/>
            </w:tcBorders>
            <w:shd w:val="clear" w:color="000000" w:fill="DDEBF7"/>
            <w:hideMark/>
          </w:tcPr>
          <w:p w14:paraId="0250D9A4"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224,27  </w:t>
            </w:r>
          </w:p>
        </w:tc>
        <w:tc>
          <w:tcPr>
            <w:tcW w:w="437" w:type="pct"/>
            <w:tcBorders>
              <w:top w:val="nil"/>
              <w:left w:val="nil"/>
              <w:bottom w:val="single" w:sz="4" w:space="0" w:color="auto"/>
              <w:right w:val="single" w:sz="4" w:space="0" w:color="auto"/>
            </w:tcBorders>
            <w:shd w:val="clear" w:color="auto" w:fill="auto"/>
            <w:hideMark/>
          </w:tcPr>
          <w:p w14:paraId="72BA2B1D"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215 721,63  </w:t>
            </w:r>
          </w:p>
        </w:tc>
        <w:tc>
          <w:tcPr>
            <w:tcW w:w="496" w:type="pct"/>
            <w:vMerge w:val="restart"/>
            <w:tcBorders>
              <w:top w:val="nil"/>
              <w:left w:val="single" w:sz="4" w:space="0" w:color="auto"/>
              <w:bottom w:val="single" w:sz="4" w:space="0" w:color="000000"/>
              <w:right w:val="single" w:sz="4" w:space="0" w:color="auto"/>
            </w:tcBorders>
            <w:shd w:val="clear" w:color="auto" w:fill="auto"/>
            <w:hideMark/>
          </w:tcPr>
          <w:p w14:paraId="6B14DCC3"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345 151,53  </w:t>
            </w:r>
          </w:p>
        </w:tc>
        <w:tc>
          <w:tcPr>
            <w:tcW w:w="410" w:type="pct"/>
            <w:vMerge w:val="restart"/>
            <w:tcBorders>
              <w:top w:val="nil"/>
              <w:left w:val="single" w:sz="4" w:space="0" w:color="auto"/>
              <w:bottom w:val="single" w:sz="4" w:space="0" w:color="000000"/>
              <w:right w:val="single" w:sz="4" w:space="0" w:color="auto"/>
            </w:tcBorders>
            <w:shd w:val="clear" w:color="auto" w:fill="auto"/>
            <w:hideMark/>
          </w:tcPr>
          <w:p w14:paraId="1A6624E5"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129 429,90  </w:t>
            </w:r>
          </w:p>
        </w:tc>
        <w:tc>
          <w:tcPr>
            <w:tcW w:w="448" w:type="pct"/>
            <w:vMerge w:val="restart"/>
            <w:tcBorders>
              <w:top w:val="nil"/>
              <w:left w:val="single" w:sz="4" w:space="0" w:color="auto"/>
              <w:bottom w:val="single" w:sz="4" w:space="0" w:color="000000"/>
              <w:right w:val="single" w:sz="4" w:space="0" w:color="auto"/>
            </w:tcBorders>
            <w:shd w:val="clear" w:color="auto" w:fill="auto"/>
            <w:hideMark/>
          </w:tcPr>
          <w:p w14:paraId="5BA22900"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215 721,63  </w:t>
            </w:r>
          </w:p>
        </w:tc>
      </w:tr>
      <w:tr w:rsidR="0074047C" w:rsidRPr="0074047C" w14:paraId="5CD0EEE8" w14:textId="77777777" w:rsidTr="0074047C">
        <w:trPr>
          <w:trHeight w:val="744"/>
        </w:trPr>
        <w:tc>
          <w:tcPr>
            <w:tcW w:w="124" w:type="pct"/>
            <w:vMerge/>
            <w:tcBorders>
              <w:top w:val="nil"/>
              <w:left w:val="single" w:sz="4" w:space="0" w:color="auto"/>
              <w:bottom w:val="single" w:sz="4" w:space="0" w:color="auto"/>
              <w:right w:val="single" w:sz="4" w:space="0" w:color="auto"/>
            </w:tcBorders>
            <w:vAlign w:val="center"/>
            <w:hideMark/>
          </w:tcPr>
          <w:p w14:paraId="1ADB564D"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6B8A9B37"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3F71859E"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011FC2F6"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расходы по организации горячего питания (услуги по приготовлению пищи, транспортные и иные расходы, включаемые в торговую наценку)</w:t>
            </w:r>
          </w:p>
        </w:tc>
        <w:tc>
          <w:tcPr>
            <w:tcW w:w="254" w:type="pct"/>
            <w:tcBorders>
              <w:top w:val="nil"/>
              <w:left w:val="nil"/>
              <w:bottom w:val="single" w:sz="4" w:space="0" w:color="auto"/>
              <w:right w:val="single" w:sz="4" w:space="0" w:color="auto"/>
            </w:tcBorders>
            <w:shd w:val="clear" w:color="auto" w:fill="auto"/>
            <w:hideMark/>
          </w:tcPr>
          <w:p w14:paraId="3A871290"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84,10  </w:t>
            </w:r>
          </w:p>
        </w:tc>
        <w:tc>
          <w:tcPr>
            <w:tcW w:w="237" w:type="pct"/>
            <w:vMerge/>
            <w:tcBorders>
              <w:top w:val="nil"/>
              <w:left w:val="single" w:sz="4" w:space="0" w:color="auto"/>
              <w:bottom w:val="single" w:sz="4" w:space="0" w:color="000000"/>
              <w:right w:val="single" w:sz="4" w:space="0" w:color="auto"/>
            </w:tcBorders>
            <w:vAlign w:val="center"/>
            <w:hideMark/>
          </w:tcPr>
          <w:p w14:paraId="6ADFE4D2"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37" w:type="pct"/>
            <w:tcBorders>
              <w:top w:val="nil"/>
              <w:left w:val="nil"/>
              <w:bottom w:val="single" w:sz="4" w:space="0" w:color="auto"/>
              <w:right w:val="single" w:sz="4" w:space="0" w:color="auto"/>
            </w:tcBorders>
            <w:shd w:val="clear" w:color="auto" w:fill="auto"/>
            <w:hideMark/>
          </w:tcPr>
          <w:p w14:paraId="2A5A2EAC"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129 429,90  </w:t>
            </w:r>
          </w:p>
        </w:tc>
        <w:tc>
          <w:tcPr>
            <w:tcW w:w="496" w:type="pct"/>
            <w:vMerge/>
            <w:tcBorders>
              <w:top w:val="nil"/>
              <w:left w:val="single" w:sz="4" w:space="0" w:color="auto"/>
              <w:bottom w:val="single" w:sz="4" w:space="0" w:color="000000"/>
              <w:right w:val="single" w:sz="4" w:space="0" w:color="auto"/>
            </w:tcBorders>
            <w:vAlign w:val="center"/>
            <w:hideMark/>
          </w:tcPr>
          <w:p w14:paraId="60BD42FD" w14:textId="77777777" w:rsidR="0074047C" w:rsidRPr="0074047C" w:rsidRDefault="0074047C" w:rsidP="0074047C">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000000"/>
              <w:right w:val="single" w:sz="4" w:space="0" w:color="auto"/>
            </w:tcBorders>
            <w:vAlign w:val="center"/>
            <w:hideMark/>
          </w:tcPr>
          <w:p w14:paraId="57BFE130"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000000"/>
              <w:right w:val="single" w:sz="4" w:space="0" w:color="auto"/>
            </w:tcBorders>
            <w:vAlign w:val="center"/>
            <w:hideMark/>
          </w:tcPr>
          <w:p w14:paraId="772EE33F"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r>
      <w:tr w:rsidR="0074047C" w:rsidRPr="0074047C" w14:paraId="378BFD8F" w14:textId="77777777" w:rsidTr="0074047C">
        <w:trPr>
          <w:trHeight w:val="228"/>
        </w:trPr>
        <w:tc>
          <w:tcPr>
            <w:tcW w:w="124" w:type="pct"/>
            <w:vMerge/>
            <w:tcBorders>
              <w:top w:val="nil"/>
              <w:left w:val="single" w:sz="4" w:space="0" w:color="auto"/>
              <w:bottom w:val="single" w:sz="4" w:space="0" w:color="auto"/>
              <w:right w:val="single" w:sz="4" w:space="0" w:color="auto"/>
            </w:tcBorders>
            <w:vAlign w:val="center"/>
            <w:hideMark/>
          </w:tcPr>
          <w:p w14:paraId="566A2068"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406A25B9"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43361248"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0C683976" w14:textId="77777777" w:rsidR="0074047C" w:rsidRPr="0074047C" w:rsidRDefault="0074047C" w:rsidP="0074047C">
            <w:pPr>
              <w:spacing w:after="0" w:line="240" w:lineRule="auto"/>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Всего</w:t>
            </w:r>
          </w:p>
        </w:tc>
        <w:tc>
          <w:tcPr>
            <w:tcW w:w="254" w:type="pct"/>
            <w:tcBorders>
              <w:top w:val="nil"/>
              <w:left w:val="nil"/>
              <w:bottom w:val="single" w:sz="4" w:space="0" w:color="auto"/>
              <w:right w:val="single" w:sz="4" w:space="0" w:color="auto"/>
            </w:tcBorders>
            <w:shd w:val="clear" w:color="auto" w:fill="auto"/>
            <w:hideMark/>
          </w:tcPr>
          <w:p w14:paraId="15712D86"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373,79  </w:t>
            </w:r>
          </w:p>
        </w:tc>
        <w:tc>
          <w:tcPr>
            <w:tcW w:w="237" w:type="pct"/>
            <w:tcBorders>
              <w:top w:val="nil"/>
              <w:left w:val="nil"/>
              <w:bottom w:val="single" w:sz="4" w:space="0" w:color="auto"/>
              <w:right w:val="single" w:sz="4" w:space="0" w:color="auto"/>
            </w:tcBorders>
            <w:shd w:val="clear" w:color="auto" w:fill="auto"/>
            <w:hideMark/>
          </w:tcPr>
          <w:p w14:paraId="31EC365C"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373,79  </w:t>
            </w:r>
          </w:p>
        </w:tc>
        <w:tc>
          <w:tcPr>
            <w:tcW w:w="437" w:type="pct"/>
            <w:tcBorders>
              <w:top w:val="nil"/>
              <w:left w:val="nil"/>
              <w:bottom w:val="single" w:sz="4" w:space="0" w:color="auto"/>
              <w:right w:val="single" w:sz="4" w:space="0" w:color="auto"/>
            </w:tcBorders>
            <w:shd w:val="clear" w:color="auto" w:fill="auto"/>
            <w:hideMark/>
          </w:tcPr>
          <w:p w14:paraId="4DEE489A"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575 262,81  </w:t>
            </w:r>
          </w:p>
        </w:tc>
        <w:tc>
          <w:tcPr>
            <w:tcW w:w="496" w:type="pct"/>
            <w:tcBorders>
              <w:top w:val="nil"/>
              <w:left w:val="nil"/>
              <w:bottom w:val="single" w:sz="4" w:space="0" w:color="auto"/>
              <w:right w:val="single" w:sz="4" w:space="0" w:color="auto"/>
            </w:tcBorders>
            <w:shd w:val="clear" w:color="auto" w:fill="auto"/>
            <w:hideMark/>
          </w:tcPr>
          <w:p w14:paraId="49642C56"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575 262,81  </w:t>
            </w:r>
          </w:p>
        </w:tc>
        <w:tc>
          <w:tcPr>
            <w:tcW w:w="410" w:type="pct"/>
            <w:tcBorders>
              <w:top w:val="nil"/>
              <w:left w:val="nil"/>
              <w:bottom w:val="single" w:sz="4" w:space="0" w:color="auto"/>
              <w:right w:val="single" w:sz="4" w:space="0" w:color="auto"/>
            </w:tcBorders>
            <w:shd w:val="clear" w:color="auto" w:fill="auto"/>
            <w:hideMark/>
          </w:tcPr>
          <w:p w14:paraId="2305CAC4"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215 721,63  </w:t>
            </w:r>
          </w:p>
        </w:tc>
        <w:tc>
          <w:tcPr>
            <w:tcW w:w="448" w:type="pct"/>
            <w:tcBorders>
              <w:top w:val="nil"/>
              <w:left w:val="nil"/>
              <w:bottom w:val="single" w:sz="4" w:space="0" w:color="auto"/>
              <w:right w:val="single" w:sz="4" w:space="0" w:color="auto"/>
            </w:tcBorders>
            <w:shd w:val="clear" w:color="auto" w:fill="auto"/>
            <w:hideMark/>
          </w:tcPr>
          <w:p w14:paraId="30408DC8"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359 541,18  </w:t>
            </w:r>
          </w:p>
        </w:tc>
      </w:tr>
      <w:tr w:rsidR="0074047C" w:rsidRPr="0074047C" w14:paraId="4A2D64B2" w14:textId="77777777" w:rsidTr="0074047C">
        <w:trPr>
          <w:trHeight w:val="480"/>
        </w:trPr>
        <w:tc>
          <w:tcPr>
            <w:tcW w:w="124" w:type="pct"/>
            <w:vMerge w:val="restart"/>
            <w:tcBorders>
              <w:top w:val="nil"/>
              <w:left w:val="single" w:sz="4" w:space="0" w:color="auto"/>
              <w:bottom w:val="single" w:sz="4" w:space="0" w:color="auto"/>
              <w:right w:val="single" w:sz="4" w:space="0" w:color="auto"/>
            </w:tcBorders>
            <w:shd w:val="clear" w:color="auto" w:fill="auto"/>
            <w:hideMark/>
          </w:tcPr>
          <w:p w14:paraId="108B30DE"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4</w:t>
            </w:r>
          </w:p>
        </w:tc>
        <w:tc>
          <w:tcPr>
            <w:tcW w:w="1246" w:type="pct"/>
            <w:vMerge w:val="restart"/>
            <w:tcBorders>
              <w:top w:val="nil"/>
              <w:left w:val="single" w:sz="4" w:space="0" w:color="auto"/>
              <w:bottom w:val="single" w:sz="4" w:space="0" w:color="auto"/>
              <w:right w:val="single" w:sz="4" w:space="0" w:color="auto"/>
            </w:tcBorders>
            <w:shd w:val="clear" w:color="auto" w:fill="auto"/>
            <w:hideMark/>
          </w:tcPr>
          <w:p w14:paraId="46DE66ED"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Обучающиеся в 5 – 11-х классах, относящихся к категориям: детей из семей, имеющих </w:t>
            </w:r>
            <w:r w:rsidRPr="0074047C">
              <w:rPr>
                <w:rFonts w:ascii="Liberation Serif" w:eastAsia="Times New Roman" w:hAnsi="Liberation Serif" w:cs="Times New Roman"/>
                <w:sz w:val="18"/>
                <w:szCs w:val="18"/>
                <w:lang w:eastAsia="ru-RU"/>
              </w:rPr>
              <w:lastRenderedPageBreak/>
              <w:t xml:space="preserve">среднедушевой доход ниже величины прожиточного минимума, установленного в Свердловской области, детей из многодетных семей, детей-сирот, детей, оставшихся без попечения родителей, лиц из числа детей-сирот и детей, оставшихся без попечения родителей,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w:t>
            </w:r>
            <w:r w:rsidRPr="0074047C">
              <w:rPr>
                <w:rFonts w:ascii="Liberation Serif" w:eastAsia="Times New Roman" w:hAnsi="Liberation Serif" w:cs="Times New Roman"/>
                <w:b/>
                <w:bCs/>
                <w:sz w:val="18"/>
                <w:szCs w:val="18"/>
                <w:lang w:eastAsia="ru-RU"/>
              </w:rPr>
              <w:t>(завтрак).</w:t>
            </w:r>
          </w:p>
        </w:tc>
        <w:tc>
          <w:tcPr>
            <w:tcW w:w="243" w:type="pct"/>
            <w:vMerge w:val="restart"/>
            <w:tcBorders>
              <w:top w:val="nil"/>
              <w:left w:val="single" w:sz="4" w:space="0" w:color="auto"/>
              <w:bottom w:val="single" w:sz="4" w:space="0" w:color="auto"/>
              <w:right w:val="single" w:sz="4" w:space="0" w:color="auto"/>
            </w:tcBorders>
            <w:shd w:val="clear" w:color="auto" w:fill="auto"/>
            <w:hideMark/>
          </w:tcPr>
          <w:p w14:paraId="5D1F675D"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lastRenderedPageBreak/>
              <w:t xml:space="preserve">12 848  </w:t>
            </w:r>
          </w:p>
        </w:tc>
        <w:tc>
          <w:tcPr>
            <w:tcW w:w="1106" w:type="pct"/>
            <w:tcBorders>
              <w:top w:val="nil"/>
              <w:left w:val="nil"/>
              <w:bottom w:val="single" w:sz="4" w:space="0" w:color="auto"/>
              <w:right w:val="single" w:sz="4" w:space="0" w:color="auto"/>
            </w:tcBorders>
            <w:shd w:val="clear" w:color="auto" w:fill="auto"/>
            <w:hideMark/>
          </w:tcPr>
          <w:p w14:paraId="18CD4FC0"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стоимость набора пищевых продуктов</w:t>
            </w:r>
          </w:p>
        </w:tc>
        <w:tc>
          <w:tcPr>
            <w:tcW w:w="254" w:type="pct"/>
            <w:tcBorders>
              <w:top w:val="nil"/>
              <w:left w:val="nil"/>
              <w:bottom w:val="single" w:sz="4" w:space="0" w:color="auto"/>
              <w:right w:val="single" w:sz="4" w:space="0" w:color="auto"/>
            </w:tcBorders>
            <w:shd w:val="clear" w:color="auto" w:fill="auto"/>
            <w:hideMark/>
          </w:tcPr>
          <w:p w14:paraId="177940FC"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110,59  </w:t>
            </w:r>
          </w:p>
        </w:tc>
        <w:tc>
          <w:tcPr>
            <w:tcW w:w="237" w:type="pct"/>
            <w:vMerge w:val="restart"/>
            <w:tcBorders>
              <w:top w:val="nil"/>
              <w:left w:val="single" w:sz="4" w:space="0" w:color="auto"/>
              <w:bottom w:val="single" w:sz="4" w:space="0" w:color="auto"/>
              <w:right w:val="single" w:sz="4" w:space="0" w:color="auto"/>
            </w:tcBorders>
            <w:shd w:val="clear" w:color="000000" w:fill="DDEBF7"/>
            <w:hideMark/>
          </w:tcPr>
          <w:p w14:paraId="21BEBAEC"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176,94  </w:t>
            </w:r>
          </w:p>
        </w:tc>
        <w:tc>
          <w:tcPr>
            <w:tcW w:w="437" w:type="pct"/>
            <w:vMerge w:val="restart"/>
            <w:tcBorders>
              <w:top w:val="nil"/>
              <w:left w:val="single" w:sz="4" w:space="0" w:color="auto"/>
              <w:bottom w:val="single" w:sz="4" w:space="0" w:color="auto"/>
              <w:right w:val="single" w:sz="4" w:space="0" w:color="auto"/>
            </w:tcBorders>
            <w:shd w:val="clear" w:color="auto" w:fill="auto"/>
            <w:hideMark/>
          </w:tcPr>
          <w:p w14:paraId="2D15AC21"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2 273 325,12  </w:t>
            </w:r>
          </w:p>
        </w:tc>
        <w:tc>
          <w:tcPr>
            <w:tcW w:w="496" w:type="pct"/>
            <w:vMerge w:val="restart"/>
            <w:tcBorders>
              <w:top w:val="nil"/>
              <w:left w:val="single" w:sz="4" w:space="0" w:color="auto"/>
              <w:bottom w:val="single" w:sz="4" w:space="0" w:color="auto"/>
              <w:right w:val="single" w:sz="4" w:space="0" w:color="auto"/>
            </w:tcBorders>
            <w:shd w:val="clear" w:color="auto" w:fill="auto"/>
            <w:hideMark/>
          </w:tcPr>
          <w:p w14:paraId="337930E6"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2 273 325,12  </w:t>
            </w:r>
          </w:p>
        </w:tc>
        <w:tc>
          <w:tcPr>
            <w:tcW w:w="410" w:type="pct"/>
            <w:vMerge w:val="restart"/>
            <w:tcBorders>
              <w:top w:val="nil"/>
              <w:left w:val="single" w:sz="4" w:space="0" w:color="auto"/>
              <w:bottom w:val="single" w:sz="4" w:space="0" w:color="auto"/>
              <w:right w:val="single" w:sz="4" w:space="0" w:color="auto"/>
            </w:tcBorders>
            <w:shd w:val="clear" w:color="auto" w:fill="auto"/>
            <w:hideMark/>
          </w:tcPr>
          <w:p w14:paraId="4B55C943"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852 464,80  </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14:paraId="3516E3C9"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1 420 860,32  </w:t>
            </w:r>
          </w:p>
        </w:tc>
      </w:tr>
      <w:tr w:rsidR="0074047C" w:rsidRPr="0074047C" w14:paraId="7EEAD1A7" w14:textId="77777777" w:rsidTr="0074047C">
        <w:trPr>
          <w:trHeight w:val="5544"/>
        </w:trPr>
        <w:tc>
          <w:tcPr>
            <w:tcW w:w="124" w:type="pct"/>
            <w:vMerge/>
            <w:tcBorders>
              <w:top w:val="nil"/>
              <w:left w:val="single" w:sz="4" w:space="0" w:color="auto"/>
              <w:bottom w:val="single" w:sz="4" w:space="0" w:color="auto"/>
              <w:right w:val="single" w:sz="4" w:space="0" w:color="auto"/>
            </w:tcBorders>
            <w:vAlign w:val="center"/>
            <w:hideMark/>
          </w:tcPr>
          <w:p w14:paraId="4A7CCFDD"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313F2AE7"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5F5D9CAF"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2550CB54"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расходы по организации горячего питания (услуги по приготовлению пищи, транспортные и иные расходы, включаемые в торговую наценку)</w:t>
            </w:r>
          </w:p>
        </w:tc>
        <w:tc>
          <w:tcPr>
            <w:tcW w:w="254" w:type="pct"/>
            <w:tcBorders>
              <w:top w:val="nil"/>
              <w:left w:val="nil"/>
              <w:bottom w:val="single" w:sz="4" w:space="0" w:color="auto"/>
              <w:right w:val="single" w:sz="4" w:space="0" w:color="auto"/>
            </w:tcBorders>
            <w:shd w:val="clear" w:color="auto" w:fill="auto"/>
            <w:hideMark/>
          </w:tcPr>
          <w:p w14:paraId="2795229E"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66,35  </w:t>
            </w:r>
          </w:p>
        </w:tc>
        <w:tc>
          <w:tcPr>
            <w:tcW w:w="237" w:type="pct"/>
            <w:vMerge/>
            <w:tcBorders>
              <w:top w:val="nil"/>
              <w:left w:val="single" w:sz="4" w:space="0" w:color="auto"/>
              <w:bottom w:val="single" w:sz="4" w:space="0" w:color="auto"/>
              <w:right w:val="single" w:sz="4" w:space="0" w:color="auto"/>
            </w:tcBorders>
            <w:vAlign w:val="center"/>
            <w:hideMark/>
          </w:tcPr>
          <w:p w14:paraId="1F5DDDB8"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37" w:type="pct"/>
            <w:vMerge/>
            <w:tcBorders>
              <w:top w:val="nil"/>
              <w:left w:val="single" w:sz="4" w:space="0" w:color="auto"/>
              <w:bottom w:val="single" w:sz="4" w:space="0" w:color="auto"/>
              <w:right w:val="single" w:sz="4" w:space="0" w:color="auto"/>
            </w:tcBorders>
            <w:vAlign w:val="center"/>
            <w:hideMark/>
          </w:tcPr>
          <w:p w14:paraId="6F0F98E8"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4469FDE8" w14:textId="77777777" w:rsidR="0074047C" w:rsidRPr="0074047C" w:rsidRDefault="0074047C" w:rsidP="0074047C">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313E906A"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4836F1E6"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r>
      <w:tr w:rsidR="0074047C" w:rsidRPr="0074047C" w14:paraId="4D1FA703" w14:textId="77777777" w:rsidTr="0074047C">
        <w:trPr>
          <w:trHeight w:val="480"/>
        </w:trPr>
        <w:tc>
          <w:tcPr>
            <w:tcW w:w="124" w:type="pct"/>
            <w:vMerge w:val="restart"/>
            <w:tcBorders>
              <w:top w:val="nil"/>
              <w:left w:val="single" w:sz="4" w:space="0" w:color="auto"/>
              <w:bottom w:val="single" w:sz="4" w:space="0" w:color="auto"/>
              <w:right w:val="single" w:sz="4" w:space="0" w:color="auto"/>
            </w:tcBorders>
            <w:shd w:val="clear" w:color="auto" w:fill="auto"/>
            <w:hideMark/>
          </w:tcPr>
          <w:p w14:paraId="1179F05A"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lastRenderedPageBreak/>
              <w:t>5</w:t>
            </w:r>
          </w:p>
        </w:tc>
        <w:tc>
          <w:tcPr>
            <w:tcW w:w="1246" w:type="pct"/>
            <w:vMerge w:val="restart"/>
            <w:tcBorders>
              <w:top w:val="nil"/>
              <w:left w:val="single" w:sz="4" w:space="0" w:color="auto"/>
              <w:bottom w:val="single" w:sz="4" w:space="0" w:color="auto"/>
              <w:right w:val="single" w:sz="4" w:space="0" w:color="auto"/>
            </w:tcBorders>
            <w:shd w:val="clear" w:color="auto" w:fill="auto"/>
            <w:hideMark/>
          </w:tcPr>
          <w:p w14:paraId="0E0669C4"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Обучающиеся в 5 – 11-х классах, относящихся к категориям: детей из семей, имеющих </w:t>
            </w:r>
            <w:r w:rsidRPr="0074047C">
              <w:rPr>
                <w:rFonts w:ascii="Liberation Serif" w:eastAsia="Times New Roman" w:hAnsi="Liberation Serif" w:cs="Times New Roman"/>
                <w:sz w:val="18"/>
                <w:szCs w:val="18"/>
                <w:lang w:eastAsia="ru-RU"/>
              </w:rPr>
              <w:lastRenderedPageBreak/>
              <w:t xml:space="preserve">среднедушевой доход ниже величины прожиточного минимума, установленного в Свердловской области, детей из многодетных семей, детей-сирот, детей, оставшихся без попечения родителей, лиц из числа детей-сирот и детей, оставшихся без попечения родителей,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w:t>
            </w:r>
            <w:r w:rsidRPr="0074047C">
              <w:rPr>
                <w:rFonts w:ascii="Liberation Serif" w:eastAsia="Times New Roman" w:hAnsi="Liberation Serif" w:cs="Times New Roman"/>
                <w:b/>
                <w:bCs/>
                <w:sz w:val="18"/>
                <w:szCs w:val="18"/>
                <w:lang w:eastAsia="ru-RU"/>
              </w:rPr>
              <w:t>(обед)</w:t>
            </w:r>
            <w:r w:rsidRPr="0074047C">
              <w:rPr>
                <w:rFonts w:ascii="Liberation Serif" w:eastAsia="Times New Roman" w:hAnsi="Liberation Serif" w:cs="Times New Roman"/>
                <w:sz w:val="18"/>
                <w:szCs w:val="18"/>
                <w:lang w:eastAsia="ru-RU"/>
              </w:rPr>
              <w:t>.</w:t>
            </w:r>
          </w:p>
        </w:tc>
        <w:tc>
          <w:tcPr>
            <w:tcW w:w="243" w:type="pct"/>
            <w:vMerge w:val="restart"/>
            <w:tcBorders>
              <w:top w:val="nil"/>
              <w:left w:val="single" w:sz="4" w:space="0" w:color="auto"/>
              <w:bottom w:val="single" w:sz="4" w:space="0" w:color="auto"/>
              <w:right w:val="single" w:sz="4" w:space="0" w:color="auto"/>
            </w:tcBorders>
            <w:shd w:val="clear" w:color="auto" w:fill="auto"/>
            <w:hideMark/>
          </w:tcPr>
          <w:p w14:paraId="2714391B"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lastRenderedPageBreak/>
              <w:t xml:space="preserve">9 598  </w:t>
            </w:r>
          </w:p>
        </w:tc>
        <w:tc>
          <w:tcPr>
            <w:tcW w:w="1106" w:type="pct"/>
            <w:tcBorders>
              <w:top w:val="nil"/>
              <w:left w:val="nil"/>
              <w:bottom w:val="single" w:sz="4" w:space="0" w:color="auto"/>
              <w:right w:val="single" w:sz="4" w:space="0" w:color="auto"/>
            </w:tcBorders>
            <w:shd w:val="clear" w:color="auto" w:fill="auto"/>
            <w:hideMark/>
          </w:tcPr>
          <w:p w14:paraId="4DDF7D6D"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стоимость набора пищевых продуктов</w:t>
            </w:r>
          </w:p>
        </w:tc>
        <w:tc>
          <w:tcPr>
            <w:tcW w:w="254" w:type="pct"/>
            <w:tcBorders>
              <w:top w:val="nil"/>
              <w:left w:val="nil"/>
              <w:bottom w:val="single" w:sz="4" w:space="0" w:color="auto"/>
              <w:right w:val="single" w:sz="4" w:space="0" w:color="auto"/>
            </w:tcBorders>
            <w:shd w:val="clear" w:color="auto" w:fill="auto"/>
            <w:hideMark/>
          </w:tcPr>
          <w:p w14:paraId="11DB966B"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165,88  </w:t>
            </w:r>
          </w:p>
        </w:tc>
        <w:tc>
          <w:tcPr>
            <w:tcW w:w="237" w:type="pct"/>
            <w:vMerge w:val="restart"/>
            <w:tcBorders>
              <w:top w:val="nil"/>
              <w:left w:val="single" w:sz="4" w:space="0" w:color="auto"/>
              <w:bottom w:val="single" w:sz="4" w:space="0" w:color="auto"/>
              <w:right w:val="single" w:sz="4" w:space="0" w:color="auto"/>
            </w:tcBorders>
            <w:shd w:val="clear" w:color="000000" w:fill="DDEBF7"/>
            <w:hideMark/>
          </w:tcPr>
          <w:p w14:paraId="302635DA"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265,40  </w:t>
            </w:r>
          </w:p>
        </w:tc>
        <w:tc>
          <w:tcPr>
            <w:tcW w:w="437" w:type="pct"/>
            <w:vMerge w:val="restart"/>
            <w:tcBorders>
              <w:top w:val="nil"/>
              <w:left w:val="single" w:sz="4" w:space="0" w:color="auto"/>
              <w:bottom w:val="single" w:sz="4" w:space="0" w:color="auto"/>
              <w:right w:val="single" w:sz="4" w:space="0" w:color="auto"/>
            </w:tcBorders>
            <w:shd w:val="clear" w:color="auto" w:fill="auto"/>
            <w:hideMark/>
          </w:tcPr>
          <w:p w14:paraId="44ECC1C3"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2 547 309,20  </w:t>
            </w:r>
          </w:p>
        </w:tc>
        <w:tc>
          <w:tcPr>
            <w:tcW w:w="496" w:type="pct"/>
            <w:vMerge w:val="restart"/>
            <w:tcBorders>
              <w:top w:val="nil"/>
              <w:left w:val="single" w:sz="4" w:space="0" w:color="auto"/>
              <w:bottom w:val="single" w:sz="4" w:space="0" w:color="auto"/>
              <w:right w:val="single" w:sz="4" w:space="0" w:color="auto"/>
            </w:tcBorders>
            <w:shd w:val="clear" w:color="auto" w:fill="auto"/>
            <w:hideMark/>
          </w:tcPr>
          <w:p w14:paraId="49D24050"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2 547 309,20  </w:t>
            </w:r>
          </w:p>
        </w:tc>
        <w:tc>
          <w:tcPr>
            <w:tcW w:w="410" w:type="pct"/>
            <w:vMerge w:val="restart"/>
            <w:tcBorders>
              <w:top w:val="nil"/>
              <w:left w:val="single" w:sz="4" w:space="0" w:color="auto"/>
              <w:bottom w:val="single" w:sz="4" w:space="0" w:color="auto"/>
              <w:right w:val="single" w:sz="4" w:space="0" w:color="auto"/>
            </w:tcBorders>
            <w:shd w:val="clear" w:color="auto" w:fill="auto"/>
            <w:hideMark/>
          </w:tcPr>
          <w:p w14:paraId="21FA1B2D"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955 192,96  </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14:paraId="12F14639"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1 592 116,24  </w:t>
            </w:r>
          </w:p>
        </w:tc>
      </w:tr>
      <w:tr w:rsidR="0074047C" w:rsidRPr="0074047C" w14:paraId="40B99C8B" w14:textId="77777777" w:rsidTr="0074047C">
        <w:trPr>
          <w:trHeight w:val="5316"/>
        </w:trPr>
        <w:tc>
          <w:tcPr>
            <w:tcW w:w="124" w:type="pct"/>
            <w:vMerge/>
            <w:tcBorders>
              <w:top w:val="nil"/>
              <w:left w:val="single" w:sz="4" w:space="0" w:color="auto"/>
              <w:bottom w:val="single" w:sz="4" w:space="0" w:color="auto"/>
              <w:right w:val="single" w:sz="4" w:space="0" w:color="auto"/>
            </w:tcBorders>
            <w:vAlign w:val="center"/>
            <w:hideMark/>
          </w:tcPr>
          <w:p w14:paraId="525701AB"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6EE7E651"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517BB287"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117CBDB0"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расходы по организации горячего питания (услуги по приготовлению пищи, транспортные и иные расходы, включаемые в торговую наценку)</w:t>
            </w:r>
          </w:p>
        </w:tc>
        <w:tc>
          <w:tcPr>
            <w:tcW w:w="254" w:type="pct"/>
            <w:tcBorders>
              <w:top w:val="nil"/>
              <w:left w:val="nil"/>
              <w:bottom w:val="single" w:sz="4" w:space="0" w:color="auto"/>
              <w:right w:val="single" w:sz="4" w:space="0" w:color="auto"/>
            </w:tcBorders>
            <w:shd w:val="clear" w:color="auto" w:fill="auto"/>
            <w:hideMark/>
          </w:tcPr>
          <w:p w14:paraId="7985B7D7"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99,52  </w:t>
            </w:r>
          </w:p>
        </w:tc>
        <w:tc>
          <w:tcPr>
            <w:tcW w:w="237" w:type="pct"/>
            <w:vMerge/>
            <w:tcBorders>
              <w:top w:val="nil"/>
              <w:left w:val="single" w:sz="4" w:space="0" w:color="auto"/>
              <w:bottom w:val="single" w:sz="4" w:space="0" w:color="auto"/>
              <w:right w:val="single" w:sz="4" w:space="0" w:color="auto"/>
            </w:tcBorders>
            <w:vAlign w:val="center"/>
            <w:hideMark/>
          </w:tcPr>
          <w:p w14:paraId="19EAA812"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37" w:type="pct"/>
            <w:vMerge/>
            <w:tcBorders>
              <w:top w:val="nil"/>
              <w:left w:val="single" w:sz="4" w:space="0" w:color="auto"/>
              <w:bottom w:val="single" w:sz="4" w:space="0" w:color="auto"/>
              <w:right w:val="single" w:sz="4" w:space="0" w:color="auto"/>
            </w:tcBorders>
            <w:vAlign w:val="center"/>
            <w:hideMark/>
          </w:tcPr>
          <w:p w14:paraId="5A3E82D8"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2B2E7D2D" w14:textId="77777777" w:rsidR="0074047C" w:rsidRPr="0074047C" w:rsidRDefault="0074047C" w:rsidP="0074047C">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3184DF9F"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51839A0C"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r>
      <w:tr w:rsidR="0074047C" w:rsidRPr="0074047C" w14:paraId="36BF5820" w14:textId="77777777" w:rsidTr="0074047C">
        <w:trPr>
          <w:trHeight w:val="510"/>
        </w:trPr>
        <w:tc>
          <w:tcPr>
            <w:tcW w:w="124" w:type="pct"/>
            <w:vMerge w:val="restart"/>
            <w:tcBorders>
              <w:top w:val="nil"/>
              <w:left w:val="single" w:sz="4" w:space="0" w:color="auto"/>
              <w:bottom w:val="single" w:sz="4" w:space="0" w:color="auto"/>
              <w:right w:val="single" w:sz="4" w:space="0" w:color="auto"/>
            </w:tcBorders>
            <w:shd w:val="clear" w:color="auto" w:fill="auto"/>
            <w:hideMark/>
          </w:tcPr>
          <w:p w14:paraId="2BB766B3"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lastRenderedPageBreak/>
              <w:t>6</w:t>
            </w:r>
          </w:p>
        </w:tc>
        <w:tc>
          <w:tcPr>
            <w:tcW w:w="1246" w:type="pct"/>
            <w:vMerge w:val="restart"/>
            <w:tcBorders>
              <w:top w:val="nil"/>
              <w:left w:val="single" w:sz="4" w:space="0" w:color="auto"/>
              <w:bottom w:val="single" w:sz="4" w:space="0" w:color="auto"/>
              <w:right w:val="single" w:sz="4" w:space="0" w:color="auto"/>
            </w:tcBorders>
            <w:shd w:val="clear" w:color="auto" w:fill="auto"/>
            <w:hideMark/>
          </w:tcPr>
          <w:p w14:paraId="35EBB194"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Обучающиеся в 5-11-х классах, являющиеся лицами с ограниченными возможностями здоровья, инвалидами (детьми-инвалидами)</w:t>
            </w:r>
          </w:p>
        </w:tc>
        <w:tc>
          <w:tcPr>
            <w:tcW w:w="243" w:type="pct"/>
            <w:vMerge w:val="restart"/>
            <w:tcBorders>
              <w:top w:val="nil"/>
              <w:left w:val="single" w:sz="4" w:space="0" w:color="auto"/>
              <w:bottom w:val="single" w:sz="4" w:space="0" w:color="auto"/>
              <w:right w:val="single" w:sz="4" w:space="0" w:color="auto"/>
            </w:tcBorders>
            <w:shd w:val="clear" w:color="auto" w:fill="auto"/>
            <w:hideMark/>
          </w:tcPr>
          <w:p w14:paraId="2E08385C"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1 238  </w:t>
            </w:r>
          </w:p>
        </w:tc>
        <w:tc>
          <w:tcPr>
            <w:tcW w:w="1106" w:type="pct"/>
            <w:tcBorders>
              <w:top w:val="nil"/>
              <w:left w:val="nil"/>
              <w:bottom w:val="single" w:sz="4" w:space="0" w:color="auto"/>
              <w:right w:val="single" w:sz="4" w:space="0" w:color="auto"/>
            </w:tcBorders>
            <w:shd w:val="clear" w:color="auto" w:fill="auto"/>
            <w:hideMark/>
          </w:tcPr>
          <w:p w14:paraId="0C66E0BD"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стоимость набора пищевых продуктов</w:t>
            </w:r>
          </w:p>
        </w:tc>
        <w:tc>
          <w:tcPr>
            <w:tcW w:w="254" w:type="pct"/>
            <w:tcBorders>
              <w:top w:val="nil"/>
              <w:left w:val="nil"/>
              <w:bottom w:val="single" w:sz="4" w:space="0" w:color="auto"/>
              <w:right w:val="single" w:sz="4" w:space="0" w:color="auto"/>
            </w:tcBorders>
            <w:shd w:val="clear" w:color="auto" w:fill="auto"/>
            <w:hideMark/>
          </w:tcPr>
          <w:p w14:paraId="61C878CB"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276,46  </w:t>
            </w:r>
          </w:p>
        </w:tc>
        <w:tc>
          <w:tcPr>
            <w:tcW w:w="237" w:type="pct"/>
            <w:vMerge w:val="restart"/>
            <w:tcBorders>
              <w:top w:val="nil"/>
              <w:left w:val="single" w:sz="4" w:space="0" w:color="auto"/>
              <w:bottom w:val="single" w:sz="4" w:space="0" w:color="auto"/>
              <w:right w:val="single" w:sz="4" w:space="0" w:color="auto"/>
            </w:tcBorders>
            <w:shd w:val="clear" w:color="000000" w:fill="DDEBF7"/>
            <w:hideMark/>
          </w:tcPr>
          <w:p w14:paraId="62CEDE2F"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442,34  </w:t>
            </w:r>
          </w:p>
        </w:tc>
        <w:tc>
          <w:tcPr>
            <w:tcW w:w="437" w:type="pct"/>
            <w:vMerge w:val="restart"/>
            <w:tcBorders>
              <w:top w:val="nil"/>
              <w:left w:val="single" w:sz="4" w:space="0" w:color="auto"/>
              <w:bottom w:val="single" w:sz="4" w:space="0" w:color="auto"/>
              <w:right w:val="single" w:sz="4" w:space="0" w:color="auto"/>
            </w:tcBorders>
            <w:shd w:val="clear" w:color="auto" w:fill="auto"/>
            <w:hideMark/>
          </w:tcPr>
          <w:p w14:paraId="352E9421"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547 616,92  </w:t>
            </w:r>
          </w:p>
        </w:tc>
        <w:tc>
          <w:tcPr>
            <w:tcW w:w="496" w:type="pct"/>
            <w:vMerge w:val="restart"/>
            <w:tcBorders>
              <w:top w:val="nil"/>
              <w:left w:val="single" w:sz="4" w:space="0" w:color="auto"/>
              <w:bottom w:val="single" w:sz="4" w:space="0" w:color="auto"/>
              <w:right w:val="single" w:sz="4" w:space="0" w:color="auto"/>
            </w:tcBorders>
            <w:shd w:val="clear" w:color="auto" w:fill="auto"/>
            <w:hideMark/>
          </w:tcPr>
          <w:p w14:paraId="56F594C6"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547 616,92  </w:t>
            </w:r>
          </w:p>
        </w:tc>
        <w:tc>
          <w:tcPr>
            <w:tcW w:w="410" w:type="pct"/>
            <w:vMerge w:val="restart"/>
            <w:tcBorders>
              <w:top w:val="nil"/>
              <w:left w:val="single" w:sz="4" w:space="0" w:color="auto"/>
              <w:bottom w:val="single" w:sz="4" w:space="0" w:color="auto"/>
              <w:right w:val="single" w:sz="4" w:space="0" w:color="auto"/>
            </w:tcBorders>
            <w:shd w:val="clear" w:color="auto" w:fill="auto"/>
            <w:hideMark/>
          </w:tcPr>
          <w:p w14:paraId="26594127"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205 359,44  </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14:paraId="49254B1C"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342 257,48  </w:t>
            </w:r>
          </w:p>
        </w:tc>
      </w:tr>
      <w:tr w:rsidR="0074047C" w:rsidRPr="0074047C" w14:paraId="586A3D1E" w14:textId="77777777" w:rsidTr="0074047C">
        <w:trPr>
          <w:trHeight w:val="930"/>
        </w:trPr>
        <w:tc>
          <w:tcPr>
            <w:tcW w:w="124" w:type="pct"/>
            <w:vMerge/>
            <w:tcBorders>
              <w:top w:val="nil"/>
              <w:left w:val="single" w:sz="4" w:space="0" w:color="auto"/>
              <w:bottom w:val="single" w:sz="4" w:space="0" w:color="auto"/>
              <w:right w:val="single" w:sz="4" w:space="0" w:color="auto"/>
            </w:tcBorders>
            <w:vAlign w:val="center"/>
            <w:hideMark/>
          </w:tcPr>
          <w:p w14:paraId="65A48D21"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74C70C18"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1327DE25"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7B81FACB"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расходы по организации горячего питания (услуги по приготовлению пищи, транспортные и иные расходы, включаемые в торговую наценку)</w:t>
            </w:r>
          </w:p>
        </w:tc>
        <w:tc>
          <w:tcPr>
            <w:tcW w:w="254" w:type="pct"/>
            <w:tcBorders>
              <w:top w:val="nil"/>
              <w:left w:val="nil"/>
              <w:bottom w:val="single" w:sz="4" w:space="0" w:color="auto"/>
              <w:right w:val="single" w:sz="4" w:space="0" w:color="auto"/>
            </w:tcBorders>
            <w:shd w:val="clear" w:color="auto" w:fill="auto"/>
            <w:hideMark/>
          </w:tcPr>
          <w:p w14:paraId="447F3748" w14:textId="77777777" w:rsidR="0074047C" w:rsidRPr="0074047C" w:rsidRDefault="0074047C" w:rsidP="0074047C">
            <w:pPr>
              <w:spacing w:after="0" w:line="240" w:lineRule="auto"/>
              <w:jc w:val="center"/>
              <w:rPr>
                <w:rFonts w:ascii="Liberation Serif" w:eastAsia="Times New Roman" w:hAnsi="Liberation Serif" w:cs="Times New Roman"/>
                <w:sz w:val="18"/>
                <w:szCs w:val="18"/>
                <w:lang w:eastAsia="ru-RU"/>
              </w:rPr>
            </w:pPr>
            <w:r w:rsidRPr="0074047C">
              <w:rPr>
                <w:rFonts w:ascii="Liberation Serif" w:eastAsia="Times New Roman" w:hAnsi="Liberation Serif" w:cs="Times New Roman"/>
                <w:sz w:val="18"/>
                <w:szCs w:val="18"/>
                <w:lang w:eastAsia="ru-RU"/>
              </w:rPr>
              <w:t xml:space="preserve">165,88  </w:t>
            </w:r>
          </w:p>
        </w:tc>
        <w:tc>
          <w:tcPr>
            <w:tcW w:w="237" w:type="pct"/>
            <w:vMerge/>
            <w:tcBorders>
              <w:top w:val="nil"/>
              <w:left w:val="single" w:sz="4" w:space="0" w:color="auto"/>
              <w:bottom w:val="single" w:sz="4" w:space="0" w:color="auto"/>
              <w:right w:val="single" w:sz="4" w:space="0" w:color="auto"/>
            </w:tcBorders>
            <w:vAlign w:val="center"/>
            <w:hideMark/>
          </w:tcPr>
          <w:p w14:paraId="5F78909C"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37" w:type="pct"/>
            <w:vMerge/>
            <w:tcBorders>
              <w:top w:val="nil"/>
              <w:left w:val="single" w:sz="4" w:space="0" w:color="auto"/>
              <w:bottom w:val="single" w:sz="4" w:space="0" w:color="auto"/>
              <w:right w:val="single" w:sz="4" w:space="0" w:color="auto"/>
            </w:tcBorders>
            <w:vAlign w:val="center"/>
            <w:hideMark/>
          </w:tcPr>
          <w:p w14:paraId="2F508724"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3F5D3B15" w14:textId="77777777" w:rsidR="0074047C" w:rsidRPr="0074047C" w:rsidRDefault="0074047C" w:rsidP="0074047C">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76B067A5"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68852F08" w14:textId="77777777" w:rsidR="0074047C" w:rsidRPr="0074047C" w:rsidRDefault="0074047C" w:rsidP="0074047C">
            <w:pPr>
              <w:spacing w:after="0" w:line="240" w:lineRule="auto"/>
              <w:rPr>
                <w:rFonts w:ascii="Liberation Serif" w:eastAsia="Times New Roman" w:hAnsi="Liberation Serif" w:cs="Times New Roman"/>
                <w:sz w:val="18"/>
                <w:szCs w:val="18"/>
                <w:lang w:eastAsia="ru-RU"/>
              </w:rPr>
            </w:pPr>
          </w:p>
        </w:tc>
      </w:tr>
      <w:tr w:rsidR="0074047C" w:rsidRPr="0074047C" w14:paraId="10649483" w14:textId="77777777" w:rsidTr="0074047C">
        <w:trPr>
          <w:trHeight w:val="228"/>
        </w:trPr>
        <w:tc>
          <w:tcPr>
            <w:tcW w:w="137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EB7815C"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итого</w:t>
            </w:r>
          </w:p>
        </w:tc>
        <w:tc>
          <w:tcPr>
            <w:tcW w:w="243" w:type="pct"/>
            <w:tcBorders>
              <w:top w:val="nil"/>
              <w:left w:val="nil"/>
              <w:bottom w:val="single" w:sz="4" w:space="0" w:color="auto"/>
              <w:right w:val="single" w:sz="4" w:space="0" w:color="auto"/>
            </w:tcBorders>
            <w:shd w:val="clear" w:color="auto" w:fill="auto"/>
            <w:vAlign w:val="bottom"/>
            <w:hideMark/>
          </w:tcPr>
          <w:p w14:paraId="60EAA1FA"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xml:space="preserve">79 676  </w:t>
            </w:r>
          </w:p>
        </w:tc>
        <w:tc>
          <w:tcPr>
            <w:tcW w:w="1106" w:type="pct"/>
            <w:tcBorders>
              <w:top w:val="nil"/>
              <w:left w:val="nil"/>
              <w:bottom w:val="single" w:sz="4" w:space="0" w:color="auto"/>
              <w:right w:val="single" w:sz="4" w:space="0" w:color="auto"/>
            </w:tcBorders>
            <w:shd w:val="clear" w:color="auto" w:fill="auto"/>
            <w:vAlign w:val="bottom"/>
            <w:hideMark/>
          </w:tcPr>
          <w:p w14:paraId="2454E1E4" w14:textId="77777777" w:rsidR="0074047C" w:rsidRPr="0074047C" w:rsidRDefault="0074047C" w:rsidP="0074047C">
            <w:pPr>
              <w:spacing w:after="0" w:line="240" w:lineRule="auto"/>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w:t>
            </w:r>
          </w:p>
        </w:tc>
        <w:tc>
          <w:tcPr>
            <w:tcW w:w="254" w:type="pct"/>
            <w:tcBorders>
              <w:top w:val="nil"/>
              <w:left w:val="nil"/>
              <w:bottom w:val="single" w:sz="4" w:space="0" w:color="auto"/>
              <w:right w:val="single" w:sz="4" w:space="0" w:color="auto"/>
            </w:tcBorders>
            <w:shd w:val="clear" w:color="auto" w:fill="auto"/>
            <w:vAlign w:val="bottom"/>
            <w:hideMark/>
          </w:tcPr>
          <w:p w14:paraId="676ABB25"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х</w:t>
            </w:r>
          </w:p>
        </w:tc>
        <w:tc>
          <w:tcPr>
            <w:tcW w:w="237" w:type="pct"/>
            <w:tcBorders>
              <w:top w:val="nil"/>
              <w:left w:val="nil"/>
              <w:bottom w:val="single" w:sz="4" w:space="0" w:color="auto"/>
              <w:right w:val="single" w:sz="4" w:space="0" w:color="auto"/>
            </w:tcBorders>
            <w:shd w:val="clear" w:color="auto" w:fill="auto"/>
            <w:vAlign w:val="bottom"/>
            <w:hideMark/>
          </w:tcPr>
          <w:p w14:paraId="049A7A0C"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 </w:t>
            </w:r>
          </w:p>
        </w:tc>
        <w:tc>
          <w:tcPr>
            <w:tcW w:w="437" w:type="pct"/>
            <w:tcBorders>
              <w:top w:val="nil"/>
              <w:left w:val="nil"/>
              <w:bottom w:val="single" w:sz="4" w:space="0" w:color="auto"/>
              <w:right w:val="single" w:sz="4" w:space="0" w:color="auto"/>
            </w:tcBorders>
            <w:shd w:val="clear" w:color="auto" w:fill="auto"/>
            <w:vAlign w:val="bottom"/>
            <w:hideMark/>
          </w:tcPr>
          <w:p w14:paraId="3548DEA6"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15 705 308,61</w:t>
            </w:r>
          </w:p>
        </w:tc>
        <w:tc>
          <w:tcPr>
            <w:tcW w:w="496" w:type="pct"/>
            <w:tcBorders>
              <w:top w:val="nil"/>
              <w:left w:val="nil"/>
              <w:bottom w:val="single" w:sz="4" w:space="0" w:color="auto"/>
              <w:right w:val="single" w:sz="4" w:space="0" w:color="auto"/>
            </w:tcBorders>
            <w:shd w:val="clear" w:color="auto" w:fill="auto"/>
            <w:vAlign w:val="bottom"/>
            <w:hideMark/>
          </w:tcPr>
          <w:p w14:paraId="47925A4D"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15 705 308,61</w:t>
            </w:r>
          </w:p>
        </w:tc>
        <w:tc>
          <w:tcPr>
            <w:tcW w:w="410" w:type="pct"/>
            <w:tcBorders>
              <w:top w:val="nil"/>
              <w:left w:val="nil"/>
              <w:bottom w:val="single" w:sz="4" w:space="0" w:color="auto"/>
              <w:right w:val="single" w:sz="4" w:space="0" w:color="auto"/>
            </w:tcBorders>
            <w:shd w:val="clear" w:color="auto" w:fill="auto"/>
            <w:vAlign w:val="bottom"/>
            <w:hideMark/>
          </w:tcPr>
          <w:p w14:paraId="549F0733"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5 889 384,70</w:t>
            </w:r>
          </w:p>
        </w:tc>
        <w:tc>
          <w:tcPr>
            <w:tcW w:w="448" w:type="pct"/>
            <w:tcBorders>
              <w:top w:val="nil"/>
              <w:left w:val="nil"/>
              <w:bottom w:val="single" w:sz="4" w:space="0" w:color="auto"/>
              <w:right w:val="single" w:sz="4" w:space="0" w:color="auto"/>
            </w:tcBorders>
            <w:shd w:val="clear" w:color="auto" w:fill="auto"/>
            <w:vAlign w:val="bottom"/>
            <w:hideMark/>
          </w:tcPr>
          <w:p w14:paraId="73E41773" w14:textId="77777777" w:rsidR="0074047C" w:rsidRPr="0074047C" w:rsidRDefault="0074047C" w:rsidP="0074047C">
            <w:pPr>
              <w:spacing w:after="0" w:line="240" w:lineRule="auto"/>
              <w:jc w:val="center"/>
              <w:rPr>
                <w:rFonts w:ascii="Liberation Serif" w:eastAsia="Times New Roman" w:hAnsi="Liberation Serif" w:cs="Times New Roman"/>
                <w:b/>
                <w:bCs/>
                <w:sz w:val="18"/>
                <w:szCs w:val="18"/>
                <w:lang w:eastAsia="ru-RU"/>
              </w:rPr>
            </w:pPr>
            <w:r w:rsidRPr="0074047C">
              <w:rPr>
                <w:rFonts w:ascii="Liberation Serif" w:eastAsia="Times New Roman" w:hAnsi="Liberation Serif" w:cs="Times New Roman"/>
                <w:b/>
                <w:bCs/>
                <w:sz w:val="18"/>
                <w:szCs w:val="18"/>
                <w:lang w:eastAsia="ru-RU"/>
              </w:rPr>
              <w:t>9 815 923,91</w:t>
            </w:r>
          </w:p>
        </w:tc>
      </w:tr>
    </w:tbl>
    <w:p w14:paraId="0250E3B9" w14:textId="77777777" w:rsidR="0065606A" w:rsidRDefault="0065606A" w:rsidP="0017257A">
      <w:pPr>
        <w:spacing w:after="0" w:line="240" w:lineRule="auto"/>
        <w:jc w:val="right"/>
        <w:rPr>
          <w:rFonts w:ascii="Liberation Serif" w:eastAsia="Times New Roman" w:hAnsi="Liberation Serif" w:cs="Times New Roman"/>
          <w:sz w:val="24"/>
          <w:szCs w:val="18"/>
          <w:lang w:eastAsia="ru-RU"/>
        </w:rPr>
      </w:pPr>
    </w:p>
    <w:tbl>
      <w:tblPr>
        <w:tblW w:w="5000" w:type="pct"/>
        <w:tblLook w:val="04A0" w:firstRow="1" w:lastRow="0" w:firstColumn="1" w:lastColumn="0" w:noHBand="0" w:noVBand="1"/>
      </w:tblPr>
      <w:tblGrid>
        <w:gridCol w:w="459"/>
        <w:gridCol w:w="3919"/>
        <w:gridCol w:w="757"/>
        <w:gridCol w:w="3477"/>
        <w:gridCol w:w="792"/>
        <w:gridCol w:w="738"/>
        <w:gridCol w:w="1370"/>
        <w:gridCol w:w="1555"/>
        <w:gridCol w:w="1293"/>
        <w:gridCol w:w="1401"/>
      </w:tblGrid>
      <w:tr w:rsidR="00673A15" w:rsidRPr="00673A15" w14:paraId="36FF51C7" w14:textId="77777777" w:rsidTr="00673A15">
        <w:trPr>
          <w:trHeight w:val="312"/>
        </w:trPr>
        <w:tc>
          <w:tcPr>
            <w:tcW w:w="5000" w:type="pct"/>
            <w:gridSpan w:val="10"/>
            <w:tcBorders>
              <w:top w:val="nil"/>
              <w:left w:val="nil"/>
              <w:bottom w:val="nil"/>
              <w:right w:val="nil"/>
            </w:tcBorders>
            <w:shd w:val="clear" w:color="auto" w:fill="auto"/>
            <w:noWrap/>
            <w:vAlign w:val="bottom"/>
            <w:hideMark/>
          </w:tcPr>
          <w:p w14:paraId="321D8055" w14:textId="77777777" w:rsidR="0011653D" w:rsidRDefault="0011653D" w:rsidP="00673A15">
            <w:pPr>
              <w:spacing w:after="0" w:line="240" w:lineRule="auto"/>
              <w:jc w:val="center"/>
              <w:rPr>
                <w:rFonts w:ascii="Liberation Serif" w:eastAsia="Times New Roman" w:hAnsi="Liberation Serif" w:cs="Times New Roman"/>
                <w:b/>
                <w:bCs/>
                <w:sz w:val="24"/>
                <w:szCs w:val="24"/>
                <w:lang w:eastAsia="ru-RU"/>
              </w:rPr>
            </w:pPr>
          </w:p>
          <w:p w14:paraId="767C4B28" w14:textId="77777777" w:rsidR="0011653D" w:rsidRDefault="0011653D" w:rsidP="00673A15">
            <w:pPr>
              <w:spacing w:after="0" w:line="240" w:lineRule="auto"/>
              <w:jc w:val="center"/>
              <w:rPr>
                <w:rFonts w:ascii="Liberation Serif" w:eastAsia="Times New Roman" w:hAnsi="Liberation Serif" w:cs="Times New Roman"/>
                <w:b/>
                <w:bCs/>
                <w:sz w:val="24"/>
                <w:szCs w:val="24"/>
                <w:lang w:eastAsia="ru-RU"/>
              </w:rPr>
            </w:pPr>
          </w:p>
          <w:p w14:paraId="419B203D" w14:textId="77777777" w:rsidR="0011653D" w:rsidRDefault="0011653D" w:rsidP="00673A15">
            <w:pPr>
              <w:spacing w:after="0" w:line="240" w:lineRule="auto"/>
              <w:jc w:val="center"/>
              <w:rPr>
                <w:rFonts w:ascii="Liberation Serif" w:eastAsia="Times New Roman" w:hAnsi="Liberation Serif" w:cs="Times New Roman"/>
                <w:b/>
                <w:bCs/>
                <w:sz w:val="24"/>
                <w:szCs w:val="24"/>
                <w:lang w:eastAsia="ru-RU"/>
              </w:rPr>
            </w:pPr>
          </w:p>
          <w:p w14:paraId="63F6F8AD" w14:textId="77777777" w:rsidR="0011653D" w:rsidRDefault="0011653D" w:rsidP="00673A15">
            <w:pPr>
              <w:spacing w:after="0" w:line="240" w:lineRule="auto"/>
              <w:jc w:val="center"/>
              <w:rPr>
                <w:rFonts w:ascii="Liberation Serif" w:eastAsia="Times New Roman" w:hAnsi="Liberation Serif" w:cs="Times New Roman"/>
                <w:b/>
                <w:bCs/>
                <w:sz w:val="24"/>
                <w:szCs w:val="24"/>
                <w:lang w:eastAsia="ru-RU"/>
              </w:rPr>
            </w:pPr>
          </w:p>
          <w:p w14:paraId="7A348832" w14:textId="77777777" w:rsidR="0011653D" w:rsidRDefault="0011653D" w:rsidP="00673A15">
            <w:pPr>
              <w:spacing w:after="0" w:line="240" w:lineRule="auto"/>
              <w:jc w:val="center"/>
              <w:rPr>
                <w:rFonts w:ascii="Liberation Serif" w:eastAsia="Times New Roman" w:hAnsi="Liberation Serif" w:cs="Times New Roman"/>
                <w:b/>
                <w:bCs/>
                <w:sz w:val="24"/>
                <w:szCs w:val="24"/>
                <w:lang w:eastAsia="ru-RU"/>
              </w:rPr>
            </w:pPr>
          </w:p>
          <w:p w14:paraId="3EE0FB8C" w14:textId="77777777" w:rsidR="0011653D" w:rsidRDefault="0011653D" w:rsidP="00673A15">
            <w:pPr>
              <w:spacing w:after="0" w:line="240" w:lineRule="auto"/>
              <w:jc w:val="center"/>
              <w:rPr>
                <w:rFonts w:ascii="Liberation Serif" w:eastAsia="Times New Roman" w:hAnsi="Liberation Serif" w:cs="Times New Roman"/>
                <w:b/>
                <w:bCs/>
                <w:sz w:val="24"/>
                <w:szCs w:val="24"/>
                <w:lang w:eastAsia="ru-RU"/>
              </w:rPr>
            </w:pPr>
          </w:p>
          <w:p w14:paraId="5BA5F7A2" w14:textId="77777777" w:rsidR="0011653D" w:rsidRDefault="0011653D" w:rsidP="00673A15">
            <w:pPr>
              <w:spacing w:after="0" w:line="240" w:lineRule="auto"/>
              <w:jc w:val="center"/>
              <w:rPr>
                <w:rFonts w:ascii="Liberation Serif" w:eastAsia="Times New Roman" w:hAnsi="Liberation Serif" w:cs="Times New Roman"/>
                <w:b/>
                <w:bCs/>
                <w:sz w:val="24"/>
                <w:szCs w:val="24"/>
                <w:lang w:eastAsia="ru-RU"/>
              </w:rPr>
            </w:pPr>
          </w:p>
          <w:p w14:paraId="2434E9C3" w14:textId="77777777" w:rsidR="0011653D" w:rsidRDefault="0011653D" w:rsidP="00673A15">
            <w:pPr>
              <w:spacing w:after="0" w:line="240" w:lineRule="auto"/>
              <w:jc w:val="center"/>
              <w:rPr>
                <w:rFonts w:ascii="Liberation Serif" w:eastAsia="Times New Roman" w:hAnsi="Liberation Serif" w:cs="Times New Roman"/>
                <w:b/>
                <w:bCs/>
                <w:sz w:val="24"/>
                <w:szCs w:val="24"/>
                <w:lang w:eastAsia="ru-RU"/>
              </w:rPr>
            </w:pPr>
          </w:p>
          <w:p w14:paraId="6DC844AB" w14:textId="5D3A64AB" w:rsidR="00673A15" w:rsidRPr="00673A15" w:rsidRDefault="00673A15" w:rsidP="00673A15">
            <w:pPr>
              <w:spacing w:after="0" w:line="240" w:lineRule="auto"/>
              <w:jc w:val="center"/>
              <w:rPr>
                <w:rFonts w:ascii="Liberation Serif" w:eastAsia="Times New Roman" w:hAnsi="Liberation Serif" w:cs="Times New Roman"/>
                <w:b/>
                <w:bCs/>
                <w:sz w:val="24"/>
                <w:szCs w:val="24"/>
                <w:lang w:eastAsia="ru-RU"/>
              </w:rPr>
            </w:pPr>
            <w:r w:rsidRPr="00673A15">
              <w:rPr>
                <w:rFonts w:ascii="Liberation Serif" w:eastAsia="Times New Roman" w:hAnsi="Liberation Serif" w:cs="Times New Roman"/>
                <w:b/>
                <w:bCs/>
                <w:sz w:val="24"/>
                <w:szCs w:val="24"/>
                <w:lang w:eastAsia="ru-RU"/>
              </w:rPr>
              <w:lastRenderedPageBreak/>
              <w:t>Расчет цены</w:t>
            </w:r>
            <w:r>
              <w:rPr>
                <w:rFonts w:ascii="Liberation Serif" w:eastAsia="Times New Roman" w:hAnsi="Liberation Serif" w:cs="Times New Roman"/>
                <w:b/>
                <w:bCs/>
                <w:sz w:val="24"/>
                <w:szCs w:val="24"/>
                <w:lang w:eastAsia="ru-RU"/>
              </w:rPr>
              <w:t xml:space="preserve"> на 2027 год</w:t>
            </w:r>
            <w:r w:rsidRPr="00673A15">
              <w:rPr>
                <w:rFonts w:ascii="Liberation Serif" w:eastAsia="Times New Roman" w:hAnsi="Liberation Serif" w:cs="Times New Roman"/>
                <w:b/>
                <w:bCs/>
                <w:sz w:val="24"/>
                <w:szCs w:val="24"/>
                <w:lang w:eastAsia="ru-RU"/>
              </w:rPr>
              <w:t xml:space="preserve"> </w:t>
            </w:r>
          </w:p>
        </w:tc>
      </w:tr>
      <w:tr w:rsidR="00673A15" w:rsidRPr="00673A15" w14:paraId="75DB0890" w14:textId="77777777" w:rsidTr="00673A15">
        <w:trPr>
          <w:trHeight w:val="240"/>
        </w:trPr>
        <w:tc>
          <w:tcPr>
            <w:tcW w:w="124" w:type="pct"/>
            <w:tcBorders>
              <w:top w:val="nil"/>
              <w:left w:val="nil"/>
              <w:bottom w:val="nil"/>
              <w:right w:val="nil"/>
            </w:tcBorders>
            <w:shd w:val="clear" w:color="auto" w:fill="auto"/>
            <w:noWrap/>
            <w:vAlign w:val="bottom"/>
            <w:hideMark/>
          </w:tcPr>
          <w:p w14:paraId="7BF10A4B" w14:textId="77777777" w:rsidR="00673A15" w:rsidRPr="00673A15" w:rsidRDefault="00673A15" w:rsidP="00673A15">
            <w:pPr>
              <w:spacing w:after="0" w:line="240" w:lineRule="auto"/>
              <w:jc w:val="center"/>
              <w:rPr>
                <w:rFonts w:ascii="Liberation Serif" w:eastAsia="Times New Roman" w:hAnsi="Liberation Serif" w:cs="Times New Roman"/>
                <w:b/>
                <w:bCs/>
                <w:sz w:val="24"/>
                <w:szCs w:val="24"/>
                <w:lang w:eastAsia="ru-RU"/>
              </w:rPr>
            </w:pPr>
          </w:p>
        </w:tc>
        <w:tc>
          <w:tcPr>
            <w:tcW w:w="1246" w:type="pct"/>
            <w:tcBorders>
              <w:top w:val="nil"/>
              <w:left w:val="nil"/>
              <w:bottom w:val="nil"/>
              <w:right w:val="nil"/>
            </w:tcBorders>
            <w:shd w:val="clear" w:color="auto" w:fill="auto"/>
            <w:noWrap/>
            <w:vAlign w:val="bottom"/>
            <w:hideMark/>
          </w:tcPr>
          <w:p w14:paraId="6924D8A1"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243" w:type="pct"/>
            <w:tcBorders>
              <w:top w:val="nil"/>
              <w:left w:val="nil"/>
              <w:bottom w:val="nil"/>
              <w:right w:val="nil"/>
            </w:tcBorders>
            <w:shd w:val="clear" w:color="auto" w:fill="auto"/>
            <w:noWrap/>
            <w:vAlign w:val="bottom"/>
            <w:hideMark/>
          </w:tcPr>
          <w:p w14:paraId="45977C38"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1106" w:type="pct"/>
            <w:tcBorders>
              <w:top w:val="nil"/>
              <w:left w:val="nil"/>
              <w:bottom w:val="nil"/>
              <w:right w:val="nil"/>
            </w:tcBorders>
            <w:shd w:val="clear" w:color="auto" w:fill="auto"/>
            <w:noWrap/>
            <w:vAlign w:val="bottom"/>
            <w:hideMark/>
          </w:tcPr>
          <w:p w14:paraId="5F85411D"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254" w:type="pct"/>
            <w:tcBorders>
              <w:top w:val="nil"/>
              <w:left w:val="nil"/>
              <w:bottom w:val="nil"/>
              <w:right w:val="nil"/>
            </w:tcBorders>
            <w:shd w:val="clear" w:color="auto" w:fill="auto"/>
            <w:noWrap/>
            <w:vAlign w:val="bottom"/>
            <w:hideMark/>
          </w:tcPr>
          <w:p w14:paraId="161FEE66"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237" w:type="pct"/>
            <w:tcBorders>
              <w:top w:val="nil"/>
              <w:left w:val="nil"/>
              <w:bottom w:val="nil"/>
              <w:right w:val="nil"/>
            </w:tcBorders>
            <w:shd w:val="clear" w:color="auto" w:fill="auto"/>
            <w:noWrap/>
            <w:vAlign w:val="bottom"/>
            <w:hideMark/>
          </w:tcPr>
          <w:p w14:paraId="62097201"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437" w:type="pct"/>
            <w:tcBorders>
              <w:top w:val="nil"/>
              <w:left w:val="nil"/>
              <w:bottom w:val="nil"/>
              <w:right w:val="nil"/>
            </w:tcBorders>
            <w:shd w:val="clear" w:color="auto" w:fill="auto"/>
            <w:noWrap/>
            <w:vAlign w:val="bottom"/>
            <w:hideMark/>
          </w:tcPr>
          <w:p w14:paraId="1F677DFC"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496" w:type="pct"/>
            <w:tcBorders>
              <w:top w:val="nil"/>
              <w:left w:val="nil"/>
              <w:bottom w:val="nil"/>
              <w:right w:val="nil"/>
            </w:tcBorders>
            <w:shd w:val="clear" w:color="auto" w:fill="auto"/>
            <w:noWrap/>
            <w:vAlign w:val="bottom"/>
            <w:hideMark/>
          </w:tcPr>
          <w:p w14:paraId="6058FC6B"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410" w:type="pct"/>
            <w:tcBorders>
              <w:top w:val="nil"/>
              <w:left w:val="nil"/>
              <w:bottom w:val="nil"/>
              <w:right w:val="nil"/>
            </w:tcBorders>
            <w:shd w:val="clear" w:color="auto" w:fill="auto"/>
            <w:noWrap/>
            <w:vAlign w:val="bottom"/>
            <w:hideMark/>
          </w:tcPr>
          <w:p w14:paraId="50D886D6"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448" w:type="pct"/>
            <w:tcBorders>
              <w:top w:val="nil"/>
              <w:left w:val="nil"/>
              <w:bottom w:val="nil"/>
              <w:right w:val="nil"/>
            </w:tcBorders>
            <w:shd w:val="clear" w:color="auto" w:fill="auto"/>
            <w:noWrap/>
            <w:vAlign w:val="bottom"/>
            <w:hideMark/>
          </w:tcPr>
          <w:p w14:paraId="1DB9A426"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r>
      <w:tr w:rsidR="00673A15" w:rsidRPr="00673A15" w14:paraId="2571F7DF" w14:textId="77777777" w:rsidTr="00673A15">
        <w:trPr>
          <w:trHeight w:val="240"/>
        </w:trPr>
        <w:tc>
          <w:tcPr>
            <w:tcW w:w="1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47671"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п/п</w:t>
            </w:r>
          </w:p>
        </w:tc>
        <w:tc>
          <w:tcPr>
            <w:tcW w:w="12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A0D040"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категория обучающихся</w:t>
            </w:r>
          </w:p>
        </w:tc>
        <w:tc>
          <w:tcPr>
            <w:tcW w:w="2276" w:type="pct"/>
            <w:gridSpan w:val="5"/>
            <w:tcBorders>
              <w:top w:val="single" w:sz="4" w:space="0" w:color="auto"/>
              <w:left w:val="nil"/>
              <w:bottom w:val="single" w:sz="4" w:space="0" w:color="auto"/>
              <w:right w:val="nil"/>
            </w:tcBorders>
            <w:shd w:val="clear" w:color="auto" w:fill="auto"/>
            <w:vAlign w:val="center"/>
            <w:hideMark/>
          </w:tcPr>
          <w:p w14:paraId="2D620330"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 2027 год</w:t>
            </w:r>
          </w:p>
        </w:tc>
        <w:tc>
          <w:tcPr>
            <w:tcW w:w="1354" w:type="pct"/>
            <w:gridSpan w:val="3"/>
            <w:tcBorders>
              <w:top w:val="single" w:sz="4" w:space="0" w:color="auto"/>
              <w:left w:val="nil"/>
              <w:bottom w:val="single" w:sz="4" w:space="0" w:color="auto"/>
              <w:right w:val="single" w:sz="4" w:space="0" w:color="auto"/>
            </w:tcBorders>
            <w:shd w:val="clear" w:color="auto" w:fill="auto"/>
            <w:vAlign w:val="center"/>
            <w:hideMark/>
          </w:tcPr>
          <w:p w14:paraId="24211D69"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всего 2027 год</w:t>
            </w:r>
          </w:p>
        </w:tc>
      </w:tr>
      <w:tr w:rsidR="00673A15" w:rsidRPr="00673A15" w14:paraId="48E7E560" w14:textId="77777777" w:rsidTr="00673A15">
        <w:trPr>
          <w:trHeight w:val="240"/>
        </w:trPr>
        <w:tc>
          <w:tcPr>
            <w:tcW w:w="124" w:type="pct"/>
            <w:vMerge/>
            <w:tcBorders>
              <w:top w:val="single" w:sz="4" w:space="0" w:color="auto"/>
              <w:left w:val="single" w:sz="4" w:space="0" w:color="auto"/>
              <w:bottom w:val="single" w:sz="4" w:space="0" w:color="auto"/>
              <w:right w:val="single" w:sz="4" w:space="0" w:color="auto"/>
            </w:tcBorders>
            <w:vAlign w:val="center"/>
            <w:hideMark/>
          </w:tcPr>
          <w:p w14:paraId="203EFEBB"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246" w:type="pct"/>
            <w:vMerge/>
            <w:tcBorders>
              <w:top w:val="single" w:sz="4" w:space="0" w:color="auto"/>
              <w:left w:val="single" w:sz="4" w:space="0" w:color="auto"/>
              <w:bottom w:val="single" w:sz="4" w:space="0" w:color="auto"/>
              <w:right w:val="single" w:sz="4" w:space="0" w:color="auto"/>
            </w:tcBorders>
            <w:vAlign w:val="center"/>
            <w:hideMark/>
          </w:tcPr>
          <w:p w14:paraId="2BBF01CF"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243" w:type="pct"/>
            <w:vMerge w:val="restart"/>
            <w:tcBorders>
              <w:top w:val="nil"/>
              <w:left w:val="single" w:sz="4" w:space="0" w:color="auto"/>
              <w:bottom w:val="single" w:sz="4" w:space="0" w:color="auto"/>
              <w:right w:val="single" w:sz="4" w:space="0" w:color="auto"/>
            </w:tcBorders>
            <w:shd w:val="clear" w:color="auto" w:fill="auto"/>
            <w:vAlign w:val="center"/>
            <w:hideMark/>
          </w:tcPr>
          <w:p w14:paraId="59B52CAD"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дето* дни</w:t>
            </w:r>
          </w:p>
        </w:tc>
        <w:tc>
          <w:tcPr>
            <w:tcW w:w="1597" w:type="pct"/>
            <w:gridSpan w:val="3"/>
            <w:tcBorders>
              <w:top w:val="single" w:sz="4" w:space="0" w:color="auto"/>
              <w:left w:val="nil"/>
              <w:bottom w:val="single" w:sz="4" w:space="0" w:color="auto"/>
              <w:right w:val="single" w:sz="4" w:space="0" w:color="auto"/>
            </w:tcBorders>
            <w:shd w:val="clear" w:color="auto" w:fill="auto"/>
            <w:vAlign w:val="center"/>
            <w:hideMark/>
          </w:tcPr>
          <w:p w14:paraId="167FD7D2"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цена за ед. услуги</w:t>
            </w:r>
          </w:p>
        </w:tc>
        <w:tc>
          <w:tcPr>
            <w:tcW w:w="437" w:type="pct"/>
            <w:vMerge w:val="restart"/>
            <w:tcBorders>
              <w:top w:val="nil"/>
              <w:left w:val="single" w:sz="4" w:space="0" w:color="auto"/>
              <w:bottom w:val="single" w:sz="4" w:space="0" w:color="auto"/>
              <w:right w:val="single" w:sz="4" w:space="0" w:color="auto"/>
            </w:tcBorders>
            <w:shd w:val="clear" w:color="auto" w:fill="auto"/>
            <w:vAlign w:val="center"/>
            <w:hideMark/>
          </w:tcPr>
          <w:p w14:paraId="41874724"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итого стоимость услуги, руб.</w:t>
            </w:r>
          </w:p>
        </w:tc>
        <w:tc>
          <w:tcPr>
            <w:tcW w:w="496" w:type="pct"/>
            <w:vMerge w:val="restart"/>
            <w:tcBorders>
              <w:top w:val="nil"/>
              <w:left w:val="single" w:sz="4" w:space="0" w:color="auto"/>
              <w:bottom w:val="single" w:sz="4" w:space="0" w:color="auto"/>
              <w:right w:val="single" w:sz="4" w:space="0" w:color="auto"/>
            </w:tcBorders>
            <w:shd w:val="clear" w:color="auto" w:fill="auto"/>
            <w:vAlign w:val="center"/>
            <w:hideMark/>
          </w:tcPr>
          <w:p w14:paraId="7DC0FE3A"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всего стоимость услуги, руб.</w:t>
            </w:r>
          </w:p>
        </w:tc>
        <w:tc>
          <w:tcPr>
            <w:tcW w:w="410" w:type="pct"/>
            <w:vMerge w:val="restart"/>
            <w:tcBorders>
              <w:top w:val="nil"/>
              <w:left w:val="single" w:sz="4" w:space="0" w:color="auto"/>
              <w:bottom w:val="single" w:sz="4" w:space="0" w:color="auto"/>
              <w:right w:val="single" w:sz="4" w:space="0" w:color="auto"/>
            </w:tcBorders>
            <w:shd w:val="clear" w:color="auto" w:fill="auto"/>
            <w:vAlign w:val="center"/>
            <w:hideMark/>
          </w:tcPr>
          <w:p w14:paraId="6FE5E237"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в </w:t>
            </w:r>
            <w:proofErr w:type="spellStart"/>
            <w:r w:rsidRPr="00673A15">
              <w:rPr>
                <w:rFonts w:ascii="Liberation Serif" w:eastAsia="Times New Roman" w:hAnsi="Liberation Serif" w:cs="Times New Roman"/>
                <w:b/>
                <w:bCs/>
                <w:sz w:val="18"/>
                <w:szCs w:val="18"/>
                <w:lang w:eastAsia="ru-RU"/>
              </w:rPr>
              <w:t>т.ч</w:t>
            </w:r>
            <w:proofErr w:type="spellEnd"/>
            <w:r w:rsidRPr="00673A15">
              <w:rPr>
                <w:rFonts w:ascii="Liberation Serif" w:eastAsia="Times New Roman" w:hAnsi="Liberation Serif" w:cs="Times New Roman"/>
                <w:b/>
                <w:bCs/>
                <w:sz w:val="18"/>
                <w:szCs w:val="18"/>
                <w:lang w:eastAsia="ru-RU"/>
              </w:rPr>
              <w:t>. расходы на организацию горячего питания, руб.</w:t>
            </w:r>
          </w:p>
        </w:tc>
        <w:tc>
          <w:tcPr>
            <w:tcW w:w="448" w:type="pct"/>
            <w:vMerge w:val="restart"/>
            <w:tcBorders>
              <w:top w:val="nil"/>
              <w:left w:val="single" w:sz="4" w:space="0" w:color="auto"/>
              <w:bottom w:val="single" w:sz="4" w:space="0" w:color="auto"/>
              <w:right w:val="single" w:sz="4" w:space="0" w:color="auto"/>
            </w:tcBorders>
            <w:shd w:val="clear" w:color="auto" w:fill="auto"/>
            <w:vAlign w:val="center"/>
            <w:hideMark/>
          </w:tcPr>
          <w:p w14:paraId="61244E97"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в </w:t>
            </w:r>
            <w:proofErr w:type="spellStart"/>
            <w:r w:rsidRPr="00673A15">
              <w:rPr>
                <w:rFonts w:ascii="Liberation Serif" w:eastAsia="Times New Roman" w:hAnsi="Liberation Serif" w:cs="Times New Roman"/>
                <w:b/>
                <w:bCs/>
                <w:sz w:val="18"/>
                <w:szCs w:val="18"/>
                <w:lang w:eastAsia="ru-RU"/>
              </w:rPr>
              <w:t>т.ч</w:t>
            </w:r>
            <w:proofErr w:type="spellEnd"/>
            <w:r w:rsidRPr="00673A15">
              <w:rPr>
                <w:rFonts w:ascii="Liberation Serif" w:eastAsia="Times New Roman" w:hAnsi="Liberation Serif" w:cs="Times New Roman"/>
                <w:b/>
                <w:bCs/>
                <w:sz w:val="18"/>
                <w:szCs w:val="18"/>
                <w:lang w:eastAsia="ru-RU"/>
              </w:rPr>
              <w:t>. стоимость набора продуктов, руб.</w:t>
            </w:r>
          </w:p>
        </w:tc>
      </w:tr>
      <w:tr w:rsidR="00673A15" w:rsidRPr="00673A15" w14:paraId="6712BEA4" w14:textId="77777777" w:rsidTr="00673A15">
        <w:trPr>
          <w:trHeight w:val="918"/>
        </w:trPr>
        <w:tc>
          <w:tcPr>
            <w:tcW w:w="124" w:type="pct"/>
            <w:vMerge/>
            <w:tcBorders>
              <w:top w:val="single" w:sz="4" w:space="0" w:color="auto"/>
              <w:left w:val="single" w:sz="4" w:space="0" w:color="auto"/>
              <w:bottom w:val="single" w:sz="4" w:space="0" w:color="auto"/>
              <w:right w:val="single" w:sz="4" w:space="0" w:color="auto"/>
            </w:tcBorders>
            <w:vAlign w:val="center"/>
            <w:hideMark/>
          </w:tcPr>
          <w:p w14:paraId="03576AA5"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246" w:type="pct"/>
            <w:vMerge/>
            <w:tcBorders>
              <w:top w:val="single" w:sz="4" w:space="0" w:color="auto"/>
              <w:left w:val="single" w:sz="4" w:space="0" w:color="auto"/>
              <w:bottom w:val="single" w:sz="4" w:space="0" w:color="auto"/>
              <w:right w:val="single" w:sz="4" w:space="0" w:color="auto"/>
            </w:tcBorders>
            <w:vAlign w:val="center"/>
            <w:hideMark/>
          </w:tcPr>
          <w:p w14:paraId="4BA2FC74"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46BBD70A"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vAlign w:val="center"/>
            <w:hideMark/>
          </w:tcPr>
          <w:p w14:paraId="2F357FDD"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источник бюджета</w:t>
            </w:r>
          </w:p>
        </w:tc>
        <w:tc>
          <w:tcPr>
            <w:tcW w:w="254" w:type="pct"/>
            <w:tcBorders>
              <w:top w:val="nil"/>
              <w:left w:val="nil"/>
              <w:bottom w:val="single" w:sz="4" w:space="0" w:color="auto"/>
              <w:right w:val="single" w:sz="4" w:space="0" w:color="auto"/>
            </w:tcBorders>
            <w:shd w:val="clear" w:color="auto" w:fill="auto"/>
            <w:vAlign w:val="center"/>
            <w:hideMark/>
          </w:tcPr>
          <w:p w14:paraId="327703F9"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сумма, руб.</w:t>
            </w:r>
          </w:p>
        </w:tc>
        <w:tc>
          <w:tcPr>
            <w:tcW w:w="237" w:type="pct"/>
            <w:tcBorders>
              <w:top w:val="nil"/>
              <w:left w:val="nil"/>
              <w:bottom w:val="single" w:sz="4" w:space="0" w:color="auto"/>
              <w:right w:val="single" w:sz="4" w:space="0" w:color="auto"/>
            </w:tcBorders>
            <w:shd w:val="clear" w:color="auto" w:fill="auto"/>
            <w:vAlign w:val="center"/>
            <w:hideMark/>
          </w:tcPr>
          <w:p w14:paraId="1AE03443"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итого, руб.</w:t>
            </w:r>
          </w:p>
        </w:tc>
        <w:tc>
          <w:tcPr>
            <w:tcW w:w="437" w:type="pct"/>
            <w:vMerge/>
            <w:tcBorders>
              <w:top w:val="nil"/>
              <w:left w:val="single" w:sz="4" w:space="0" w:color="auto"/>
              <w:bottom w:val="single" w:sz="4" w:space="0" w:color="auto"/>
              <w:right w:val="single" w:sz="4" w:space="0" w:color="auto"/>
            </w:tcBorders>
            <w:vAlign w:val="center"/>
            <w:hideMark/>
          </w:tcPr>
          <w:p w14:paraId="2641A8C9"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3FF4F492" w14:textId="77777777" w:rsidR="00673A15" w:rsidRPr="00673A15" w:rsidRDefault="00673A15" w:rsidP="00673A15">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33575ECE" w14:textId="77777777" w:rsidR="00673A15" w:rsidRPr="00673A15" w:rsidRDefault="00673A15" w:rsidP="00673A15">
            <w:pPr>
              <w:spacing w:after="0" w:line="240" w:lineRule="auto"/>
              <w:rPr>
                <w:rFonts w:ascii="Liberation Serif" w:eastAsia="Times New Roman" w:hAnsi="Liberation Serif" w:cs="Times New Roman"/>
                <w:b/>
                <w:bCs/>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39DCCF8A" w14:textId="77777777" w:rsidR="00673A15" w:rsidRPr="00673A15" w:rsidRDefault="00673A15" w:rsidP="00673A15">
            <w:pPr>
              <w:spacing w:after="0" w:line="240" w:lineRule="auto"/>
              <w:rPr>
                <w:rFonts w:ascii="Liberation Serif" w:eastAsia="Times New Roman" w:hAnsi="Liberation Serif" w:cs="Times New Roman"/>
                <w:b/>
                <w:bCs/>
                <w:sz w:val="18"/>
                <w:szCs w:val="18"/>
                <w:lang w:eastAsia="ru-RU"/>
              </w:rPr>
            </w:pPr>
          </w:p>
        </w:tc>
      </w:tr>
      <w:tr w:rsidR="00673A15" w:rsidRPr="00673A15" w14:paraId="1AEB94E3" w14:textId="77777777" w:rsidTr="00673A15">
        <w:trPr>
          <w:trHeight w:val="240"/>
        </w:trPr>
        <w:tc>
          <w:tcPr>
            <w:tcW w:w="124" w:type="pct"/>
            <w:tcBorders>
              <w:top w:val="nil"/>
              <w:left w:val="single" w:sz="4" w:space="0" w:color="auto"/>
              <w:bottom w:val="single" w:sz="4" w:space="0" w:color="auto"/>
              <w:right w:val="single" w:sz="4" w:space="0" w:color="auto"/>
            </w:tcBorders>
            <w:shd w:val="clear" w:color="auto" w:fill="auto"/>
            <w:vAlign w:val="bottom"/>
            <w:hideMark/>
          </w:tcPr>
          <w:p w14:paraId="55288DCA"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1</w:t>
            </w:r>
          </w:p>
        </w:tc>
        <w:tc>
          <w:tcPr>
            <w:tcW w:w="1246" w:type="pct"/>
            <w:tcBorders>
              <w:top w:val="nil"/>
              <w:left w:val="nil"/>
              <w:bottom w:val="single" w:sz="4" w:space="0" w:color="auto"/>
              <w:right w:val="single" w:sz="4" w:space="0" w:color="auto"/>
            </w:tcBorders>
            <w:shd w:val="clear" w:color="auto" w:fill="auto"/>
            <w:vAlign w:val="bottom"/>
            <w:hideMark/>
          </w:tcPr>
          <w:p w14:paraId="0FD47406"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2</w:t>
            </w:r>
          </w:p>
        </w:tc>
        <w:tc>
          <w:tcPr>
            <w:tcW w:w="243" w:type="pct"/>
            <w:tcBorders>
              <w:top w:val="nil"/>
              <w:left w:val="nil"/>
              <w:bottom w:val="single" w:sz="4" w:space="0" w:color="auto"/>
              <w:right w:val="single" w:sz="4" w:space="0" w:color="auto"/>
            </w:tcBorders>
            <w:shd w:val="clear" w:color="auto" w:fill="auto"/>
            <w:vAlign w:val="bottom"/>
            <w:hideMark/>
          </w:tcPr>
          <w:p w14:paraId="6473C466"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5</w:t>
            </w:r>
          </w:p>
        </w:tc>
        <w:tc>
          <w:tcPr>
            <w:tcW w:w="1106" w:type="pct"/>
            <w:tcBorders>
              <w:top w:val="nil"/>
              <w:left w:val="nil"/>
              <w:bottom w:val="single" w:sz="4" w:space="0" w:color="auto"/>
              <w:right w:val="single" w:sz="4" w:space="0" w:color="auto"/>
            </w:tcBorders>
            <w:shd w:val="clear" w:color="auto" w:fill="auto"/>
            <w:vAlign w:val="center"/>
            <w:hideMark/>
          </w:tcPr>
          <w:p w14:paraId="48425C10"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6</w:t>
            </w:r>
          </w:p>
        </w:tc>
        <w:tc>
          <w:tcPr>
            <w:tcW w:w="254" w:type="pct"/>
            <w:tcBorders>
              <w:top w:val="nil"/>
              <w:left w:val="nil"/>
              <w:bottom w:val="single" w:sz="4" w:space="0" w:color="auto"/>
              <w:right w:val="single" w:sz="4" w:space="0" w:color="auto"/>
            </w:tcBorders>
            <w:shd w:val="clear" w:color="auto" w:fill="auto"/>
            <w:vAlign w:val="center"/>
            <w:hideMark/>
          </w:tcPr>
          <w:p w14:paraId="34D2B7F1"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7</w:t>
            </w:r>
          </w:p>
        </w:tc>
        <w:tc>
          <w:tcPr>
            <w:tcW w:w="237" w:type="pct"/>
            <w:tcBorders>
              <w:top w:val="nil"/>
              <w:left w:val="nil"/>
              <w:bottom w:val="single" w:sz="4" w:space="0" w:color="auto"/>
              <w:right w:val="single" w:sz="4" w:space="0" w:color="auto"/>
            </w:tcBorders>
            <w:shd w:val="clear" w:color="auto" w:fill="auto"/>
            <w:vAlign w:val="center"/>
            <w:hideMark/>
          </w:tcPr>
          <w:p w14:paraId="12E76222"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8</w:t>
            </w:r>
          </w:p>
        </w:tc>
        <w:tc>
          <w:tcPr>
            <w:tcW w:w="437" w:type="pct"/>
            <w:tcBorders>
              <w:top w:val="nil"/>
              <w:left w:val="nil"/>
              <w:bottom w:val="single" w:sz="4" w:space="0" w:color="auto"/>
              <w:right w:val="single" w:sz="4" w:space="0" w:color="auto"/>
            </w:tcBorders>
            <w:shd w:val="clear" w:color="auto" w:fill="auto"/>
            <w:vAlign w:val="center"/>
            <w:hideMark/>
          </w:tcPr>
          <w:p w14:paraId="51AC7410"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9</w:t>
            </w:r>
          </w:p>
        </w:tc>
        <w:tc>
          <w:tcPr>
            <w:tcW w:w="496" w:type="pct"/>
            <w:tcBorders>
              <w:top w:val="nil"/>
              <w:left w:val="nil"/>
              <w:bottom w:val="single" w:sz="4" w:space="0" w:color="auto"/>
              <w:right w:val="single" w:sz="4" w:space="0" w:color="auto"/>
            </w:tcBorders>
            <w:shd w:val="clear" w:color="auto" w:fill="auto"/>
            <w:vAlign w:val="center"/>
            <w:hideMark/>
          </w:tcPr>
          <w:p w14:paraId="5FED6F1D"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10</w:t>
            </w:r>
          </w:p>
        </w:tc>
        <w:tc>
          <w:tcPr>
            <w:tcW w:w="410" w:type="pct"/>
            <w:tcBorders>
              <w:top w:val="nil"/>
              <w:left w:val="nil"/>
              <w:bottom w:val="single" w:sz="4" w:space="0" w:color="auto"/>
              <w:right w:val="single" w:sz="4" w:space="0" w:color="auto"/>
            </w:tcBorders>
            <w:shd w:val="clear" w:color="auto" w:fill="auto"/>
            <w:vAlign w:val="center"/>
            <w:hideMark/>
          </w:tcPr>
          <w:p w14:paraId="32CC9B8E"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11</w:t>
            </w:r>
          </w:p>
        </w:tc>
        <w:tc>
          <w:tcPr>
            <w:tcW w:w="448" w:type="pct"/>
            <w:tcBorders>
              <w:top w:val="nil"/>
              <w:left w:val="nil"/>
              <w:bottom w:val="single" w:sz="4" w:space="0" w:color="auto"/>
              <w:right w:val="single" w:sz="4" w:space="0" w:color="auto"/>
            </w:tcBorders>
            <w:shd w:val="clear" w:color="auto" w:fill="auto"/>
            <w:vAlign w:val="center"/>
            <w:hideMark/>
          </w:tcPr>
          <w:p w14:paraId="6E785F44"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12</w:t>
            </w:r>
          </w:p>
        </w:tc>
      </w:tr>
      <w:tr w:rsidR="00673A15" w:rsidRPr="00673A15" w14:paraId="4051287A" w14:textId="77777777" w:rsidTr="00673A15">
        <w:trPr>
          <w:trHeight w:val="384"/>
        </w:trPr>
        <w:tc>
          <w:tcPr>
            <w:tcW w:w="124" w:type="pct"/>
            <w:vMerge w:val="restart"/>
            <w:tcBorders>
              <w:top w:val="nil"/>
              <w:left w:val="single" w:sz="4" w:space="0" w:color="auto"/>
              <w:bottom w:val="single" w:sz="4" w:space="0" w:color="auto"/>
              <w:right w:val="single" w:sz="4" w:space="0" w:color="auto"/>
            </w:tcBorders>
            <w:shd w:val="clear" w:color="auto" w:fill="auto"/>
            <w:hideMark/>
          </w:tcPr>
          <w:p w14:paraId="5ABB9291"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1</w:t>
            </w:r>
          </w:p>
        </w:tc>
        <w:tc>
          <w:tcPr>
            <w:tcW w:w="1246" w:type="pct"/>
            <w:vMerge w:val="restart"/>
            <w:tcBorders>
              <w:top w:val="nil"/>
              <w:left w:val="single" w:sz="4" w:space="0" w:color="auto"/>
              <w:bottom w:val="single" w:sz="4" w:space="0" w:color="auto"/>
              <w:right w:val="single" w:sz="4" w:space="0" w:color="auto"/>
            </w:tcBorders>
            <w:shd w:val="clear" w:color="auto" w:fill="auto"/>
            <w:hideMark/>
          </w:tcPr>
          <w:p w14:paraId="68F2B72A"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Обучающиеся в 1-4-х классах, за исключением лиц с ограниченными возможностями здоровья, инвалидов (детей-инвалидов)</w:t>
            </w:r>
            <w:r w:rsidRPr="00673A15">
              <w:rPr>
                <w:rFonts w:ascii="Liberation Serif" w:eastAsia="Times New Roman" w:hAnsi="Liberation Serif" w:cs="Times New Roman"/>
                <w:b/>
                <w:bCs/>
                <w:sz w:val="18"/>
                <w:szCs w:val="18"/>
                <w:lang w:eastAsia="ru-RU"/>
              </w:rPr>
              <w:t xml:space="preserve"> (завтрак)</w:t>
            </w:r>
          </w:p>
        </w:tc>
        <w:tc>
          <w:tcPr>
            <w:tcW w:w="243" w:type="pct"/>
            <w:vMerge w:val="restart"/>
            <w:tcBorders>
              <w:top w:val="nil"/>
              <w:left w:val="single" w:sz="4" w:space="0" w:color="auto"/>
              <w:bottom w:val="single" w:sz="4" w:space="0" w:color="auto"/>
              <w:right w:val="single" w:sz="4" w:space="0" w:color="auto"/>
            </w:tcBorders>
            <w:shd w:val="clear" w:color="auto" w:fill="auto"/>
            <w:hideMark/>
          </w:tcPr>
          <w:p w14:paraId="4269B514"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32 781  </w:t>
            </w:r>
          </w:p>
        </w:tc>
        <w:tc>
          <w:tcPr>
            <w:tcW w:w="1106" w:type="pct"/>
            <w:tcBorders>
              <w:top w:val="nil"/>
              <w:left w:val="nil"/>
              <w:bottom w:val="single" w:sz="4" w:space="0" w:color="auto"/>
              <w:right w:val="single" w:sz="4" w:space="0" w:color="auto"/>
            </w:tcBorders>
            <w:shd w:val="clear" w:color="auto" w:fill="auto"/>
            <w:hideMark/>
          </w:tcPr>
          <w:p w14:paraId="6C548C8A"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стоимость набора пищевых продуктов</w:t>
            </w:r>
          </w:p>
        </w:tc>
        <w:tc>
          <w:tcPr>
            <w:tcW w:w="254" w:type="pct"/>
            <w:tcBorders>
              <w:top w:val="nil"/>
              <w:left w:val="nil"/>
              <w:bottom w:val="single" w:sz="4" w:space="0" w:color="auto"/>
              <w:right w:val="single" w:sz="4" w:space="0" w:color="auto"/>
            </w:tcBorders>
            <w:shd w:val="clear" w:color="auto" w:fill="auto"/>
            <w:hideMark/>
          </w:tcPr>
          <w:p w14:paraId="02A086E4"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97,19  </w:t>
            </w:r>
          </w:p>
        </w:tc>
        <w:tc>
          <w:tcPr>
            <w:tcW w:w="237" w:type="pct"/>
            <w:vMerge w:val="restart"/>
            <w:tcBorders>
              <w:top w:val="nil"/>
              <w:left w:val="single" w:sz="4" w:space="0" w:color="auto"/>
              <w:bottom w:val="single" w:sz="4" w:space="0" w:color="auto"/>
              <w:right w:val="single" w:sz="4" w:space="0" w:color="auto"/>
            </w:tcBorders>
            <w:shd w:val="clear" w:color="000000" w:fill="DDEBF7"/>
            <w:hideMark/>
          </w:tcPr>
          <w:p w14:paraId="63639CF0"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155,50  </w:t>
            </w:r>
          </w:p>
        </w:tc>
        <w:tc>
          <w:tcPr>
            <w:tcW w:w="437" w:type="pct"/>
            <w:tcBorders>
              <w:top w:val="nil"/>
              <w:left w:val="nil"/>
              <w:bottom w:val="single" w:sz="4" w:space="0" w:color="auto"/>
              <w:right w:val="single" w:sz="4" w:space="0" w:color="auto"/>
            </w:tcBorders>
            <w:shd w:val="clear" w:color="auto" w:fill="auto"/>
            <w:hideMark/>
          </w:tcPr>
          <w:p w14:paraId="7F88814C"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3 185 985,39  </w:t>
            </w:r>
          </w:p>
        </w:tc>
        <w:tc>
          <w:tcPr>
            <w:tcW w:w="496" w:type="pct"/>
            <w:vMerge w:val="restart"/>
            <w:tcBorders>
              <w:top w:val="nil"/>
              <w:left w:val="single" w:sz="4" w:space="0" w:color="auto"/>
              <w:bottom w:val="single" w:sz="4" w:space="0" w:color="auto"/>
              <w:right w:val="single" w:sz="4" w:space="0" w:color="auto"/>
            </w:tcBorders>
            <w:shd w:val="clear" w:color="auto" w:fill="auto"/>
            <w:hideMark/>
          </w:tcPr>
          <w:p w14:paraId="32D536D9"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5 097 445,50  </w:t>
            </w:r>
          </w:p>
        </w:tc>
        <w:tc>
          <w:tcPr>
            <w:tcW w:w="410" w:type="pct"/>
            <w:vMerge w:val="restart"/>
            <w:tcBorders>
              <w:top w:val="nil"/>
              <w:left w:val="single" w:sz="4" w:space="0" w:color="auto"/>
              <w:bottom w:val="single" w:sz="4" w:space="0" w:color="auto"/>
              <w:right w:val="single" w:sz="4" w:space="0" w:color="auto"/>
            </w:tcBorders>
            <w:shd w:val="clear" w:color="auto" w:fill="auto"/>
            <w:hideMark/>
          </w:tcPr>
          <w:p w14:paraId="38A5EE96"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1 911 460,11  </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14:paraId="50BEBC78"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3 185 985,39  </w:t>
            </w:r>
          </w:p>
        </w:tc>
      </w:tr>
      <w:tr w:rsidR="00673A15" w:rsidRPr="00673A15" w14:paraId="4C37115F" w14:textId="77777777" w:rsidTr="00673A15">
        <w:trPr>
          <w:trHeight w:val="768"/>
        </w:trPr>
        <w:tc>
          <w:tcPr>
            <w:tcW w:w="124" w:type="pct"/>
            <w:vMerge/>
            <w:tcBorders>
              <w:top w:val="nil"/>
              <w:left w:val="single" w:sz="4" w:space="0" w:color="auto"/>
              <w:bottom w:val="single" w:sz="4" w:space="0" w:color="auto"/>
              <w:right w:val="single" w:sz="4" w:space="0" w:color="auto"/>
            </w:tcBorders>
            <w:vAlign w:val="center"/>
            <w:hideMark/>
          </w:tcPr>
          <w:p w14:paraId="048AA4D8"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55E2A1BF"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72640DD3"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03735802"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расходы по организации горячего питания (услуги по приготовлению пищи, транспортные и иные расходы, включаемые в торговую наценку)</w:t>
            </w:r>
          </w:p>
        </w:tc>
        <w:tc>
          <w:tcPr>
            <w:tcW w:w="254" w:type="pct"/>
            <w:tcBorders>
              <w:top w:val="nil"/>
              <w:left w:val="nil"/>
              <w:bottom w:val="single" w:sz="4" w:space="0" w:color="auto"/>
              <w:right w:val="single" w:sz="4" w:space="0" w:color="auto"/>
            </w:tcBorders>
            <w:shd w:val="clear" w:color="auto" w:fill="auto"/>
            <w:hideMark/>
          </w:tcPr>
          <w:p w14:paraId="7B03FE0B"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58,31  </w:t>
            </w:r>
          </w:p>
        </w:tc>
        <w:tc>
          <w:tcPr>
            <w:tcW w:w="237" w:type="pct"/>
            <w:vMerge/>
            <w:tcBorders>
              <w:top w:val="nil"/>
              <w:left w:val="single" w:sz="4" w:space="0" w:color="auto"/>
              <w:bottom w:val="single" w:sz="4" w:space="0" w:color="auto"/>
              <w:right w:val="single" w:sz="4" w:space="0" w:color="auto"/>
            </w:tcBorders>
            <w:vAlign w:val="center"/>
            <w:hideMark/>
          </w:tcPr>
          <w:p w14:paraId="6335EA79"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37" w:type="pct"/>
            <w:tcBorders>
              <w:top w:val="nil"/>
              <w:left w:val="nil"/>
              <w:bottom w:val="single" w:sz="4" w:space="0" w:color="auto"/>
              <w:right w:val="single" w:sz="4" w:space="0" w:color="auto"/>
            </w:tcBorders>
            <w:shd w:val="clear" w:color="auto" w:fill="auto"/>
            <w:hideMark/>
          </w:tcPr>
          <w:p w14:paraId="2671152D"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1 911 460,11  </w:t>
            </w:r>
          </w:p>
        </w:tc>
        <w:tc>
          <w:tcPr>
            <w:tcW w:w="496" w:type="pct"/>
            <w:vMerge/>
            <w:tcBorders>
              <w:top w:val="nil"/>
              <w:left w:val="single" w:sz="4" w:space="0" w:color="auto"/>
              <w:bottom w:val="single" w:sz="4" w:space="0" w:color="auto"/>
              <w:right w:val="single" w:sz="4" w:space="0" w:color="auto"/>
            </w:tcBorders>
            <w:vAlign w:val="center"/>
            <w:hideMark/>
          </w:tcPr>
          <w:p w14:paraId="5B46246E" w14:textId="77777777" w:rsidR="00673A15" w:rsidRPr="00673A15" w:rsidRDefault="00673A15" w:rsidP="00673A15">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2CF07BEF"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20CF4FDA"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r>
      <w:tr w:rsidR="00673A15" w:rsidRPr="00673A15" w14:paraId="1F2405BE" w14:textId="77777777" w:rsidTr="00673A15">
        <w:trPr>
          <w:trHeight w:val="240"/>
        </w:trPr>
        <w:tc>
          <w:tcPr>
            <w:tcW w:w="124" w:type="pct"/>
            <w:vMerge/>
            <w:tcBorders>
              <w:top w:val="nil"/>
              <w:left w:val="single" w:sz="4" w:space="0" w:color="auto"/>
              <w:bottom w:val="single" w:sz="4" w:space="0" w:color="auto"/>
              <w:right w:val="single" w:sz="4" w:space="0" w:color="auto"/>
            </w:tcBorders>
            <w:vAlign w:val="center"/>
            <w:hideMark/>
          </w:tcPr>
          <w:p w14:paraId="77A245AC"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2757C15C"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6CA1B339"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12657284" w14:textId="77777777" w:rsidR="00673A15" w:rsidRPr="00673A15" w:rsidRDefault="00673A15" w:rsidP="00673A15">
            <w:pPr>
              <w:spacing w:after="0" w:line="240" w:lineRule="auto"/>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всего</w:t>
            </w:r>
          </w:p>
        </w:tc>
        <w:tc>
          <w:tcPr>
            <w:tcW w:w="254" w:type="pct"/>
            <w:tcBorders>
              <w:top w:val="nil"/>
              <w:left w:val="nil"/>
              <w:bottom w:val="single" w:sz="4" w:space="0" w:color="auto"/>
              <w:right w:val="single" w:sz="4" w:space="0" w:color="auto"/>
            </w:tcBorders>
            <w:shd w:val="clear" w:color="auto" w:fill="auto"/>
            <w:hideMark/>
          </w:tcPr>
          <w:p w14:paraId="58E6FF81"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155,50  </w:t>
            </w:r>
          </w:p>
        </w:tc>
        <w:tc>
          <w:tcPr>
            <w:tcW w:w="237" w:type="pct"/>
            <w:tcBorders>
              <w:top w:val="nil"/>
              <w:left w:val="nil"/>
              <w:bottom w:val="single" w:sz="4" w:space="0" w:color="auto"/>
              <w:right w:val="single" w:sz="4" w:space="0" w:color="auto"/>
            </w:tcBorders>
            <w:shd w:val="clear" w:color="auto" w:fill="auto"/>
            <w:hideMark/>
          </w:tcPr>
          <w:p w14:paraId="30E4D1A1"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155,50  </w:t>
            </w:r>
          </w:p>
        </w:tc>
        <w:tc>
          <w:tcPr>
            <w:tcW w:w="437" w:type="pct"/>
            <w:tcBorders>
              <w:top w:val="nil"/>
              <w:left w:val="nil"/>
              <w:bottom w:val="single" w:sz="4" w:space="0" w:color="auto"/>
              <w:right w:val="single" w:sz="4" w:space="0" w:color="auto"/>
            </w:tcBorders>
            <w:shd w:val="clear" w:color="auto" w:fill="auto"/>
            <w:hideMark/>
          </w:tcPr>
          <w:p w14:paraId="554AD831"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5 097 445,50  </w:t>
            </w:r>
          </w:p>
        </w:tc>
        <w:tc>
          <w:tcPr>
            <w:tcW w:w="496" w:type="pct"/>
            <w:vMerge/>
            <w:tcBorders>
              <w:top w:val="nil"/>
              <w:left w:val="single" w:sz="4" w:space="0" w:color="auto"/>
              <w:bottom w:val="single" w:sz="4" w:space="0" w:color="auto"/>
              <w:right w:val="single" w:sz="4" w:space="0" w:color="auto"/>
            </w:tcBorders>
            <w:vAlign w:val="center"/>
            <w:hideMark/>
          </w:tcPr>
          <w:p w14:paraId="3354AD50" w14:textId="77777777" w:rsidR="00673A15" w:rsidRPr="00673A15" w:rsidRDefault="00673A15" w:rsidP="00673A15">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5289A3EA"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05621749"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r>
      <w:tr w:rsidR="00673A15" w:rsidRPr="00673A15" w14:paraId="78DEC1C2" w14:textId="77777777" w:rsidTr="00673A15">
        <w:trPr>
          <w:trHeight w:val="312"/>
        </w:trPr>
        <w:tc>
          <w:tcPr>
            <w:tcW w:w="124" w:type="pct"/>
            <w:vMerge w:val="restart"/>
            <w:tcBorders>
              <w:top w:val="nil"/>
              <w:left w:val="single" w:sz="4" w:space="0" w:color="auto"/>
              <w:bottom w:val="single" w:sz="4" w:space="0" w:color="auto"/>
              <w:right w:val="single" w:sz="4" w:space="0" w:color="auto"/>
            </w:tcBorders>
            <w:shd w:val="clear" w:color="auto" w:fill="auto"/>
            <w:hideMark/>
          </w:tcPr>
          <w:p w14:paraId="43FD02AB"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2</w:t>
            </w:r>
          </w:p>
        </w:tc>
        <w:tc>
          <w:tcPr>
            <w:tcW w:w="1246" w:type="pct"/>
            <w:vMerge w:val="restart"/>
            <w:tcBorders>
              <w:top w:val="nil"/>
              <w:left w:val="single" w:sz="4" w:space="0" w:color="auto"/>
              <w:bottom w:val="single" w:sz="4" w:space="0" w:color="auto"/>
              <w:right w:val="single" w:sz="4" w:space="0" w:color="auto"/>
            </w:tcBorders>
            <w:shd w:val="clear" w:color="auto" w:fill="auto"/>
            <w:hideMark/>
          </w:tcPr>
          <w:p w14:paraId="5C5C403F"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Обучающиеся в 1-4-х классах, за исключением лиц с ограниченными возможностями здоровья, инвалидов (детей-инвалидов)</w:t>
            </w:r>
            <w:r w:rsidRPr="00673A15">
              <w:rPr>
                <w:rFonts w:ascii="Liberation Serif" w:eastAsia="Times New Roman" w:hAnsi="Liberation Serif" w:cs="Times New Roman"/>
                <w:b/>
                <w:bCs/>
                <w:sz w:val="18"/>
                <w:szCs w:val="18"/>
                <w:lang w:eastAsia="ru-RU"/>
              </w:rPr>
              <w:t xml:space="preserve"> (обед)</w:t>
            </w:r>
          </w:p>
        </w:tc>
        <w:tc>
          <w:tcPr>
            <w:tcW w:w="243" w:type="pct"/>
            <w:vMerge w:val="restart"/>
            <w:tcBorders>
              <w:top w:val="nil"/>
              <w:left w:val="single" w:sz="4" w:space="0" w:color="auto"/>
              <w:bottom w:val="single" w:sz="4" w:space="0" w:color="auto"/>
              <w:right w:val="single" w:sz="4" w:space="0" w:color="auto"/>
            </w:tcBorders>
            <w:shd w:val="clear" w:color="auto" w:fill="auto"/>
            <w:hideMark/>
          </w:tcPr>
          <w:p w14:paraId="5A19A0D4"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21 672  </w:t>
            </w:r>
          </w:p>
        </w:tc>
        <w:tc>
          <w:tcPr>
            <w:tcW w:w="1106" w:type="pct"/>
            <w:tcBorders>
              <w:top w:val="nil"/>
              <w:left w:val="nil"/>
              <w:bottom w:val="single" w:sz="4" w:space="0" w:color="auto"/>
              <w:right w:val="single" w:sz="4" w:space="0" w:color="auto"/>
            </w:tcBorders>
            <w:shd w:val="clear" w:color="auto" w:fill="auto"/>
            <w:hideMark/>
          </w:tcPr>
          <w:p w14:paraId="243BCD18"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стоимость набора пищевых продуктов</w:t>
            </w:r>
          </w:p>
        </w:tc>
        <w:tc>
          <w:tcPr>
            <w:tcW w:w="254" w:type="pct"/>
            <w:tcBorders>
              <w:top w:val="nil"/>
              <w:left w:val="nil"/>
              <w:bottom w:val="single" w:sz="4" w:space="0" w:color="auto"/>
              <w:right w:val="single" w:sz="4" w:space="0" w:color="auto"/>
            </w:tcBorders>
            <w:shd w:val="clear" w:color="auto" w:fill="auto"/>
            <w:hideMark/>
          </w:tcPr>
          <w:p w14:paraId="2537D0A9"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145,78  </w:t>
            </w:r>
          </w:p>
        </w:tc>
        <w:tc>
          <w:tcPr>
            <w:tcW w:w="237" w:type="pct"/>
            <w:vMerge w:val="restart"/>
            <w:tcBorders>
              <w:top w:val="nil"/>
              <w:left w:val="single" w:sz="4" w:space="0" w:color="auto"/>
              <w:bottom w:val="single" w:sz="4" w:space="0" w:color="auto"/>
              <w:right w:val="single" w:sz="4" w:space="0" w:color="auto"/>
            </w:tcBorders>
            <w:shd w:val="clear" w:color="000000" w:fill="DDEBF7"/>
            <w:hideMark/>
          </w:tcPr>
          <w:p w14:paraId="694CAD0C"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233,24  </w:t>
            </w:r>
          </w:p>
        </w:tc>
        <w:tc>
          <w:tcPr>
            <w:tcW w:w="437" w:type="pct"/>
            <w:tcBorders>
              <w:top w:val="nil"/>
              <w:left w:val="nil"/>
              <w:bottom w:val="single" w:sz="4" w:space="0" w:color="auto"/>
              <w:right w:val="single" w:sz="4" w:space="0" w:color="auto"/>
            </w:tcBorders>
            <w:shd w:val="clear" w:color="auto" w:fill="auto"/>
            <w:hideMark/>
          </w:tcPr>
          <w:p w14:paraId="3D979467"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3 159 344,16  </w:t>
            </w:r>
          </w:p>
        </w:tc>
        <w:tc>
          <w:tcPr>
            <w:tcW w:w="496" w:type="pct"/>
            <w:vMerge w:val="restart"/>
            <w:tcBorders>
              <w:top w:val="nil"/>
              <w:left w:val="single" w:sz="4" w:space="0" w:color="auto"/>
              <w:bottom w:val="single" w:sz="4" w:space="0" w:color="auto"/>
              <w:right w:val="single" w:sz="4" w:space="0" w:color="auto"/>
            </w:tcBorders>
            <w:shd w:val="clear" w:color="auto" w:fill="auto"/>
            <w:hideMark/>
          </w:tcPr>
          <w:p w14:paraId="7B251499"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5 054 777,28  </w:t>
            </w:r>
          </w:p>
        </w:tc>
        <w:tc>
          <w:tcPr>
            <w:tcW w:w="410" w:type="pct"/>
            <w:vMerge w:val="restart"/>
            <w:tcBorders>
              <w:top w:val="nil"/>
              <w:left w:val="single" w:sz="4" w:space="0" w:color="auto"/>
              <w:bottom w:val="single" w:sz="4" w:space="0" w:color="auto"/>
              <w:right w:val="single" w:sz="4" w:space="0" w:color="auto"/>
            </w:tcBorders>
            <w:shd w:val="clear" w:color="auto" w:fill="auto"/>
            <w:hideMark/>
          </w:tcPr>
          <w:p w14:paraId="589421F9"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1 895 433,12  </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14:paraId="45E838FB"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3 159 344,16  </w:t>
            </w:r>
          </w:p>
        </w:tc>
      </w:tr>
      <w:tr w:rsidR="00673A15" w:rsidRPr="00673A15" w14:paraId="58F2249C" w14:textId="77777777" w:rsidTr="00673A15">
        <w:trPr>
          <w:trHeight w:val="732"/>
        </w:trPr>
        <w:tc>
          <w:tcPr>
            <w:tcW w:w="124" w:type="pct"/>
            <w:vMerge/>
            <w:tcBorders>
              <w:top w:val="nil"/>
              <w:left w:val="single" w:sz="4" w:space="0" w:color="auto"/>
              <w:bottom w:val="single" w:sz="4" w:space="0" w:color="auto"/>
              <w:right w:val="single" w:sz="4" w:space="0" w:color="auto"/>
            </w:tcBorders>
            <w:vAlign w:val="center"/>
            <w:hideMark/>
          </w:tcPr>
          <w:p w14:paraId="14BC21BF"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10675004"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667562B2"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40583E2D"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расходы по организации горячего питания (услуги по приготовлению пищи, транспортные и иные расходы, включаемые в торговую наценку)</w:t>
            </w:r>
          </w:p>
        </w:tc>
        <w:tc>
          <w:tcPr>
            <w:tcW w:w="254" w:type="pct"/>
            <w:tcBorders>
              <w:top w:val="nil"/>
              <w:left w:val="nil"/>
              <w:bottom w:val="single" w:sz="4" w:space="0" w:color="auto"/>
              <w:right w:val="single" w:sz="4" w:space="0" w:color="auto"/>
            </w:tcBorders>
            <w:shd w:val="clear" w:color="auto" w:fill="auto"/>
            <w:hideMark/>
          </w:tcPr>
          <w:p w14:paraId="14561353"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87,46  </w:t>
            </w:r>
          </w:p>
        </w:tc>
        <w:tc>
          <w:tcPr>
            <w:tcW w:w="237" w:type="pct"/>
            <w:vMerge/>
            <w:tcBorders>
              <w:top w:val="nil"/>
              <w:left w:val="single" w:sz="4" w:space="0" w:color="auto"/>
              <w:bottom w:val="single" w:sz="4" w:space="0" w:color="auto"/>
              <w:right w:val="single" w:sz="4" w:space="0" w:color="auto"/>
            </w:tcBorders>
            <w:vAlign w:val="center"/>
            <w:hideMark/>
          </w:tcPr>
          <w:p w14:paraId="45301BDD"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37" w:type="pct"/>
            <w:tcBorders>
              <w:top w:val="nil"/>
              <w:left w:val="nil"/>
              <w:bottom w:val="single" w:sz="4" w:space="0" w:color="auto"/>
              <w:right w:val="single" w:sz="4" w:space="0" w:color="auto"/>
            </w:tcBorders>
            <w:shd w:val="clear" w:color="auto" w:fill="auto"/>
            <w:hideMark/>
          </w:tcPr>
          <w:p w14:paraId="61A9B66A"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1 895 433,12  </w:t>
            </w:r>
          </w:p>
        </w:tc>
        <w:tc>
          <w:tcPr>
            <w:tcW w:w="496" w:type="pct"/>
            <w:vMerge/>
            <w:tcBorders>
              <w:top w:val="nil"/>
              <w:left w:val="single" w:sz="4" w:space="0" w:color="auto"/>
              <w:bottom w:val="single" w:sz="4" w:space="0" w:color="auto"/>
              <w:right w:val="single" w:sz="4" w:space="0" w:color="auto"/>
            </w:tcBorders>
            <w:vAlign w:val="center"/>
            <w:hideMark/>
          </w:tcPr>
          <w:p w14:paraId="46C7E523" w14:textId="77777777" w:rsidR="00673A15" w:rsidRPr="00673A15" w:rsidRDefault="00673A15" w:rsidP="00673A15">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7DAE4761"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21F54203"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r>
      <w:tr w:rsidR="00673A15" w:rsidRPr="00673A15" w14:paraId="288A99E6" w14:textId="77777777" w:rsidTr="00673A15">
        <w:trPr>
          <w:trHeight w:val="240"/>
        </w:trPr>
        <w:tc>
          <w:tcPr>
            <w:tcW w:w="124" w:type="pct"/>
            <w:vMerge/>
            <w:tcBorders>
              <w:top w:val="nil"/>
              <w:left w:val="single" w:sz="4" w:space="0" w:color="auto"/>
              <w:bottom w:val="single" w:sz="4" w:space="0" w:color="auto"/>
              <w:right w:val="single" w:sz="4" w:space="0" w:color="auto"/>
            </w:tcBorders>
            <w:vAlign w:val="center"/>
            <w:hideMark/>
          </w:tcPr>
          <w:p w14:paraId="5C73655D"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520481D1"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11F51162"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01A8AA02" w14:textId="77777777" w:rsidR="00673A15" w:rsidRPr="00673A15" w:rsidRDefault="00673A15" w:rsidP="00673A15">
            <w:pPr>
              <w:spacing w:after="0" w:line="240" w:lineRule="auto"/>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всего</w:t>
            </w:r>
          </w:p>
        </w:tc>
        <w:tc>
          <w:tcPr>
            <w:tcW w:w="254" w:type="pct"/>
            <w:tcBorders>
              <w:top w:val="nil"/>
              <w:left w:val="nil"/>
              <w:bottom w:val="single" w:sz="4" w:space="0" w:color="auto"/>
              <w:right w:val="single" w:sz="4" w:space="0" w:color="auto"/>
            </w:tcBorders>
            <w:shd w:val="clear" w:color="auto" w:fill="auto"/>
            <w:hideMark/>
          </w:tcPr>
          <w:p w14:paraId="3E8EB431"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233,24  </w:t>
            </w:r>
          </w:p>
        </w:tc>
        <w:tc>
          <w:tcPr>
            <w:tcW w:w="237" w:type="pct"/>
            <w:tcBorders>
              <w:top w:val="nil"/>
              <w:left w:val="nil"/>
              <w:bottom w:val="single" w:sz="4" w:space="0" w:color="auto"/>
              <w:right w:val="single" w:sz="4" w:space="0" w:color="auto"/>
            </w:tcBorders>
            <w:shd w:val="clear" w:color="auto" w:fill="auto"/>
            <w:hideMark/>
          </w:tcPr>
          <w:p w14:paraId="03A38EC0"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w:t>
            </w:r>
          </w:p>
        </w:tc>
        <w:tc>
          <w:tcPr>
            <w:tcW w:w="437" w:type="pct"/>
            <w:tcBorders>
              <w:top w:val="nil"/>
              <w:left w:val="nil"/>
              <w:bottom w:val="single" w:sz="4" w:space="0" w:color="auto"/>
              <w:right w:val="single" w:sz="4" w:space="0" w:color="auto"/>
            </w:tcBorders>
            <w:shd w:val="clear" w:color="auto" w:fill="auto"/>
            <w:hideMark/>
          </w:tcPr>
          <w:p w14:paraId="34A81D9D"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5 054 777,28  </w:t>
            </w:r>
          </w:p>
        </w:tc>
        <w:tc>
          <w:tcPr>
            <w:tcW w:w="496" w:type="pct"/>
            <w:vMerge/>
            <w:tcBorders>
              <w:top w:val="nil"/>
              <w:left w:val="single" w:sz="4" w:space="0" w:color="auto"/>
              <w:bottom w:val="single" w:sz="4" w:space="0" w:color="auto"/>
              <w:right w:val="single" w:sz="4" w:space="0" w:color="auto"/>
            </w:tcBorders>
            <w:vAlign w:val="center"/>
            <w:hideMark/>
          </w:tcPr>
          <w:p w14:paraId="3084DCEA" w14:textId="77777777" w:rsidR="00673A15" w:rsidRPr="00673A15" w:rsidRDefault="00673A15" w:rsidP="00673A15">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741BBE6B"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6764FEA9"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r>
      <w:tr w:rsidR="00673A15" w:rsidRPr="00673A15" w14:paraId="62F858F4" w14:textId="77777777" w:rsidTr="00673A15">
        <w:trPr>
          <w:trHeight w:val="240"/>
        </w:trPr>
        <w:tc>
          <w:tcPr>
            <w:tcW w:w="124" w:type="pct"/>
            <w:vMerge w:val="restart"/>
            <w:tcBorders>
              <w:top w:val="nil"/>
              <w:left w:val="single" w:sz="4" w:space="0" w:color="auto"/>
              <w:bottom w:val="single" w:sz="4" w:space="0" w:color="auto"/>
              <w:right w:val="single" w:sz="4" w:space="0" w:color="auto"/>
            </w:tcBorders>
            <w:shd w:val="clear" w:color="auto" w:fill="auto"/>
            <w:hideMark/>
          </w:tcPr>
          <w:p w14:paraId="683ED3BC"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3</w:t>
            </w:r>
          </w:p>
        </w:tc>
        <w:tc>
          <w:tcPr>
            <w:tcW w:w="1246" w:type="pct"/>
            <w:vMerge w:val="restart"/>
            <w:tcBorders>
              <w:top w:val="nil"/>
              <w:left w:val="single" w:sz="4" w:space="0" w:color="auto"/>
              <w:bottom w:val="single" w:sz="4" w:space="0" w:color="auto"/>
              <w:right w:val="single" w:sz="4" w:space="0" w:color="auto"/>
            </w:tcBorders>
            <w:shd w:val="clear" w:color="auto" w:fill="auto"/>
            <w:hideMark/>
          </w:tcPr>
          <w:p w14:paraId="4D4DC291"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Обучающиеся в 1-4-х классах, являющиеся лицами с ограниченными возможностями здоровья, инвалидами (детьми-инвалидами) </w:t>
            </w:r>
          </w:p>
        </w:tc>
        <w:tc>
          <w:tcPr>
            <w:tcW w:w="243" w:type="pct"/>
            <w:vMerge w:val="restart"/>
            <w:tcBorders>
              <w:top w:val="nil"/>
              <w:left w:val="single" w:sz="4" w:space="0" w:color="auto"/>
              <w:bottom w:val="single" w:sz="4" w:space="0" w:color="auto"/>
              <w:right w:val="single" w:sz="4" w:space="0" w:color="auto"/>
            </w:tcBorders>
            <w:shd w:val="clear" w:color="auto" w:fill="auto"/>
            <w:hideMark/>
          </w:tcPr>
          <w:p w14:paraId="3B2E0466"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1 539  </w:t>
            </w:r>
          </w:p>
        </w:tc>
        <w:tc>
          <w:tcPr>
            <w:tcW w:w="2034" w:type="pct"/>
            <w:gridSpan w:val="4"/>
            <w:tcBorders>
              <w:top w:val="single" w:sz="4" w:space="0" w:color="auto"/>
              <w:left w:val="nil"/>
              <w:bottom w:val="single" w:sz="4" w:space="0" w:color="auto"/>
              <w:right w:val="single" w:sz="4" w:space="0" w:color="auto"/>
            </w:tcBorders>
            <w:shd w:val="clear" w:color="auto" w:fill="auto"/>
            <w:hideMark/>
          </w:tcPr>
          <w:p w14:paraId="6F6BA115"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первое питание</w:t>
            </w:r>
          </w:p>
        </w:tc>
        <w:tc>
          <w:tcPr>
            <w:tcW w:w="1354" w:type="pct"/>
            <w:gridSpan w:val="3"/>
            <w:tcBorders>
              <w:top w:val="single" w:sz="4" w:space="0" w:color="auto"/>
              <w:left w:val="nil"/>
              <w:bottom w:val="single" w:sz="4" w:space="0" w:color="auto"/>
              <w:right w:val="single" w:sz="4" w:space="0" w:color="auto"/>
            </w:tcBorders>
            <w:shd w:val="clear" w:color="auto" w:fill="auto"/>
            <w:hideMark/>
          </w:tcPr>
          <w:p w14:paraId="0F0F8F47"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w:t>
            </w:r>
          </w:p>
        </w:tc>
      </w:tr>
      <w:tr w:rsidR="00673A15" w:rsidRPr="00673A15" w14:paraId="0A36864F" w14:textId="77777777" w:rsidTr="00673A15">
        <w:trPr>
          <w:trHeight w:val="372"/>
        </w:trPr>
        <w:tc>
          <w:tcPr>
            <w:tcW w:w="124" w:type="pct"/>
            <w:vMerge/>
            <w:tcBorders>
              <w:top w:val="nil"/>
              <w:left w:val="single" w:sz="4" w:space="0" w:color="auto"/>
              <w:bottom w:val="single" w:sz="4" w:space="0" w:color="auto"/>
              <w:right w:val="single" w:sz="4" w:space="0" w:color="auto"/>
            </w:tcBorders>
            <w:vAlign w:val="center"/>
            <w:hideMark/>
          </w:tcPr>
          <w:p w14:paraId="6C797163"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09FFE0A0"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3858FEC4"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49327839"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стоимость набора пищевых продуктов</w:t>
            </w:r>
          </w:p>
        </w:tc>
        <w:tc>
          <w:tcPr>
            <w:tcW w:w="254" w:type="pct"/>
            <w:tcBorders>
              <w:top w:val="nil"/>
              <w:left w:val="nil"/>
              <w:bottom w:val="single" w:sz="4" w:space="0" w:color="auto"/>
              <w:right w:val="single" w:sz="4" w:space="0" w:color="auto"/>
            </w:tcBorders>
            <w:shd w:val="clear" w:color="auto" w:fill="auto"/>
            <w:hideMark/>
          </w:tcPr>
          <w:p w14:paraId="303B0670"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97,19  </w:t>
            </w:r>
          </w:p>
        </w:tc>
        <w:tc>
          <w:tcPr>
            <w:tcW w:w="237" w:type="pct"/>
            <w:vMerge w:val="restart"/>
            <w:tcBorders>
              <w:top w:val="nil"/>
              <w:left w:val="single" w:sz="4" w:space="0" w:color="auto"/>
              <w:bottom w:val="single" w:sz="4" w:space="0" w:color="auto"/>
              <w:right w:val="single" w:sz="4" w:space="0" w:color="auto"/>
            </w:tcBorders>
            <w:shd w:val="clear" w:color="000000" w:fill="DDEBF7"/>
            <w:hideMark/>
          </w:tcPr>
          <w:p w14:paraId="6372C775"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155,50  </w:t>
            </w:r>
          </w:p>
        </w:tc>
        <w:tc>
          <w:tcPr>
            <w:tcW w:w="437" w:type="pct"/>
            <w:tcBorders>
              <w:top w:val="nil"/>
              <w:left w:val="nil"/>
              <w:bottom w:val="single" w:sz="4" w:space="0" w:color="auto"/>
              <w:right w:val="single" w:sz="4" w:space="0" w:color="auto"/>
            </w:tcBorders>
            <w:shd w:val="clear" w:color="auto" w:fill="auto"/>
            <w:hideMark/>
          </w:tcPr>
          <w:p w14:paraId="455ACC5D"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149 575,41  </w:t>
            </w:r>
          </w:p>
        </w:tc>
        <w:tc>
          <w:tcPr>
            <w:tcW w:w="496" w:type="pct"/>
            <w:vMerge w:val="restart"/>
            <w:tcBorders>
              <w:top w:val="nil"/>
              <w:left w:val="single" w:sz="4" w:space="0" w:color="auto"/>
              <w:bottom w:val="single" w:sz="4" w:space="0" w:color="auto"/>
              <w:right w:val="single" w:sz="4" w:space="0" w:color="auto"/>
            </w:tcBorders>
            <w:shd w:val="clear" w:color="auto" w:fill="auto"/>
            <w:hideMark/>
          </w:tcPr>
          <w:p w14:paraId="475EE519"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239 314,50  </w:t>
            </w:r>
          </w:p>
        </w:tc>
        <w:tc>
          <w:tcPr>
            <w:tcW w:w="410" w:type="pct"/>
            <w:vMerge w:val="restart"/>
            <w:tcBorders>
              <w:top w:val="nil"/>
              <w:left w:val="single" w:sz="4" w:space="0" w:color="auto"/>
              <w:bottom w:val="single" w:sz="4" w:space="0" w:color="auto"/>
              <w:right w:val="single" w:sz="4" w:space="0" w:color="auto"/>
            </w:tcBorders>
            <w:shd w:val="clear" w:color="auto" w:fill="auto"/>
            <w:hideMark/>
          </w:tcPr>
          <w:p w14:paraId="1E87DDB4"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89 739,09  </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14:paraId="5D511243"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149 575,41  </w:t>
            </w:r>
          </w:p>
        </w:tc>
      </w:tr>
      <w:tr w:rsidR="00673A15" w:rsidRPr="00673A15" w14:paraId="61F0E987" w14:textId="77777777" w:rsidTr="00673A15">
        <w:trPr>
          <w:trHeight w:val="720"/>
        </w:trPr>
        <w:tc>
          <w:tcPr>
            <w:tcW w:w="124" w:type="pct"/>
            <w:vMerge/>
            <w:tcBorders>
              <w:top w:val="nil"/>
              <w:left w:val="single" w:sz="4" w:space="0" w:color="auto"/>
              <w:bottom w:val="single" w:sz="4" w:space="0" w:color="auto"/>
              <w:right w:val="single" w:sz="4" w:space="0" w:color="auto"/>
            </w:tcBorders>
            <w:vAlign w:val="center"/>
            <w:hideMark/>
          </w:tcPr>
          <w:p w14:paraId="68CB42BD"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58CC35C9"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2D3833CA"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6027A911"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расходы по организации горячего питания (услуги по приготовлению пищи, транспортные и иные расходы, включаемые в торговую наценку)</w:t>
            </w:r>
          </w:p>
        </w:tc>
        <w:tc>
          <w:tcPr>
            <w:tcW w:w="254" w:type="pct"/>
            <w:tcBorders>
              <w:top w:val="nil"/>
              <w:left w:val="nil"/>
              <w:bottom w:val="single" w:sz="4" w:space="0" w:color="auto"/>
              <w:right w:val="single" w:sz="4" w:space="0" w:color="auto"/>
            </w:tcBorders>
            <w:shd w:val="clear" w:color="auto" w:fill="auto"/>
            <w:hideMark/>
          </w:tcPr>
          <w:p w14:paraId="6C8DE576"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58,31  </w:t>
            </w:r>
          </w:p>
        </w:tc>
        <w:tc>
          <w:tcPr>
            <w:tcW w:w="237" w:type="pct"/>
            <w:vMerge/>
            <w:tcBorders>
              <w:top w:val="nil"/>
              <w:left w:val="single" w:sz="4" w:space="0" w:color="auto"/>
              <w:bottom w:val="single" w:sz="4" w:space="0" w:color="auto"/>
              <w:right w:val="single" w:sz="4" w:space="0" w:color="auto"/>
            </w:tcBorders>
            <w:vAlign w:val="center"/>
            <w:hideMark/>
          </w:tcPr>
          <w:p w14:paraId="1AA8DC7A"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37" w:type="pct"/>
            <w:tcBorders>
              <w:top w:val="nil"/>
              <w:left w:val="nil"/>
              <w:bottom w:val="single" w:sz="4" w:space="0" w:color="auto"/>
              <w:right w:val="single" w:sz="4" w:space="0" w:color="auto"/>
            </w:tcBorders>
            <w:shd w:val="clear" w:color="auto" w:fill="auto"/>
            <w:hideMark/>
          </w:tcPr>
          <w:p w14:paraId="5B1EEA7E"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89 739,09  </w:t>
            </w:r>
          </w:p>
        </w:tc>
        <w:tc>
          <w:tcPr>
            <w:tcW w:w="496" w:type="pct"/>
            <w:vMerge/>
            <w:tcBorders>
              <w:top w:val="nil"/>
              <w:left w:val="single" w:sz="4" w:space="0" w:color="auto"/>
              <w:bottom w:val="single" w:sz="4" w:space="0" w:color="auto"/>
              <w:right w:val="single" w:sz="4" w:space="0" w:color="auto"/>
            </w:tcBorders>
            <w:vAlign w:val="center"/>
            <w:hideMark/>
          </w:tcPr>
          <w:p w14:paraId="4C16CA20" w14:textId="77777777" w:rsidR="00673A15" w:rsidRPr="00673A15" w:rsidRDefault="00673A15" w:rsidP="00673A15">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21550C1D"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56BE69E2"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r>
      <w:tr w:rsidR="00673A15" w:rsidRPr="00673A15" w14:paraId="7C451FB1" w14:textId="77777777" w:rsidTr="00673A15">
        <w:trPr>
          <w:trHeight w:val="240"/>
        </w:trPr>
        <w:tc>
          <w:tcPr>
            <w:tcW w:w="124" w:type="pct"/>
            <w:vMerge/>
            <w:tcBorders>
              <w:top w:val="nil"/>
              <w:left w:val="single" w:sz="4" w:space="0" w:color="auto"/>
              <w:bottom w:val="single" w:sz="4" w:space="0" w:color="auto"/>
              <w:right w:val="single" w:sz="4" w:space="0" w:color="auto"/>
            </w:tcBorders>
            <w:vAlign w:val="center"/>
            <w:hideMark/>
          </w:tcPr>
          <w:p w14:paraId="723BC57E"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7A1470BA"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7D357672"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2034" w:type="pct"/>
            <w:gridSpan w:val="4"/>
            <w:tcBorders>
              <w:top w:val="single" w:sz="4" w:space="0" w:color="auto"/>
              <w:left w:val="nil"/>
              <w:bottom w:val="single" w:sz="4" w:space="0" w:color="auto"/>
              <w:right w:val="single" w:sz="4" w:space="0" w:color="auto"/>
            </w:tcBorders>
            <w:shd w:val="clear" w:color="auto" w:fill="auto"/>
            <w:hideMark/>
          </w:tcPr>
          <w:p w14:paraId="070DDC64"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второе питание                                                    </w:t>
            </w:r>
          </w:p>
        </w:tc>
        <w:tc>
          <w:tcPr>
            <w:tcW w:w="1354" w:type="pct"/>
            <w:gridSpan w:val="3"/>
            <w:tcBorders>
              <w:top w:val="single" w:sz="4" w:space="0" w:color="auto"/>
              <w:left w:val="nil"/>
              <w:bottom w:val="single" w:sz="4" w:space="0" w:color="auto"/>
              <w:right w:val="single" w:sz="4" w:space="0" w:color="auto"/>
            </w:tcBorders>
            <w:shd w:val="clear" w:color="auto" w:fill="auto"/>
            <w:hideMark/>
          </w:tcPr>
          <w:p w14:paraId="39CCAE3D"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w:t>
            </w:r>
          </w:p>
        </w:tc>
      </w:tr>
      <w:tr w:rsidR="00673A15" w:rsidRPr="00673A15" w14:paraId="53745CFA" w14:textId="77777777" w:rsidTr="00673A15">
        <w:trPr>
          <w:trHeight w:val="312"/>
        </w:trPr>
        <w:tc>
          <w:tcPr>
            <w:tcW w:w="124" w:type="pct"/>
            <w:vMerge/>
            <w:tcBorders>
              <w:top w:val="nil"/>
              <w:left w:val="single" w:sz="4" w:space="0" w:color="auto"/>
              <w:bottom w:val="single" w:sz="4" w:space="0" w:color="auto"/>
              <w:right w:val="single" w:sz="4" w:space="0" w:color="auto"/>
            </w:tcBorders>
            <w:vAlign w:val="center"/>
            <w:hideMark/>
          </w:tcPr>
          <w:p w14:paraId="02DDB8B9"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0F044895"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32613886"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56C24698"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стоимость набора пищевых продуктов</w:t>
            </w:r>
          </w:p>
        </w:tc>
        <w:tc>
          <w:tcPr>
            <w:tcW w:w="254" w:type="pct"/>
            <w:tcBorders>
              <w:top w:val="nil"/>
              <w:left w:val="nil"/>
              <w:bottom w:val="single" w:sz="4" w:space="0" w:color="auto"/>
              <w:right w:val="single" w:sz="4" w:space="0" w:color="auto"/>
            </w:tcBorders>
            <w:shd w:val="clear" w:color="auto" w:fill="auto"/>
            <w:hideMark/>
          </w:tcPr>
          <w:p w14:paraId="761B0DDB"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145,78  </w:t>
            </w:r>
          </w:p>
        </w:tc>
        <w:tc>
          <w:tcPr>
            <w:tcW w:w="237" w:type="pct"/>
            <w:vMerge w:val="restart"/>
            <w:tcBorders>
              <w:top w:val="nil"/>
              <w:left w:val="single" w:sz="4" w:space="0" w:color="auto"/>
              <w:bottom w:val="single" w:sz="4" w:space="0" w:color="000000"/>
              <w:right w:val="single" w:sz="4" w:space="0" w:color="auto"/>
            </w:tcBorders>
            <w:shd w:val="clear" w:color="000000" w:fill="DDEBF7"/>
            <w:hideMark/>
          </w:tcPr>
          <w:p w14:paraId="06EF8632"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233,24  </w:t>
            </w:r>
          </w:p>
        </w:tc>
        <w:tc>
          <w:tcPr>
            <w:tcW w:w="437" w:type="pct"/>
            <w:tcBorders>
              <w:top w:val="nil"/>
              <w:left w:val="nil"/>
              <w:bottom w:val="single" w:sz="4" w:space="0" w:color="auto"/>
              <w:right w:val="single" w:sz="4" w:space="0" w:color="auto"/>
            </w:tcBorders>
            <w:shd w:val="clear" w:color="auto" w:fill="auto"/>
            <w:hideMark/>
          </w:tcPr>
          <w:p w14:paraId="2DFBD48D"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224 355,42  </w:t>
            </w:r>
          </w:p>
        </w:tc>
        <w:tc>
          <w:tcPr>
            <w:tcW w:w="496" w:type="pct"/>
            <w:vMerge w:val="restart"/>
            <w:tcBorders>
              <w:top w:val="nil"/>
              <w:left w:val="single" w:sz="4" w:space="0" w:color="auto"/>
              <w:bottom w:val="single" w:sz="4" w:space="0" w:color="000000"/>
              <w:right w:val="single" w:sz="4" w:space="0" w:color="auto"/>
            </w:tcBorders>
            <w:shd w:val="clear" w:color="auto" w:fill="auto"/>
            <w:hideMark/>
          </w:tcPr>
          <w:p w14:paraId="3115FB64"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358 956,36  </w:t>
            </w:r>
          </w:p>
        </w:tc>
        <w:tc>
          <w:tcPr>
            <w:tcW w:w="410" w:type="pct"/>
            <w:vMerge w:val="restart"/>
            <w:tcBorders>
              <w:top w:val="nil"/>
              <w:left w:val="single" w:sz="4" w:space="0" w:color="auto"/>
              <w:bottom w:val="single" w:sz="4" w:space="0" w:color="000000"/>
              <w:right w:val="single" w:sz="4" w:space="0" w:color="auto"/>
            </w:tcBorders>
            <w:shd w:val="clear" w:color="auto" w:fill="auto"/>
            <w:hideMark/>
          </w:tcPr>
          <w:p w14:paraId="335A00D3"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134 600,94  </w:t>
            </w:r>
          </w:p>
        </w:tc>
        <w:tc>
          <w:tcPr>
            <w:tcW w:w="448" w:type="pct"/>
            <w:vMerge w:val="restart"/>
            <w:tcBorders>
              <w:top w:val="nil"/>
              <w:left w:val="single" w:sz="4" w:space="0" w:color="auto"/>
              <w:bottom w:val="single" w:sz="4" w:space="0" w:color="000000"/>
              <w:right w:val="single" w:sz="4" w:space="0" w:color="auto"/>
            </w:tcBorders>
            <w:shd w:val="clear" w:color="auto" w:fill="auto"/>
            <w:hideMark/>
          </w:tcPr>
          <w:p w14:paraId="1EDE5BCC"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224 355,42  </w:t>
            </w:r>
          </w:p>
        </w:tc>
      </w:tr>
      <w:tr w:rsidR="00673A15" w:rsidRPr="00673A15" w14:paraId="21846291" w14:textId="77777777" w:rsidTr="00673A15">
        <w:trPr>
          <w:trHeight w:val="744"/>
        </w:trPr>
        <w:tc>
          <w:tcPr>
            <w:tcW w:w="124" w:type="pct"/>
            <w:vMerge/>
            <w:tcBorders>
              <w:top w:val="nil"/>
              <w:left w:val="single" w:sz="4" w:space="0" w:color="auto"/>
              <w:bottom w:val="single" w:sz="4" w:space="0" w:color="auto"/>
              <w:right w:val="single" w:sz="4" w:space="0" w:color="auto"/>
            </w:tcBorders>
            <w:vAlign w:val="center"/>
            <w:hideMark/>
          </w:tcPr>
          <w:p w14:paraId="321FC1AE"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07560868"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0A8D293E"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6473F07C"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расходы по организации горячего питания (услуги по приготовлению пищи, транспортные и иные расходы, включаемые в торговую наценку)</w:t>
            </w:r>
          </w:p>
        </w:tc>
        <w:tc>
          <w:tcPr>
            <w:tcW w:w="254" w:type="pct"/>
            <w:tcBorders>
              <w:top w:val="nil"/>
              <w:left w:val="nil"/>
              <w:bottom w:val="single" w:sz="4" w:space="0" w:color="auto"/>
              <w:right w:val="single" w:sz="4" w:space="0" w:color="auto"/>
            </w:tcBorders>
            <w:shd w:val="clear" w:color="auto" w:fill="auto"/>
            <w:hideMark/>
          </w:tcPr>
          <w:p w14:paraId="4EDDB165"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87,46  </w:t>
            </w:r>
          </w:p>
        </w:tc>
        <w:tc>
          <w:tcPr>
            <w:tcW w:w="237" w:type="pct"/>
            <w:vMerge/>
            <w:tcBorders>
              <w:top w:val="nil"/>
              <w:left w:val="single" w:sz="4" w:space="0" w:color="auto"/>
              <w:bottom w:val="single" w:sz="4" w:space="0" w:color="000000"/>
              <w:right w:val="single" w:sz="4" w:space="0" w:color="auto"/>
            </w:tcBorders>
            <w:vAlign w:val="center"/>
            <w:hideMark/>
          </w:tcPr>
          <w:p w14:paraId="29EB3C32"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37" w:type="pct"/>
            <w:tcBorders>
              <w:top w:val="nil"/>
              <w:left w:val="nil"/>
              <w:bottom w:val="single" w:sz="4" w:space="0" w:color="auto"/>
              <w:right w:val="single" w:sz="4" w:space="0" w:color="auto"/>
            </w:tcBorders>
            <w:shd w:val="clear" w:color="auto" w:fill="auto"/>
            <w:hideMark/>
          </w:tcPr>
          <w:p w14:paraId="40710F19"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134 600,94  </w:t>
            </w:r>
          </w:p>
        </w:tc>
        <w:tc>
          <w:tcPr>
            <w:tcW w:w="496" w:type="pct"/>
            <w:vMerge/>
            <w:tcBorders>
              <w:top w:val="nil"/>
              <w:left w:val="single" w:sz="4" w:space="0" w:color="auto"/>
              <w:bottom w:val="single" w:sz="4" w:space="0" w:color="000000"/>
              <w:right w:val="single" w:sz="4" w:space="0" w:color="auto"/>
            </w:tcBorders>
            <w:vAlign w:val="center"/>
            <w:hideMark/>
          </w:tcPr>
          <w:p w14:paraId="4C5D101E" w14:textId="77777777" w:rsidR="00673A15" w:rsidRPr="00673A15" w:rsidRDefault="00673A15" w:rsidP="00673A15">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000000"/>
              <w:right w:val="single" w:sz="4" w:space="0" w:color="auto"/>
            </w:tcBorders>
            <w:vAlign w:val="center"/>
            <w:hideMark/>
          </w:tcPr>
          <w:p w14:paraId="2940272A"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000000"/>
              <w:right w:val="single" w:sz="4" w:space="0" w:color="auto"/>
            </w:tcBorders>
            <w:vAlign w:val="center"/>
            <w:hideMark/>
          </w:tcPr>
          <w:p w14:paraId="1D2B4F0D"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r>
      <w:tr w:rsidR="00673A15" w:rsidRPr="00673A15" w14:paraId="37E95755" w14:textId="77777777" w:rsidTr="00673A15">
        <w:trPr>
          <w:trHeight w:val="228"/>
        </w:trPr>
        <w:tc>
          <w:tcPr>
            <w:tcW w:w="124" w:type="pct"/>
            <w:vMerge/>
            <w:tcBorders>
              <w:top w:val="nil"/>
              <w:left w:val="single" w:sz="4" w:space="0" w:color="auto"/>
              <w:bottom w:val="single" w:sz="4" w:space="0" w:color="auto"/>
              <w:right w:val="single" w:sz="4" w:space="0" w:color="auto"/>
            </w:tcBorders>
            <w:vAlign w:val="center"/>
            <w:hideMark/>
          </w:tcPr>
          <w:p w14:paraId="6EC61B08"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4107F140"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68BEFB17"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01B38F34" w14:textId="77777777" w:rsidR="00673A15" w:rsidRPr="00673A15" w:rsidRDefault="00673A15" w:rsidP="00673A15">
            <w:pPr>
              <w:spacing w:after="0" w:line="240" w:lineRule="auto"/>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Всего</w:t>
            </w:r>
          </w:p>
        </w:tc>
        <w:tc>
          <w:tcPr>
            <w:tcW w:w="254" w:type="pct"/>
            <w:tcBorders>
              <w:top w:val="nil"/>
              <w:left w:val="nil"/>
              <w:bottom w:val="single" w:sz="4" w:space="0" w:color="auto"/>
              <w:right w:val="single" w:sz="4" w:space="0" w:color="auto"/>
            </w:tcBorders>
            <w:shd w:val="clear" w:color="auto" w:fill="auto"/>
            <w:hideMark/>
          </w:tcPr>
          <w:p w14:paraId="60897C4E"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388,74  </w:t>
            </w:r>
          </w:p>
        </w:tc>
        <w:tc>
          <w:tcPr>
            <w:tcW w:w="237" w:type="pct"/>
            <w:tcBorders>
              <w:top w:val="nil"/>
              <w:left w:val="nil"/>
              <w:bottom w:val="single" w:sz="4" w:space="0" w:color="auto"/>
              <w:right w:val="single" w:sz="4" w:space="0" w:color="auto"/>
            </w:tcBorders>
            <w:shd w:val="clear" w:color="auto" w:fill="auto"/>
            <w:hideMark/>
          </w:tcPr>
          <w:p w14:paraId="1572A1F2"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388,74  </w:t>
            </w:r>
          </w:p>
        </w:tc>
        <w:tc>
          <w:tcPr>
            <w:tcW w:w="437" w:type="pct"/>
            <w:tcBorders>
              <w:top w:val="nil"/>
              <w:left w:val="nil"/>
              <w:bottom w:val="single" w:sz="4" w:space="0" w:color="auto"/>
              <w:right w:val="single" w:sz="4" w:space="0" w:color="auto"/>
            </w:tcBorders>
            <w:shd w:val="clear" w:color="auto" w:fill="auto"/>
            <w:hideMark/>
          </w:tcPr>
          <w:p w14:paraId="69BB70B7"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598 270,86  </w:t>
            </w:r>
          </w:p>
        </w:tc>
        <w:tc>
          <w:tcPr>
            <w:tcW w:w="496" w:type="pct"/>
            <w:tcBorders>
              <w:top w:val="nil"/>
              <w:left w:val="nil"/>
              <w:bottom w:val="single" w:sz="4" w:space="0" w:color="auto"/>
              <w:right w:val="single" w:sz="4" w:space="0" w:color="auto"/>
            </w:tcBorders>
            <w:shd w:val="clear" w:color="auto" w:fill="auto"/>
            <w:hideMark/>
          </w:tcPr>
          <w:p w14:paraId="56E01856"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598 270,86  </w:t>
            </w:r>
          </w:p>
        </w:tc>
        <w:tc>
          <w:tcPr>
            <w:tcW w:w="410" w:type="pct"/>
            <w:tcBorders>
              <w:top w:val="nil"/>
              <w:left w:val="nil"/>
              <w:bottom w:val="single" w:sz="4" w:space="0" w:color="auto"/>
              <w:right w:val="single" w:sz="4" w:space="0" w:color="auto"/>
            </w:tcBorders>
            <w:shd w:val="clear" w:color="auto" w:fill="auto"/>
            <w:hideMark/>
          </w:tcPr>
          <w:p w14:paraId="6E127EBF"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224 340,03  </w:t>
            </w:r>
          </w:p>
        </w:tc>
        <w:tc>
          <w:tcPr>
            <w:tcW w:w="448" w:type="pct"/>
            <w:tcBorders>
              <w:top w:val="nil"/>
              <w:left w:val="nil"/>
              <w:bottom w:val="single" w:sz="4" w:space="0" w:color="auto"/>
              <w:right w:val="single" w:sz="4" w:space="0" w:color="auto"/>
            </w:tcBorders>
            <w:shd w:val="clear" w:color="auto" w:fill="auto"/>
            <w:hideMark/>
          </w:tcPr>
          <w:p w14:paraId="5695479E"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373 930,83  </w:t>
            </w:r>
          </w:p>
        </w:tc>
      </w:tr>
      <w:tr w:rsidR="00673A15" w:rsidRPr="00673A15" w14:paraId="776F06BD" w14:textId="77777777" w:rsidTr="00673A15">
        <w:trPr>
          <w:trHeight w:val="480"/>
        </w:trPr>
        <w:tc>
          <w:tcPr>
            <w:tcW w:w="124" w:type="pct"/>
            <w:vMerge w:val="restart"/>
            <w:tcBorders>
              <w:top w:val="nil"/>
              <w:left w:val="single" w:sz="4" w:space="0" w:color="auto"/>
              <w:bottom w:val="single" w:sz="4" w:space="0" w:color="auto"/>
              <w:right w:val="single" w:sz="4" w:space="0" w:color="auto"/>
            </w:tcBorders>
            <w:shd w:val="clear" w:color="auto" w:fill="auto"/>
            <w:hideMark/>
          </w:tcPr>
          <w:p w14:paraId="0DC8370B"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4</w:t>
            </w:r>
          </w:p>
        </w:tc>
        <w:tc>
          <w:tcPr>
            <w:tcW w:w="1246" w:type="pct"/>
            <w:vMerge w:val="restart"/>
            <w:tcBorders>
              <w:top w:val="nil"/>
              <w:left w:val="single" w:sz="4" w:space="0" w:color="auto"/>
              <w:bottom w:val="single" w:sz="4" w:space="0" w:color="auto"/>
              <w:right w:val="single" w:sz="4" w:space="0" w:color="auto"/>
            </w:tcBorders>
            <w:shd w:val="clear" w:color="auto" w:fill="auto"/>
            <w:hideMark/>
          </w:tcPr>
          <w:p w14:paraId="54F44855"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Обучающиеся в 5 – 11-х классах, относящихся к категориям: детей из семей, имеющих </w:t>
            </w:r>
            <w:r w:rsidRPr="00673A15">
              <w:rPr>
                <w:rFonts w:ascii="Liberation Serif" w:eastAsia="Times New Roman" w:hAnsi="Liberation Serif" w:cs="Times New Roman"/>
                <w:sz w:val="18"/>
                <w:szCs w:val="18"/>
                <w:lang w:eastAsia="ru-RU"/>
              </w:rPr>
              <w:lastRenderedPageBreak/>
              <w:t xml:space="preserve">среднедушевой доход ниже величины прожиточного минимума, установленного в Свердловской области, детей из многодетных семей, детей-сирот, детей, оставшихся без попечения родителей, лиц из числа детей-сирот и детей, оставшихся без попечения родителей,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w:t>
            </w:r>
            <w:r w:rsidRPr="00673A15">
              <w:rPr>
                <w:rFonts w:ascii="Liberation Serif" w:eastAsia="Times New Roman" w:hAnsi="Liberation Serif" w:cs="Times New Roman"/>
                <w:b/>
                <w:bCs/>
                <w:sz w:val="18"/>
                <w:szCs w:val="18"/>
                <w:lang w:eastAsia="ru-RU"/>
              </w:rPr>
              <w:t>(завтрак).</w:t>
            </w:r>
          </w:p>
        </w:tc>
        <w:tc>
          <w:tcPr>
            <w:tcW w:w="243" w:type="pct"/>
            <w:vMerge w:val="restart"/>
            <w:tcBorders>
              <w:top w:val="nil"/>
              <w:left w:val="single" w:sz="4" w:space="0" w:color="auto"/>
              <w:bottom w:val="single" w:sz="4" w:space="0" w:color="auto"/>
              <w:right w:val="single" w:sz="4" w:space="0" w:color="auto"/>
            </w:tcBorders>
            <w:shd w:val="clear" w:color="auto" w:fill="auto"/>
            <w:hideMark/>
          </w:tcPr>
          <w:p w14:paraId="3A87CC95"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lastRenderedPageBreak/>
              <w:t xml:space="preserve">12 848  </w:t>
            </w:r>
          </w:p>
        </w:tc>
        <w:tc>
          <w:tcPr>
            <w:tcW w:w="1106" w:type="pct"/>
            <w:tcBorders>
              <w:top w:val="nil"/>
              <w:left w:val="nil"/>
              <w:bottom w:val="single" w:sz="4" w:space="0" w:color="auto"/>
              <w:right w:val="single" w:sz="4" w:space="0" w:color="auto"/>
            </w:tcBorders>
            <w:shd w:val="clear" w:color="auto" w:fill="auto"/>
            <w:hideMark/>
          </w:tcPr>
          <w:p w14:paraId="06C03298"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стоимость набора пищевых продуктов</w:t>
            </w:r>
          </w:p>
        </w:tc>
        <w:tc>
          <w:tcPr>
            <w:tcW w:w="254" w:type="pct"/>
            <w:tcBorders>
              <w:top w:val="nil"/>
              <w:left w:val="nil"/>
              <w:bottom w:val="single" w:sz="4" w:space="0" w:color="auto"/>
              <w:right w:val="single" w:sz="4" w:space="0" w:color="auto"/>
            </w:tcBorders>
            <w:shd w:val="clear" w:color="auto" w:fill="auto"/>
            <w:hideMark/>
          </w:tcPr>
          <w:p w14:paraId="1661A91E"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115,01  </w:t>
            </w:r>
          </w:p>
        </w:tc>
        <w:tc>
          <w:tcPr>
            <w:tcW w:w="237" w:type="pct"/>
            <w:vMerge w:val="restart"/>
            <w:tcBorders>
              <w:top w:val="nil"/>
              <w:left w:val="single" w:sz="4" w:space="0" w:color="auto"/>
              <w:bottom w:val="single" w:sz="4" w:space="0" w:color="auto"/>
              <w:right w:val="single" w:sz="4" w:space="0" w:color="auto"/>
            </w:tcBorders>
            <w:shd w:val="clear" w:color="000000" w:fill="DDEBF7"/>
            <w:hideMark/>
          </w:tcPr>
          <w:p w14:paraId="3BA1AAB5"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184,02  </w:t>
            </w:r>
          </w:p>
        </w:tc>
        <w:tc>
          <w:tcPr>
            <w:tcW w:w="437" w:type="pct"/>
            <w:vMerge w:val="restart"/>
            <w:tcBorders>
              <w:top w:val="nil"/>
              <w:left w:val="single" w:sz="4" w:space="0" w:color="auto"/>
              <w:bottom w:val="single" w:sz="4" w:space="0" w:color="auto"/>
              <w:right w:val="single" w:sz="4" w:space="0" w:color="auto"/>
            </w:tcBorders>
            <w:shd w:val="clear" w:color="auto" w:fill="auto"/>
            <w:hideMark/>
          </w:tcPr>
          <w:p w14:paraId="441EAE2E"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2 364 288,96  </w:t>
            </w:r>
          </w:p>
        </w:tc>
        <w:tc>
          <w:tcPr>
            <w:tcW w:w="496" w:type="pct"/>
            <w:vMerge w:val="restart"/>
            <w:tcBorders>
              <w:top w:val="nil"/>
              <w:left w:val="single" w:sz="4" w:space="0" w:color="auto"/>
              <w:bottom w:val="single" w:sz="4" w:space="0" w:color="auto"/>
              <w:right w:val="single" w:sz="4" w:space="0" w:color="auto"/>
            </w:tcBorders>
            <w:shd w:val="clear" w:color="auto" w:fill="auto"/>
            <w:hideMark/>
          </w:tcPr>
          <w:p w14:paraId="680CFF0A"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2 364 288,96  </w:t>
            </w:r>
          </w:p>
        </w:tc>
        <w:tc>
          <w:tcPr>
            <w:tcW w:w="410" w:type="pct"/>
            <w:vMerge w:val="restart"/>
            <w:tcBorders>
              <w:top w:val="nil"/>
              <w:left w:val="single" w:sz="4" w:space="0" w:color="auto"/>
              <w:bottom w:val="single" w:sz="4" w:space="0" w:color="auto"/>
              <w:right w:val="single" w:sz="4" w:space="0" w:color="auto"/>
            </w:tcBorders>
            <w:shd w:val="clear" w:color="auto" w:fill="auto"/>
            <w:hideMark/>
          </w:tcPr>
          <w:p w14:paraId="55A104CA"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886 640,48  </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14:paraId="1D419147"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1 477 648,48  </w:t>
            </w:r>
          </w:p>
        </w:tc>
      </w:tr>
      <w:tr w:rsidR="00673A15" w:rsidRPr="00673A15" w14:paraId="3A588DF0" w14:textId="77777777" w:rsidTr="00673A15">
        <w:trPr>
          <w:trHeight w:val="5544"/>
        </w:trPr>
        <w:tc>
          <w:tcPr>
            <w:tcW w:w="124" w:type="pct"/>
            <w:vMerge/>
            <w:tcBorders>
              <w:top w:val="nil"/>
              <w:left w:val="single" w:sz="4" w:space="0" w:color="auto"/>
              <w:bottom w:val="single" w:sz="4" w:space="0" w:color="auto"/>
              <w:right w:val="single" w:sz="4" w:space="0" w:color="auto"/>
            </w:tcBorders>
            <w:vAlign w:val="center"/>
            <w:hideMark/>
          </w:tcPr>
          <w:p w14:paraId="79627878"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51B47E84"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14666F96"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38D39AF8"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расходы по организации горячего питания (услуги по приготовлению пищи, транспортные и иные расходы, включаемые в торговую наценку)</w:t>
            </w:r>
          </w:p>
        </w:tc>
        <w:tc>
          <w:tcPr>
            <w:tcW w:w="254" w:type="pct"/>
            <w:tcBorders>
              <w:top w:val="nil"/>
              <w:left w:val="nil"/>
              <w:bottom w:val="single" w:sz="4" w:space="0" w:color="auto"/>
              <w:right w:val="single" w:sz="4" w:space="0" w:color="auto"/>
            </w:tcBorders>
            <w:shd w:val="clear" w:color="auto" w:fill="auto"/>
            <w:hideMark/>
          </w:tcPr>
          <w:p w14:paraId="28ECEEE4"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69,01  </w:t>
            </w:r>
          </w:p>
        </w:tc>
        <w:tc>
          <w:tcPr>
            <w:tcW w:w="237" w:type="pct"/>
            <w:vMerge/>
            <w:tcBorders>
              <w:top w:val="nil"/>
              <w:left w:val="single" w:sz="4" w:space="0" w:color="auto"/>
              <w:bottom w:val="single" w:sz="4" w:space="0" w:color="auto"/>
              <w:right w:val="single" w:sz="4" w:space="0" w:color="auto"/>
            </w:tcBorders>
            <w:vAlign w:val="center"/>
            <w:hideMark/>
          </w:tcPr>
          <w:p w14:paraId="24956FA8"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37" w:type="pct"/>
            <w:vMerge/>
            <w:tcBorders>
              <w:top w:val="nil"/>
              <w:left w:val="single" w:sz="4" w:space="0" w:color="auto"/>
              <w:bottom w:val="single" w:sz="4" w:space="0" w:color="auto"/>
              <w:right w:val="single" w:sz="4" w:space="0" w:color="auto"/>
            </w:tcBorders>
            <w:vAlign w:val="center"/>
            <w:hideMark/>
          </w:tcPr>
          <w:p w14:paraId="13E936CF"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74E84E35" w14:textId="77777777" w:rsidR="00673A15" w:rsidRPr="00673A15" w:rsidRDefault="00673A15" w:rsidP="00673A15">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0F0D2B23"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073C9624"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r>
      <w:tr w:rsidR="00673A15" w:rsidRPr="00673A15" w14:paraId="2D6F947F" w14:textId="77777777" w:rsidTr="00673A15">
        <w:trPr>
          <w:trHeight w:val="480"/>
        </w:trPr>
        <w:tc>
          <w:tcPr>
            <w:tcW w:w="124" w:type="pct"/>
            <w:vMerge w:val="restart"/>
            <w:tcBorders>
              <w:top w:val="nil"/>
              <w:left w:val="single" w:sz="4" w:space="0" w:color="auto"/>
              <w:bottom w:val="single" w:sz="4" w:space="0" w:color="auto"/>
              <w:right w:val="single" w:sz="4" w:space="0" w:color="auto"/>
            </w:tcBorders>
            <w:shd w:val="clear" w:color="auto" w:fill="auto"/>
            <w:hideMark/>
          </w:tcPr>
          <w:p w14:paraId="724A0621"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lastRenderedPageBreak/>
              <w:t>5</w:t>
            </w:r>
          </w:p>
        </w:tc>
        <w:tc>
          <w:tcPr>
            <w:tcW w:w="1246" w:type="pct"/>
            <w:vMerge w:val="restart"/>
            <w:tcBorders>
              <w:top w:val="nil"/>
              <w:left w:val="single" w:sz="4" w:space="0" w:color="auto"/>
              <w:bottom w:val="single" w:sz="4" w:space="0" w:color="auto"/>
              <w:right w:val="single" w:sz="4" w:space="0" w:color="auto"/>
            </w:tcBorders>
            <w:shd w:val="clear" w:color="auto" w:fill="auto"/>
            <w:hideMark/>
          </w:tcPr>
          <w:p w14:paraId="1CDA06F1"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Обучающиеся в 5 – 11-х классах, относящихся к категориям: детей из семей, имеющих </w:t>
            </w:r>
            <w:r w:rsidRPr="00673A15">
              <w:rPr>
                <w:rFonts w:ascii="Liberation Serif" w:eastAsia="Times New Roman" w:hAnsi="Liberation Serif" w:cs="Times New Roman"/>
                <w:sz w:val="18"/>
                <w:szCs w:val="18"/>
                <w:lang w:eastAsia="ru-RU"/>
              </w:rPr>
              <w:lastRenderedPageBreak/>
              <w:t xml:space="preserve">среднедушевой доход ниже величины прожиточного минимума, установленного в Свердловской области, детей из многодетных семей, детей-сирот, детей, оставшихся без попечения родителей, лиц из числа детей-сирот и детей, оставшихся без попечения родителей,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w:t>
            </w:r>
            <w:r w:rsidRPr="00673A15">
              <w:rPr>
                <w:rFonts w:ascii="Liberation Serif" w:eastAsia="Times New Roman" w:hAnsi="Liberation Serif" w:cs="Times New Roman"/>
                <w:b/>
                <w:bCs/>
                <w:sz w:val="18"/>
                <w:szCs w:val="18"/>
                <w:lang w:eastAsia="ru-RU"/>
              </w:rPr>
              <w:t>(обед)</w:t>
            </w:r>
            <w:r w:rsidRPr="00673A15">
              <w:rPr>
                <w:rFonts w:ascii="Liberation Serif" w:eastAsia="Times New Roman" w:hAnsi="Liberation Serif" w:cs="Times New Roman"/>
                <w:sz w:val="18"/>
                <w:szCs w:val="18"/>
                <w:lang w:eastAsia="ru-RU"/>
              </w:rPr>
              <w:t>.</w:t>
            </w:r>
          </w:p>
        </w:tc>
        <w:tc>
          <w:tcPr>
            <w:tcW w:w="243" w:type="pct"/>
            <w:vMerge w:val="restart"/>
            <w:tcBorders>
              <w:top w:val="nil"/>
              <w:left w:val="single" w:sz="4" w:space="0" w:color="auto"/>
              <w:bottom w:val="single" w:sz="4" w:space="0" w:color="auto"/>
              <w:right w:val="single" w:sz="4" w:space="0" w:color="auto"/>
            </w:tcBorders>
            <w:shd w:val="clear" w:color="auto" w:fill="auto"/>
            <w:hideMark/>
          </w:tcPr>
          <w:p w14:paraId="73491534"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lastRenderedPageBreak/>
              <w:t xml:space="preserve">9 598  </w:t>
            </w:r>
          </w:p>
        </w:tc>
        <w:tc>
          <w:tcPr>
            <w:tcW w:w="1106" w:type="pct"/>
            <w:tcBorders>
              <w:top w:val="nil"/>
              <w:left w:val="nil"/>
              <w:bottom w:val="single" w:sz="4" w:space="0" w:color="auto"/>
              <w:right w:val="single" w:sz="4" w:space="0" w:color="auto"/>
            </w:tcBorders>
            <w:shd w:val="clear" w:color="auto" w:fill="auto"/>
            <w:hideMark/>
          </w:tcPr>
          <w:p w14:paraId="55BF5AEF"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стоимость набора пищевых продуктов</w:t>
            </w:r>
          </w:p>
        </w:tc>
        <w:tc>
          <w:tcPr>
            <w:tcW w:w="254" w:type="pct"/>
            <w:tcBorders>
              <w:top w:val="nil"/>
              <w:left w:val="nil"/>
              <w:bottom w:val="single" w:sz="4" w:space="0" w:color="auto"/>
              <w:right w:val="single" w:sz="4" w:space="0" w:color="auto"/>
            </w:tcBorders>
            <w:shd w:val="clear" w:color="auto" w:fill="auto"/>
            <w:hideMark/>
          </w:tcPr>
          <w:p w14:paraId="29106428"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172,51  </w:t>
            </w:r>
          </w:p>
        </w:tc>
        <w:tc>
          <w:tcPr>
            <w:tcW w:w="237" w:type="pct"/>
            <w:vMerge w:val="restart"/>
            <w:tcBorders>
              <w:top w:val="nil"/>
              <w:left w:val="single" w:sz="4" w:space="0" w:color="auto"/>
              <w:bottom w:val="single" w:sz="4" w:space="0" w:color="auto"/>
              <w:right w:val="single" w:sz="4" w:space="0" w:color="auto"/>
            </w:tcBorders>
            <w:shd w:val="clear" w:color="000000" w:fill="DDEBF7"/>
            <w:hideMark/>
          </w:tcPr>
          <w:p w14:paraId="74DF2A7F"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276,02  </w:t>
            </w:r>
          </w:p>
        </w:tc>
        <w:tc>
          <w:tcPr>
            <w:tcW w:w="437" w:type="pct"/>
            <w:vMerge w:val="restart"/>
            <w:tcBorders>
              <w:top w:val="nil"/>
              <w:left w:val="single" w:sz="4" w:space="0" w:color="auto"/>
              <w:bottom w:val="single" w:sz="4" w:space="0" w:color="auto"/>
              <w:right w:val="single" w:sz="4" w:space="0" w:color="auto"/>
            </w:tcBorders>
            <w:shd w:val="clear" w:color="auto" w:fill="auto"/>
            <w:hideMark/>
          </w:tcPr>
          <w:p w14:paraId="306E2D6B"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2 649 239,96  </w:t>
            </w:r>
          </w:p>
        </w:tc>
        <w:tc>
          <w:tcPr>
            <w:tcW w:w="496" w:type="pct"/>
            <w:vMerge w:val="restart"/>
            <w:tcBorders>
              <w:top w:val="nil"/>
              <w:left w:val="single" w:sz="4" w:space="0" w:color="auto"/>
              <w:bottom w:val="single" w:sz="4" w:space="0" w:color="auto"/>
              <w:right w:val="single" w:sz="4" w:space="0" w:color="auto"/>
            </w:tcBorders>
            <w:shd w:val="clear" w:color="auto" w:fill="auto"/>
            <w:hideMark/>
          </w:tcPr>
          <w:p w14:paraId="0DD12F47"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2 649 239,96  </w:t>
            </w:r>
          </w:p>
        </w:tc>
        <w:tc>
          <w:tcPr>
            <w:tcW w:w="410" w:type="pct"/>
            <w:vMerge w:val="restart"/>
            <w:tcBorders>
              <w:top w:val="nil"/>
              <w:left w:val="single" w:sz="4" w:space="0" w:color="auto"/>
              <w:bottom w:val="single" w:sz="4" w:space="0" w:color="auto"/>
              <w:right w:val="single" w:sz="4" w:space="0" w:color="auto"/>
            </w:tcBorders>
            <w:shd w:val="clear" w:color="auto" w:fill="auto"/>
            <w:hideMark/>
          </w:tcPr>
          <w:p w14:paraId="2D0F5C42"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993 488,98  </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14:paraId="415322EC"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1 655 750,98  </w:t>
            </w:r>
          </w:p>
        </w:tc>
      </w:tr>
      <w:tr w:rsidR="00673A15" w:rsidRPr="00673A15" w14:paraId="4F46B9F8" w14:textId="77777777" w:rsidTr="00673A15">
        <w:trPr>
          <w:trHeight w:val="5316"/>
        </w:trPr>
        <w:tc>
          <w:tcPr>
            <w:tcW w:w="124" w:type="pct"/>
            <w:vMerge/>
            <w:tcBorders>
              <w:top w:val="nil"/>
              <w:left w:val="single" w:sz="4" w:space="0" w:color="auto"/>
              <w:bottom w:val="single" w:sz="4" w:space="0" w:color="auto"/>
              <w:right w:val="single" w:sz="4" w:space="0" w:color="auto"/>
            </w:tcBorders>
            <w:vAlign w:val="center"/>
            <w:hideMark/>
          </w:tcPr>
          <w:p w14:paraId="2CA0A108"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294E8208"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43DF2361"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625D1C19"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расходы по организации горячего питания (услуги по приготовлению пищи, транспортные и иные расходы, включаемые в торговую наценку)</w:t>
            </w:r>
          </w:p>
        </w:tc>
        <w:tc>
          <w:tcPr>
            <w:tcW w:w="254" w:type="pct"/>
            <w:tcBorders>
              <w:top w:val="nil"/>
              <w:left w:val="nil"/>
              <w:bottom w:val="single" w:sz="4" w:space="0" w:color="auto"/>
              <w:right w:val="single" w:sz="4" w:space="0" w:color="auto"/>
            </w:tcBorders>
            <w:shd w:val="clear" w:color="auto" w:fill="auto"/>
            <w:hideMark/>
          </w:tcPr>
          <w:p w14:paraId="290BDF73"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103,51  </w:t>
            </w:r>
          </w:p>
        </w:tc>
        <w:tc>
          <w:tcPr>
            <w:tcW w:w="237" w:type="pct"/>
            <w:vMerge/>
            <w:tcBorders>
              <w:top w:val="nil"/>
              <w:left w:val="single" w:sz="4" w:space="0" w:color="auto"/>
              <w:bottom w:val="single" w:sz="4" w:space="0" w:color="auto"/>
              <w:right w:val="single" w:sz="4" w:space="0" w:color="auto"/>
            </w:tcBorders>
            <w:vAlign w:val="center"/>
            <w:hideMark/>
          </w:tcPr>
          <w:p w14:paraId="4787F5A0"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37" w:type="pct"/>
            <w:vMerge/>
            <w:tcBorders>
              <w:top w:val="nil"/>
              <w:left w:val="single" w:sz="4" w:space="0" w:color="auto"/>
              <w:bottom w:val="single" w:sz="4" w:space="0" w:color="auto"/>
              <w:right w:val="single" w:sz="4" w:space="0" w:color="auto"/>
            </w:tcBorders>
            <w:vAlign w:val="center"/>
            <w:hideMark/>
          </w:tcPr>
          <w:p w14:paraId="45E6D377"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434B5BFD" w14:textId="77777777" w:rsidR="00673A15" w:rsidRPr="00673A15" w:rsidRDefault="00673A15" w:rsidP="00673A15">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3D14D7FF"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63AF185E"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r>
      <w:tr w:rsidR="00673A15" w:rsidRPr="00673A15" w14:paraId="592E90BC" w14:textId="77777777" w:rsidTr="00673A15">
        <w:trPr>
          <w:trHeight w:val="510"/>
        </w:trPr>
        <w:tc>
          <w:tcPr>
            <w:tcW w:w="124" w:type="pct"/>
            <w:vMerge w:val="restart"/>
            <w:tcBorders>
              <w:top w:val="nil"/>
              <w:left w:val="single" w:sz="4" w:space="0" w:color="auto"/>
              <w:bottom w:val="single" w:sz="4" w:space="0" w:color="auto"/>
              <w:right w:val="single" w:sz="4" w:space="0" w:color="auto"/>
            </w:tcBorders>
            <w:shd w:val="clear" w:color="auto" w:fill="auto"/>
            <w:hideMark/>
          </w:tcPr>
          <w:p w14:paraId="6759478B"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lastRenderedPageBreak/>
              <w:t>6</w:t>
            </w:r>
          </w:p>
        </w:tc>
        <w:tc>
          <w:tcPr>
            <w:tcW w:w="1246" w:type="pct"/>
            <w:vMerge w:val="restart"/>
            <w:tcBorders>
              <w:top w:val="nil"/>
              <w:left w:val="single" w:sz="4" w:space="0" w:color="auto"/>
              <w:bottom w:val="single" w:sz="4" w:space="0" w:color="auto"/>
              <w:right w:val="single" w:sz="4" w:space="0" w:color="auto"/>
            </w:tcBorders>
            <w:shd w:val="clear" w:color="auto" w:fill="auto"/>
            <w:hideMark/>
          </w:tcPr>
          <w:p w14:paraId="671A8147"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Обучающиеся в 5-11-х классах, являющиеся лицами с ограниченными возможностями здоровья, инвалидами (детьми-инвалидами)</w:t>
            </w:r>
          </w:p>
        </w:tc>
        <w:tc>
          <w:tcPr>
            <w:tcW w:w="243" w:type="pct"/>
            <w:vMerge w:val="restart"/>
            <w:tcBorders>
              <w:top w:val="nil"/>
              <w:left w:val="single" w:sz="4" w:space="0" w:color="auto"/>
              <w:bottom w:val="single" w:sz="4" w:space="0" w:color="auto"/>
              <w:right w:val="single" w:sz="4" w:space="0" w:color="auto"/>
            </w:tcBorders>
            <w:shd w:val="clear" w:color="auto" w:fill="auto"/>
            <w:hideMark/>
          </w:tcPr>
          <w:p w14:paraId="7EDE5C34"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1 238  </w:t>
            </w:r>
          </w:p>
        </w:tc>
        <w:tc>
          <w:tcPr>
            <w:tcW w:w="1106" w:type="pct"/>
            <w:tcBorders>
              <w:top w:val="nil"/>
              <w:left w:val="nil"/>
              <w:bottom w:val="single" w:sz="4" w:space="0" w:color="auto"/>
              <w:right w:val="single" w:sz="4" w:space="0" w:color="auto"/>
            </w:tcBorders>
            <w:shd w:val="clear" w:color="auto" w:fill="auto"/>
            <w:hideMark/>
          </w:tcPr>
          <w:p w14:paraId="338427CF"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стоимость набора пищевых продуктов</w:t>
            </w:r>
          </w:p>
        </w:tc>
        <w:tc>
          <w:tcPr>
            <w:tcW w:w="254" w:type="pct"/>
            <w:tcBorders>
              <w:top w:val="nil"/>
              <w:left w:val="nil"/>
              <w:bottom w:val="single" w:sz="4" w:space="0" w:color="auto"/>
              <w:right w:val="single" w:sz="4" w:space="0" w:color="auto"/>
            </w:tcBorders>
            <w:shd w:val="clear" w:color="auto" w:fill="auto"/>
            <w:hideMark/>
          </w:tcPr>
          <w:p w14:paraId="6FF7FFD8"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287,52  </w:t>
            </w:r>
          </w:p>
        </w:tc>
        <w:tc>
          <w:tcPr>
            <w:tcW w:w="237" w:type="pct"/>
            <w:vMerge w:val="restart"/>
            <w:tcBorders>
              <w:top w:val="nil"/>
              <w:left w:val="single" w:sz="4" w:space="0" w:color="auto"/>
              <w:bottom w:val="single" w:sz="4" w:space="0" w:color="auto"/>
              <w:right w:val="single" w:sz="4" w:space="0" w:color="auto"/>
            </w:tcBorders>
            <w:shd w:val="clear" w:color="000000" w:fill="DDEBF7"/>
            <w:hideMark/>
          </w:tcPr>
          <w:p w14:paraId="181F04E5"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460,03  </w:t>
            </w:r>
          </w:p>
        </w:tc>
        <w:tc>
          <w:tcPr>
            <w:tcW w:w="437" w:type="pct"/>
            <w:vMerge w:val="restart"/>
            <w:tcBorders>
              <w:top w:val="nil"/>
              <w:left w:val="single" w:sz="4" w:space="0" w:color="auto"/>
              <w:bottom w:val="single" w:sz="4" w:space="0" w:color="auto"/>
              <w:right w:val="single" w:sz="4" w:space="0" w:color="auto"/>
            </w:tcBorders>
            <w:shd w:val="clear" w:color="auto" w:fill="auto"/>
            <w:hideMark/>
          </w:tcPr>
          <w:p w14:paraId="790B8FBE"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569 517,14  </w:t>
            </w:r>
          </w:p>
        </w:tc>
        <w:tc>
          <w:tcPr>
            <w:tcW w:w="496" w:type="pct"/>
            <w:vMerge w:val="restart"/>
            <w:tcBorders>
              <w:top w:val="nil"/>
              <w:left w:val="single" w:sz="4" w:space="0" w:color="auto"/>
              <w:bottom w:val="single" w:sz="4" w:space="0" w:color="auto"/>
              <w:right w:val="single" w:sz="4" w:space="0" w:color="auto"/>
            </w:tcBorders>
            <w:shd w:val="clear" w:color="auto" w:fill="auto"/>
            <w:hideMark/>
          </w:tcPr>
          <w:p w14:paraId="4B9661F6"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569 517,14  </w:t>
            </w:r>
          </w:p>
        </w:tc>
        <w:tc>
          <w:tcPr>
            <w:tcW w:w="410" w:type="pct"/>
            <w:vMerge w:val="restart"/>
            <w:tcBorders>
              <w:top w:val="nil"/>
              <w:left w:val="single" w:sz="4" w:space="0" w:color="auto"/>
              <w:bottom w:val="single" w:sz="4" w:space="0" w:color="auto"/>
              <w:right w:val="single" w:sz="4" w:space="0" w:color="auto"/>
            </w:tcBorders>
            <w:shd w:val="clear" w:color="auto" w:fill="auto"/>
            <w:hideMark/>
          </w:tcPr>
          <w:p w14:paraId="6338F09C"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213 567,38  </w:t>
            </w:r>
          </w:p>
        </w:tc>
        <w:tc>
          <w:tcPr>
            <w:tcW w:w="448" w:type="pct"/>
            <w:vMerge w:val="restart"/>
            <w:tcBorders>
              <w:top w:val="nil"/>
              <w:left w:val="single" w:sz="4" w:space="0" w:color="auto"/>
              <w:bottom w:val="single" w:sz="4" w:space="0" w:color="auto"/>
              <w:right w:val="single" w:sz="4" w:space="0" w:color="auto"/>
            </w:tcBorders>
            <w:shd w:val="clear" w:color="auto" w:fill="auto"/>
            <w:hideMark/>
          </w:tcPr>
          <w:p w14:paraId="1A736D23"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355 949,76  </w:t>
            </w:r>
          </w:p>
        </w:tc>
      </w:tr>
      <w:tr w:rsidR="00673A15" w:rsidRPr="00673A15" w14:paraId="14F485EA" w14:textId="77777777" w:rsidTr="00673A15">
        <w:trPr>
          <w:trHeight w:val="930"/>
        </w:trPr>
        <w:tc>
          <w:tcPr>
            <w:tcW w:w="124" w:type="pct"/>
            <w:vMerge/>
            <w:tcBorders>
              <w:top w:val="nil"/>
              <w:left w:val="single" w:sz="4" w:space="0" w:color="auto"/>
              <w:bottom w:val="single" w:sz="4" w:space="0" w:color="auto"/>
              <w:right w:val="single" w:sz="4" w:space="0" w:color="auto"/>
            </w:tcBorders>
            <w:vAlign w:val="center"/>
            <w:hideMark/>
          </w:tcPr>
          <w:p w14:paraId="6A735EE6"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246" w:type="pct"/>
            <w:vMerge/>
            <w:tcBorders>
              <w:top w:val="nil"/>
              <w:left w:val="single" w:sz="4" w:space="0" w:color="auto"/>
              <w:bottom w:val="single" w:sz="4" w:space="0" w:color="auto"/>
              <w:right w:val="single" w:sz="4" w:space="0" w:color="auto"/>
            </w:tcBorders>
            <w:vAlign w:val="center"/>
            <w:hideMark/>
          </w:tcPr>
          <w:p w14:paraId="670C9F41"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243" w:type="pct"/>
            <w:vMerge/>
            <w:tcBorders>
              <w:top w:val="nil"/>
              <w:left w:val="single" w:sz="4" w:space="0" w:color="auto"/>
              <w:bottom w:val="single" w:sz="4" w:space="0" w:color="auto"/>
              <w:right w:val="single" w:sz="4" w:space="0" w:color="auto"/>
            </w:tcBorders>
            <w:vAlign w:val="center"/>
            <w:hideMark/>
          </w:tcPr>
          <w:p w14:paraId="6A466A8F"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1106" w:type="pct"/>
            <w:tcBorders>
              <w:top w:val="nil"/>
              <w:left w:val="nil"/>
              <w:bottom w:val="single" w:sz="4" w:space="0" w:color="auto"/>
              <w:right w:val="single" w:sz="4" w:space="0" w:color="auto"/>
            </w:tcBorders>
            <w:shd w:val="clear" w:color="auto" w:fill="auto"/>
            <w:hideMark/>
          </w:tcPr>
          <w:p w14:paraId="2A72EA02"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расходы по организации горячего питания (услуги по приготовлению пищи, транспортные и иные расходы, включаемые в торговую наценку)</w:t>
            </w:r>
          </w:p>
        </w:tc>
        <w:tc>
          <w:tcPr>
            <w:tcW w:w="254" w:type="pct"/>
            <w:tcBorders>
              <w:top w:val="nil"/>
              <w:left w:val="nil"/>
              <w:bottom w:val="single" w:sz="4" w:space="0" w:color="auto"/>
              <w:right w:val="single" w:sz="4" w:space="0" w:color="auto"/>
            </w:tcBorders>
            <w:shd w:val="clear" w:color="auto" w:fill="auto"/>
            <w:hideMark/>
          </w:tcPr>
          <w:p w14:paraId="15882473" w14:textId="77777777" w:rsidR="00673A15" w:rsidRPr="00673A15" w:rsidRDefault="00673A15" w:rsidP="00673A15">
            <w:pPr>
              <w:spacing w:after="0" w:line="240" w:lineRule="auto"/>
              <w:jc w:val="center"/>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 xml:space="preserve">172,51  </w:t>
            </w:r>
          </w:p>
        </w:tc>
        <w:tc>
          <w:tcPr>
            <w:tcW w:w="237" w:type="pct"/>
            <w:vMerge/>
            <w:tcBorders>
              <w:top w:val="nil"/>
              <w:left w:val="single" w:sz="4" w:space="0" w:color="auto"/>
              <w:bottom w:val="single" w:sz="4" w:space="0" w:color="auto"/>
              <w:right w:val="single" w:sz="4" w:space="0" w:color="auto"/>
            </w:tcBorders>
            <w:vAlign w:val="center"/>
            <w:hideMark/>
          </w:tcPr>
          <w:p w14:paraId="22EAFB76"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37" w:type="pct"/>
            <w:vMerge/>
            <w:tcBorders>
              <w:top w:val="nil"/>
              <w:left w:val="single" w:sz="4" w:space="0" w:color="auto"/>
              <w:bottom w:val="single" w:sz="4" w:space="0" w:color="auto"/>
              <w:right w:val="single" w:sz="4" w:space="0" w:color="auto"/>
            </w:tcBorders>
            <w:vAlign w:val="center"/>
            <w:hideMark/>
          </w:tcPr>
          <w:p w14:paraId="2BBDB3BD"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96" w:type="pct"/>
            <w:vMerge/>
            <w:tcBorders>
              <w:top w:val="nil"/>
              <w:left w:val="single" w:sz="4" w:space="0" w:color="auto"/>
              <w:bottom w:val="single" w:sz="4" w:space="0" w:color="auto"/>
              <w:right w:val="single" w:sz="4" w:space="0" w:color="auto"/>
            </w:tcBorders>
            <w:vAlign w:val="center"/>
            <w:hideMark/>
          </w:tcPr>
          <w:p w14:paraId="27A51348" w14:textId="77777777" w:rsidR="00673A15" w:rsidRPr="00673A15" w:rsidRDefault="00673A15" w:rsidP="00673A15">
            <w:pPr>
              <w:spacing w:after="0" w:line="240" w:lineRule="auto"/>
              <w:rPr>
                <w:rFonts w:ascii="Liberation Serif" w:eastAsia="Times New Roman" w:hAnsi="Liberation Serif" w:cs="Times New Roman"/>
                <w:b/>
                <w:bCs/>
                <w:sz w:val="18"/>
                <w:szCs w:val="18"/>
                <w:lang w:eastAsia="ru-RU"/>
              </w:rPr>
            </w:pPr>
          </w:p>
        </w:tc>
        <w:tc>
          <w:tcPr>
            <w:tcW w:w="410" w:type="pct"/>
            <w:vMerge/>
            <w:tcBorders>
              <w:top w:val="nil"/>
              <w:left w:val="single" w:sz="4" w:space="0" w:color="auto"/>
              <w:bottom w:val="single" w:sz="4" w:space="0" w:color="auto"/>
              <w:right w:val="single" w:sz="4" w:space="0" w:color="auto"/>
            </w:tcBorders>
            <w:vAlign w:val="center"/>
            <w:hideMark/>
          </w:tcPr>
          <w:p w14:paraId="02E17EC9"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448" w:type="pct"/>
            <w:vMerge/>
            <w:tcBorders>
              <w:top w:val="nil"/>
              <w:left w:val="single" w:sz="4" w:space="0" w:color="auto"/>
              <w:bottom w:val="single" w:sz="4" w:space="0" w:color="auto"/>
              <w:right w:val="single" w:sz="4" w:space="0" w:color="auto"/>
            </w:tcBorders>
            <w:vAlign w:val="center"/>
            <w:hideMark/>
          </w:tcPr>
          <w:p w14:paraId="1FC99F64"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r>
      <w:tr w:rsidR="00673A15" w:rsidRPr="00673A15" w14:paraId="76EBC9D8" w14:textId="77777777" w:rsidTr="00673A15">
        <w:trPr>
          <w:trHeight w:val="228"/>
        </w:trPr>
        <w:tc>
          <w:tcPr>
            <w:tcW w:w="137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3C23089"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итого</w:t>
            </w:r>
          </w:p>
        </w:tc>
        <w:tc>
          <w:tcPr>
            <w:tcW w:w="243" w:type="pct"/>
            <w:tcBorders>
              <w:top w:val="nil"/>
              <w:left w:val="nil"/>
              <w:bottom w:val="single" w:sz="4" w:space="0" w:color="auto"/>
              <w:right w:val="single" w:sz="4" w:space="0" w:color="auto"/>
            </w:tcBorders>
            <w:shd w:val="clear" w:color="auto" w:fill="auto"/>
            <w:vAlign w:val="bottom"/>
            <w:hideMark/>
          </w:tcPr>
          <w:p w14:paraId="4BCCB908"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xml:space="preserve">79 676  </w:t>
            </w:r>
          </w:p>
        </w:tc>
        <w:tc>
          <w:tcPr>
            <w:tcW w:w="1106" w:type="pct"/>
            <w:tcBorders>
              <w:top w:val="nil"/>
              <w:left w:val="nil"/>
              <w:bottom w:val="single" w:sz="4" w:space="0" w:color="auto"/>
              <w:right w:val="single" w:sz="4" w:space="0" w:color="auto"/>
            </w:tcBorders>
            <w:shd w:val="clear" w:color="auto" w:fill="auto"/>
            <w:vAlign w:val="bottom"/>
            <w:hideMark/>
          </w:tcPr>
          <w:p w14:paraId="07E349C4" w14:textId="77777777" w:rsidR="00673A15" w:rsidRPr="00673A15" w:rsidRDefault="00673A15" w:rsidP="00673A15">
            <w:pPr>
              <w:spacing w:after="0" w:line="240" w:lineRule="auto"/>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w:t>
            </w:r>
          </w:p>
        </w:tc>
        <w:tc>
          <w:tcPr>
            <w:tcW w:w="254" w:type="pct"/>
            <w:tcBorders>
              <w:top w:val="nil"/>
              <w:left w:val="nil"/>
              <w:bottom w:val="single" w:sz="4" w:space="0" w:color="auto"/>
              <w:right w:val="single" w:sz="4" w:space="0" w:color="auto"/>
            </w:tcBorders>
            <w:shd w:val="clear" w:color="auto" w:fill="auto"/>
            <w:vAlign w:val="bottom"/>
            <w:hideMark/>
          </w:tcPr>
          <w:p w14:paraId="3591A039"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х</w:t>
            </w:r>
          </w:p>
        </w:tc>
        <w:tc>
          <w:tcPr>
            <w:tcW w:w="237" w:type="pct"/>
            <w:tcBorders>
              <w:top w:val="nil"/>
              <w:left w:val="nil"/>
              <w:bottom w:val="single" w:sz="4" w:space="0" w:color="auto"/>
              <w:right w:val="single" w:sz="4" w:space="0" w:color="auto"/>
            </w:tcBorders>
            <w:shd w:val="clear" w:color="auto" w:fill="auto"/>
            <w:vAlign w:val="bottom"/>
            <w:hideMark/>
          </w:tcPr>
          <w:p w14:paraId="2EBC7124"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 </w:t>
            </w:r>
          </w:p>
        </w:tc>
        <w:tc>
          <w:tcPr>
            <w:tcW w:w="437" w:type="pct"/>
            <w:tcBorders>
              <w:top w:val="nil"/>
              <w:left w:val="nil"/>
              <w:bottom w:val="single" w:sz="4" w:space="0" w:color="auto"/>
              <w:right w:val="single" w:sz="4" w:space="0" w:color="auto"/>
            </w:tcBorders>
            <w:shd w:val="clear" w:color="auto" w:fill="auto"/>
            <w:vAlign w:val="bottom"/>
            <w:hideMark/>
          </w:tcPr>
          <w:p w14:paraId="0E4D4208"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16 333 539,70</w:t>
            </w:r>
          </w:p>
        </w:tc>
        <w:tc>
          <w:tcPr>
            <w:tcW w:w="496" w:type="pct"/>
            <w:tcBorders>
              <w:top w:val="nil"/>
              <w:left w:val="nil"/>
              <w:bottom w:val="single" w:sz="4" w:space="0" w:color="auto"/>
              <w:right w:val="single" w:sz="4" w:space="0" w:color="auto"/>
            </w:tcBorders>
            <w:shd w:val="clear" w:color="auto" w:fill="auto"/>
            <w:vAlign w:val="bottom"/>
            <w:hideMark/>
          </w:tcPr>
          <w:p w14:paraId="44EAD91D"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16 333 539,70</w:t>
            </w:r>
          </w:p>
        </w:tc>
        <w:tc>
          <w:tcPr>
            <w:tcW w:w="410" w:type="pct"/>
            <w:tcBorders>
              <w:top w:val="nil"/>
              <w:left w:val="nil"/>
              <w:bottom w:val="single" w:sz="4" w:space="0" w:color="auto"/>
              <w:right w:val="single" w:sz="4" w:space="0" w:color="auto"/>
            </w:tcBorders>
            <w:shd w:val="clear" w:color="auto" w:fill="auto"/>
            <w:vAlign w:val="bottom"/>
            <w:hideMark/>
          </w:tcPr>
          <w:p w14:paraId="00980DD2"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6 124 930,10</w:t>
            </w:r>
          </w:p>
        </w:tc>
        <w:tc>
          <w:tcPr>
            <w:tcW w:w="448" w:type="pct"/>
            <w:tcBorders>
              <w:top w:val="nil"/>
              <w:left w:val="nil"/>
              <w:bottom w:val="single" w:sz="4" w:space="0" w:color="auto"/>
              <w:right w:val="single" w:sz="4" w:space="0" w:color="auto"/>
            </w:tcBorders>
            <w:shd w:val="clear" w:color="auto" w:fill="auto"/>
            <w:vAlign w:val="bottom"/>
            <w:hideMark/>
          </w:tcPr>
          <w:p w14:paraId="6456F46C" w14:textId="77777777" w:rsidR="00673A15" w:rsidRPr="00673A15" w:rsidRDefault="00673A15" w:rsidP="00673A15">
            <w:pPr>
              <w:spacing w:after="0" w:line="240" w:lineRule="auto"/>
              <w:jc w:val="center"/>
              <w:rPr>
                <w:rFonts w:ascii="Liberation Serif" w:eastAsia="Times New Roman" w:hAnsi="Liberation Serif" w:cs="Times New Roman"/>
                <w:b/>
                <w:bCs/>
                <w:sz w:val="18"/>
                <w:szCs w:val="18"/>
                <w:lang w:eastAsia="ru-RU"/>
              </w:rPr>
            </w:pPr>
            <w:r w:rsidRPr="00673A15">
              <w:rPr>
                <w:rFonts w:ascii="Liberation Serif" w:eastAsia="Times New Roman" w:hAnsi="Liberation Serif" w:cs="Times New Roman"/>
                <w:b/>
                <w:bCs/>
                <w:sz w:val="18"/>
                <w:szCs w:val="18"/>
                <w:lang w:eastAsia="ru-RU"/>
              </w:rPr>
              <w:t>10 208 609,60</w:t>
            </w:r>
          </w:p>
        </w:tc>
      </w:tr>
    </w:tbl>
    <w:p w14:paraId="760471B2" w14:textId="77777777" w:rsidR="0011653D" w:rsidRDefault="0011653D" w:rsidP="0011653D">
      <w:pPr>
        <w:spacing w:after="0" w:line="240" w:lineRule="auto"/>
        <w:jc w:val="center"/>
        <w:rPr>
          <w:rFonts w:ascii="Liberation Serif" w:eastAsia="Times New Roman" w:hAnsi="Liberation Serif" w:cs="Times New Roman"/>
          <w:sz w:val="24"/>
          <w:szCs w:val="18"/>
          <w:lang w:eastAsia="ru-RU"/>
        </w:rPr>
      </w:pPr>
      <w:r>
        <w:rPr>
          <w:rFonts w:ascii="Liberation Serif" w:eastAsia="Times New Roman" w:hAnsi="Liberation Serif" w:cs="Times New Roman"/>
          <w:sz w:val="24"/>
          <w:szCs w:val="18"/>
          <w:lang w:eastAsia="ru-RU"/>
        </w:rPr>
        <w:t xml:space="preserve">                                                                                         </w:t>
      </w:r>
    </w:p>
    <w:p w14:paraId="059B63EF" w14:textId="5A91F2D2" w:rsidR="0065606A" w:rsidRPr="00326867" w:rsidRDefault="0011653D" w:rsidP="0011653D">
      <w:pPr>
        <w:spacing w:after="0" w:line="240" w:lineRule="auto"/>
        <w:jc w:val="center"/>
        <w:rPr>
          <w:rFonts w:ascii="Liberation Serif" w:eastAsia="Times New Roman" w:hAnsi="Liberation Serif" w:cs="Times New Roman"/>
          <w:sz w:val="24"/>
          <w:szCs w:val="18"/>
          <w:lang w:eastAsia="ru-RU"/>
        </w:rPr>
      </w:pPr>
      <w:r w:rsidRPr="0011653D">
        <w:rPr>
          <w:rFonts w:ascii="Liberation Serif" w:eastAsia="Times New Roman" w:hAnsi="Liberation Serif" w:cs="Times New Roman"/>
          <w:b/>
          <w:sz w:val="24"/>
          <w:szCs w:val="18"/>
          <w:lang w:eastAsia="ru-RU"/>
        </w:rPr>
        <w:t xml:space="preserve">                                                                                        </w:t>
      </w:r>
      <w:r w:rsidRPr="00326867">
        <w:rPr>
          <w:rFonts w:ascii="Liberation Serif" w:eastAsia="Times New Roman" w:hAnsi="Liberation Serif" w:cs="Times New Roman"/>
          <w:sz w:val="24"/>
          <w:szCs w:val="18"/>
          <w:lang w:eastAsia="ru-RU"/>
        </w:rPr>
        <w:t>Итого: 32 038 848-31</w:t>
      </w:r>
    </w:p>
    <w:p w14:paraId="133C400C" w14:textId="77777777" w:rsidR="00673A15" w:rsidRDefault="00673A15" w:rsidP="00673A15">
      <w:pPr>
        <w:tabs>
          <w:tab w:val="left" w:pos="5196"/>
          <w:tab w:val="center" w:pos="7880"/>
        </w:tabs>
        <w:spacing w:after="0" w:line="240" w:lineRule="auto"/>
        <w:rPr>
          <w:rFonts w:ascii="Liberation Serif" w:eastAsia="Times New Roman" w:hAnsi="Liberation Serif" w:cs="Times New Roman"/>
          <w:sz w:val="24"/>
          <w:szCs w:val="18"/>
          <w:lang w:eastAsia="ru-RU"/>
        </w:rPr>
      </w:pPr>
      <w:r>
        <w:rPr>
          <w:rFonts w:ascii="Liberation Serif" w:eastAsia="Times New Roman" w:hAnsi="Liberation Serif" w:cs="Times New Roman"/>
          <w:sz w:val="24"/>
          <w:szCs w:val="18"/>
          <w:lang w:eastAsia="ru-RU"/>
        </w:rPr>
        <w:tab/>
      </w:r>
    </w:p>
    <w:tbl>
      <w:tblPr>
        <w:tblW w:w="5000" w:type="pct"/>
        <w:tblLook w:val="04A0" w:firstRow="1" w:lastRow="0" w:firstColumn="1" w:lastColumn="0" w:noHBand="0" w:noVBand="1"/>
      </w:tblPr>
      <w:tblGrid>
        <w:gridCol w:w="222"/>
        <w:gridCol w:w="3350"/>
        <w:gridCol w:w="3963"/>
        <w:gridCol w:w="346"/>
        <w:gridCol w:w="539"/>
        <w:gridCol w:w="492"/>
        <w:gridCol w:w="4348"/>
        <w:gridCol w:w="382"/>
        <w:gridCol w:w="1003"/>
        <w:gridCol w:w="1116"/>
      </w:tblGrid>
      <w:tr w:rsidR="00673A15" w:rsidRPr="00673A15" w14:paraId="0DC8A6E8" w14:textId="77777777" w:rsidTr="00673A15">
        <w:trPr>
          <w:trHeight w:val="312"/>
        </w:trPr>
        <w:tc>
          <w:tcPr>
            <w:tcW w:w="96" w:type="pct"/>
            <w:tcBorders>
              <w:top w:val="nil"/>
              <w:left w:val="nil"/>
              <w:bottom w:val="nil"/>
              <w:right w:val="nil"/>
            </w:tcBorders>
            <w:shd w:val="clear" w:color="auto" w:fill="auto"/>
            <w:noWrap/>
            <w:vAlign w:val="bottom"/>
            <w:hideMark/>
          </w:tcPr>
          <w:p w14:paraId="0971BB91" w14:textId="77777777" w:rsidR="00673A15" w:rsidRPr="00673A15" w:rsidRDefault="00673A15" w:rsidP="00673A15">
            <w:pPr>
              <w:spacing w:after="0" w:line="240" w:lineRule="auto"/>
              <w:rPr>
                <w:rFonts w:ascii="Times New Roman" w:eastAsia="Times New Roman" w:hAnsi="Times New Roman" w:cs="Times New Roman"/>
                <w:sz w:val="24"/>
                <w:szCs w:val="24"/>
                <w:lang w:eastAsia="ru-RU"/>
              </w:rPr>
            </w:pPr>
          </w:p>
        </w:tc>
        <w:tc>
          <w:tcPr>
            <w:tcW w:w="1171" w:type="pct"/>
            <w:tcBorders>
              <w:top w:val="nil"/>
              <w:left w:val="nil"/>
              <w:bottom w:val="nil"/>
              <w:right w:val="nil"/>
            </w:tcBorders>
            <w:shd w:val="clear" w:color="auto" w:fill="auto"/>
            <w:noWrap/>
            <w:vAlign w:val="bottom"/>
            <w:hideMark/>
          </w:tcPr>
          <w:p w14:paraId="6B356DC9"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1267" w:type="pct"/>
            <w:gridSpan w:val="2"/>
            <w:tcBorders>
              <w:top w:val="nil"/>
              <w:left w:val="nil"/>
              <w:bottom w:val="nil"/>
              <w:right w:val="nil"/>
            </w:tcBorders>
            <w:shd w:val="clear" w:color="auto" w:fill="auto"/>
            <w:noWrap/>
            <w:vAlign w:val="bottom"/>
            <w:hideMark/>
          </w:tcPr>
          <w:p w14:paraId="7BC19620" w14:textId="77777777" w:rsidR="00673A15" w:rsidRPr="00673A15" w:rsidRDefault="00673A15" w:rsidP="00673A15">
            <w:pPr>
              <w:spacing w:after="0" w:line="240" w:lineRule="auto"/>
              <w:rPr>
                <w:rFonts w:ascii="Liberation Serif" w:eastAsia="Times New Roman" w:hAnsi="Liberation Serif" w:cs="Times New Roman"/>
                <w:b/>
                <w:bCs/>
                <w:sz w:val="24"/>
                <w:szCs w:val="24"/>
                <w:lang w:eastAsia="ru-RU"/>
              </w:rPr>
            </w:pPr>
            <w:r w:rsidRPr="00673A15">
              <w:rPr>
                <w:rFonts w:ascii="Liberation Serif" w:eastAsia="Times New Roman" w:hAnsi="Liberation Serif" w:cs="Times New Roman"/>
                <w:b/>
                <w:bCs/>
                <w:sz w:val="24"/>
                <w:szCs w:val="24"/>
                <w:lang w:eastAsia="ru-RU"/>
              </w:rPr>
              <w:t>Заказчик:</w:t>
            </w:r>
          </w:p>
        </w:tc>
        <w:tc>
          <w:tcPr>
            <w:tcW w:w="238" w:type="pct"/>
            <w:tcBorders>
              <w:top w:val="nil"/>
              <w:left w:val="nil"/>
              <w:bottom w:val="nil"/>
              <w:right w:val="nil"/>
            </w:tcBorders>
            <w:shd w:val="clear" w:color="auto" w:fill="auto"/>
            <w:noWrap/>
            <w:vAlign w:val="bottom"/>
            <w:hideMark/>
          </w:tcPr>
          <w:p w14:paraId="4CA94F39" w14:textId="77777777" w:rsidR="00673A15" w:rsidRPr="00673A15" w:rsidRDefault="00673A15" w:rsidP="00673A15">
            <w:pPr>
              <w:spacing w:after="0" w:line="240" w:lineRule="auto"/>
              <w:rPr>
                <w:rFonts w:ascii="Liberation Serif" w:eastAsia="Times New Roman" w:hAnsi="Liberation Serif" w:cs="Times New Roman"/>
                <w:b/>
                <w:bCs/>
                <w:sz w:val="24"/>
                <w:szCs w:val="24"/>
                <w:lang w:eastAsia="ru-RU"/>
              </w:rPr>
            </w:pPr>
          </w:p>
        </w:tc>
        <w:tc>
          <w:tcPr>
            <w:tcW w:w="223" w:type="pct"/>
            <w:tcBorders>
              <w:top w:val="nil"/>
              <w:left w:val="nil"/>
              <w:bottom w:val="nil"/>
              <w:right w:val="nil"/>
            </w:tcBorders>
            <w:shd w:val="clear" w:color="auto" w:fill="auto"/>
            <w:noWrap/>
            <w:vAlign w:val="bottom"/>
            <w:hideMark/>
          </w:tcPr>
          <w:p w14:paraId="16511274"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1199" w:type="pct"/>
            <w:gridSpan w:val="2"/>
            <w:tcBorders>
              <w:top w:val="nil"/>
              <w:left w:val="nil"/>
              <w:bottom w:val="nil"/>
              <w:right w:val="nil"/>
            </w:tcBorders>
            <w:shd w:val="clear" w:color="auto" w:fill="auto"/>
            <w:noWrap/>
            <w:vAlign w:val="bottom"/>
            <w:hideMark/>
          </w:tcPr>
          <w:p w14:paraId="3F3DB053" w14:textId="77777777" w:rsidR="00673A15" w:rsidRPr="00673A15" w:rsidRDefault="00673A15" w:rsidP="00673A15">
            <w:pPr>
              <w:spacing w:after="0" w:line="240" w:lineRule="auto"/>
              <w:rPr>
                <w:rFonts w:ascii="Liberation Serif" w:eastAsia="Times New Roman" w:hAnsi="Liberation Serif" w:cs="Times New Roman"/>
                <w:b/>
                <w:bCs/>
                <w:sz w:val="24"/>
                <w:szCs w:val="24"/>
                <w:lang w:eastAsia="ru-RU"/>
              </w:rPr>
            </w:pPr>
            <w:r w:rsidRPr="00673A15">
              <w:rPr>
                <w:rFonts w:ascii="Liberation Serif" w:eastAsia="Times New Roman" w:hAnsi="Liberation Serif" w:cs="Times New Roman"/>
                <w:b/>
                <w:bCs/>
                <w:sz w:val="24"/>
                <w:szCs w:val="24"/>
                <w:lang w:eastAsia="ru-RU"/>
              </w:rPr>
              <w:t>Исполнитель:</w:t>
            </w:r>
          </w:p>
        </w:tc>
        <w:tc>
          <w:tcPr>
            <w:tcW w:w="385" w:type="pct"/>
            <w:tcBorders>
              <w:top w:val="nil"/>
              <w:left w:val="nil"/>
              <w:bottom w:val="nil"/>
              <w:right w:val="nil"/>
            </w:tcBorders>
            <w:shd w:val="clear" w:color="auto" w:fill="auto"/>
            <w:noWrap/>
            <w:vAlign w:val="bottom"/>
            <w:hideMark/>
          </w:tcPr>
          <w:p w14:paraId="3CA2453B" w14:textId="77777777" w:rsidR="00673A15" w:rsidRPr="00673A15" w:rsidRDefault="00673A15" w:rsidP="00673A15">
            <w:pPr>
              <w:spacing w:after="0" w:line="240" w:lineRule="auto"/>
              <w:rPr>
                <w:rFonts w:ascii="Liberation Serif" w:eastAsia="Times New Roman" w:hAnsi="Liberation Serif" w:cs="Times New Roman"/>
                <w:b/>
                <w:bCs/>
                <w:sz w:val="24"/>
                <w:szCs w:val="24"/>
                <w:lang w:eastAsia="ru-RU"/>
              </w:rPr>
            </w:pPr>
          </w:p>
        </w:tc>
        <w:tc>
          <w:tcPr>
            <w:tcW w:w="421" w:type="pct"/>
            <w:tcBorders>
              <w:top w:val="nil"/>
              <w:left w:val="nil"/>
              <w:bottom w:val="nil"/>
              <w:right w:val="nil"/>
            </w:tcBorders>
            <w:shd w:val="clear" w:color="auto" w:fill="auto"/>
            <w:noWrap/>
            <w:vAlign w:val="bottom"/>
            <w:hideMark/>
          </w:tcPr>
          <w:p w14:paraId="3846C38C"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r>
      <w:tr w:rsidR="00673A15" w:rsidRPr="00673A15" w14:paraId="4FA52912" w14:textId="77777777" w:rsidTr="00673A15">
        <w:trPr>
          <w:trHeight w:val="312"/>
        </w:trPr>
        <w:tc>
          <w:tcPr>
            <w:tcW w:w="96" w:type="pct"/>
            <w:tcBorders>
              <w:top w:val="nil"/>
              <w:left w:val="nil"/>
              <w:bottom w:val="nil"/>
              <w:right w:val="nil"/>
            </w:tcBorders>
            <w:shd w:val="clear" w:color="auto" w:fill="auto"/>
            <w:noWrap/>
            <w:vAlign w:val="bottom"/>
            <w:hideMark/>
          </w:tcPr>
          <w:p w14:paraId="65B7CBF9"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1171" w:type="pct"/>
            <w:tcBorders>
              <w:top w:val="nil"/>
              <w:left w:val="nil"/>
              <w:bottom w:val="nil"/>
              <w:right w:val="nil"/>
            </w:tcBorders>
            <w:shd w:val="clear" w:color="auto" w:fill="auto"/>
            <w:noWrap/>
            <w:vAlign w:val="bottom"/>
            <w:hideMark/>
          </w:tcPr>
          <w:p w14:paraId="57190A6A"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1165" w:type="pct"/>
            <w:tcBorders>
              <w:top w:val="nil"/>
              <w:left w:val="nil"/>
              <w:bottom w:val="nil"/>
              <w:right w:val="nil"/>
            </w:tcBorders>
            <w:shd w:val="clear" w:color="auto" w:fill="auto"/>
            <w:noWrap/>
            <w:vAlign w:val="bottom"/>
            <w:hideMark/>
          </w:tcPr>
          <w:p w14:paraId="089743BF" w14:textId="77777777" w:rsidR="00673A15" w:rsidRPr="00FB2DCE" w:rsidRDefault="00673A15" w:rsidP="00673A15">
            <w:pPr>
              <w:spacing w:after="60" w:line="240" w:lineRule="auto"/>
              <w:jc w:val="both"/>
              <w:rPr>
                <w:rFonts w:ascii="Liberation Serif" w:eastAsia="Times New Roman" w:hAnsi="Liberation Serif" w:cs="Times New Roman"/>
                <w:bCs/>
                <w:sz w:val="24"/>
                <w:szCs w:val="24"/>
                <w:lang w:eastAsia="ru-RU"/>
              </w:rPr>
            </w:pPr>
            <w:r w:rsidRPr="00FB2DCE">
              <w:rPr>
                <w:rFonts w:ascii="Liberation Serif" w:eastAsia="Times New Roman" w:hAnsi="Liberation Serif" w:cs="Times New Roman"/>
                <w:bCs/>
                <w:sz w:val="24"/>
                <w:szCs w:val="24"/>
                <w:lang w:eastAsia="ru-RU"/>
              </w:rPr>
              <w:t>Директор МАОУ С</w:t>
            </w:r>
            <w:r>
              <w:rPr>
                <w:rFonts w:ascii="Liberation Serif" w:eastAsia="Times New Roman" w:hAnsi="Liberation Serif" w:cs="Times New Roman"/>
                <w:bCs/>
                <w:sz w:val="24"/>
                <w:szCs w:val="24"/>
                <w:lang w:eastAsia="ru-RU"/>
              </w:rPr>
              <w:t>ОШ № 183</w:t>
            </w:r>
          </w:p>
          <w:p w14:paraId="76B1611E"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102" w:type="pct"/>
            <w:tcBorders>
              <w:top w:val="nil"/>
              <w:left w:val="nil"/>
              <w:bottom w:val="nil"/>
              <w:right w:val="nil"/>
            </w:tcBorders>
            <w:shd w:val="clear" w:color="auto" w:fill="auto"/>
            <w:noWrap/>
            <w:vAlign w:val="bottom"/>
            <w:hideMark/>
          </w:tcPr>
          <w:p w14:paraId="0DE7A939"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238" w:type="pct"/>
            <w:tcBorders>
              <w:top w:val="nil"/>
              <w:left w:val="nil"/>
              <w:bottom w:val="nil"/>
              <w:right w:val="nil"/>
            </w:tcBorders>
            <w:shd w:val="clear" w:color="auto" w:fill="auto"/>
            <w:noWrap/>
            <w:vAlign w:val="bottom"/>
            <w:hideMark/>
          </w:tcPr>
          <w:p w14:paraId="0B53A3C9"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223" w:type="pct"/>
            <w:tcBorders>
              <w:top w:val="nil"/>
              <w:left w:val="nil"/>
              <w:bottom w:val="nil"/>
              <w:right w:val="nil"/>
            </w:tcBorders>
            <w:shd w:val="clear" w:color="auto" w:fill="auto"/>
            <w:noWrap/>
            <w:vAlign w:val="bottom"/>
            <w:hideMark/>
          </w:tcPr>
          <w:p w14:paraId="22BF12B7"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1102" w:type="pct"/>
            <w:tcBorders>
              <w:top w:val="nil"/>
              <w:left w:val="nil"/>
              <w:bottom w:val="nil"/>
              <w:right w:val="nil"/>
            </w:tcBorders>
            <w:shd w:val="clear" w:color="auto" w:fill="auto"/>
            <w:noWrap/>
            <w:vAlign w:val="bottom"/>
            <w:hideMark/>
          </w:tcPr>
          <w:p w14:paraId="173DAEE7"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97" w:type="pct"/>
            <w:tcBorders>
              <w:top w:val="nil"/>
              <w:left w:val="nil"/>
              <w:bottom w:val="nil"/>
              <w:right w:val="nil"/>
            </w:tcBorders>
            <w:shd w:val="clear" w:color="auto" w:fill="auto"/>
            <w:noWrap/>
            <w:vAlign w:val="bottom"/>
            <w:hideMark/>
          </w:tcPr>
          <w:p w14:paraId="346BA524"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385" w:type="pct"/>
            <w:tcBorders>
              <w:top w:val="nil"/>
              <w:left w:val="nil"/>
              <w:bottom w:val="nil"/>
              <w:right w:val="nil"/>
            </w:tcBorders>
            <w:shd w:val="clear" w:color="auto" w:fill="auto"/>
            <w:noWrap/>
            <w:vAlign w:val="bottom"/>
            <w:hideMark/>
          </w:tcPr>
          <w:p w14:paraId="20AB2C06"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421" w:type="pct"/>
            <w:tcBorders>
              <w:top w:val="nil"/>
              <w:left w:val="nil"/>
              <w:bottom w:val="nil"/>
              <w:right w:val="nil"/>
            </w:tcBorders>
            <w:shd w:val="clear" w:color="auto" w:fill="auto"/>
            <w:noWrap/>
            <w:vAlign w:val="bottom"/>
            <w:hideMark/>
          </w:tcPr>
          <w:p w14:paraId="61C4A2C4"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r>
      <w:tr w:rsidR="00673A15" w:rsidRPr="00673A15" w14:paraId="502CFCD1" w14:textId="77777777" w:rsidTr="00673A15">
        <w:trPr>
          <w:trHeight w:val="312"/>
        </w:trPr>
        <w:tc>
          <w:tcPr>
            <w:tcW w:w="96" w:type="pct"/>
            <w:tcBorders>
              <w:top w:val="nil"/>
              <w:left w:val="nil"/>
              <w:bottom w:val="nil"/>
              <w:right w:val="nil"/>
            </w:tcBorders>
            <w:shd w:val="clear" w:color="auto" w:fill="auto"/>
            <w:noWrap/>
            <w:vAlign w:val="bottom"/>
            <w:hideMark/>
          </w:tcPr>
          <w:p w14:paraId="0E2578A6"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1171" w:type="pct"/>
            <w:tcBorders>
              <w:top w:val="nil"/>
              <w:left w:val="nil"/>
              <w:bottom w:val="nil"/>
              <w:right w:val="nil"/>
            </w:tcBorders>
            <w:shd w:val="clear" w:color="auto" w:fill="auto"/>
            <w:noWrap/>
            <w:vAlign w:val="bottom"/>
            <w:hideMark/>
          </w:tcPr>
          <w:p w14:paraId="4E923B5D"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1267" w:type="pct"/>
            <w:gridSpan w:val="2"/>
            <w:tcBorders>
              <w:top w:val="nil"/>
              <w:left w:val="nil"/>
              <w:bottom w:val="nil"/>
              <w:right w:val="nil"/>
            </w:tcBorders>
            <w:shd w:val="clear" w:color="auto" w:fill="auto"/>
            <w:noWrap/>
            <w:vAlign w:val="bottom"/>
            <w:hideMark/>
          </w:tcPr>
          <w:p w14:paraId="5AFC4E6D" w14:textId="6542D29D" w:rsidR="00673A15" w:rsidRPr="00673A15" w:rsidRDefault="00673A15" w:rsidP="00673A15">
            <w:pPr>
              <w:spacing w:after="0" w:line="240" w:lineRule="auto"/>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____________________ А.С. Фирсанова</w:t>
            </w:r>
          </w:p>
        </w:tc>
        <w:tc>
          <w:tcPr>
            <w:tcW w:w="238" w:type="pct"/>
            <w:tcBorders>
              <w:top w:val="nil"/>
              <w:left w:val="nil"/>
              <w:bottom w:val="nil"/>
              <w:right w:val="nil"/>
            </w:tcBorders>
            <w:shd w:val="clear" w:color="auto" w:fill="auto"/>
            <w:noWrap/>
            <w:vAlign w:val="bottom"/>
            <w:hideMark/>
          </w:tcPr>
          <w:p w14:paraId="1C599E2A" w14:textId="77777777" w:rsidR="00673A15" w:rsidRPr="00673A15" w:rsidRDefault="00673A15" w:rsidP="00673A15">
            <w:pPr>
              <w:spacing w:after="0" w:line="240" w:lineRule="auto"/>
              <w:rPr>
                <w:rFonts w:ascii="Liberation Serif" w:eastAsia="Times New Roman" w:hAnsi="Liberation Serif" w:cs="Times New Roman"/>
                <w:sz w:val="24"/>
                <w:szCs w:val="24"/>
                <w:lang w:eastAsia="ru-RU"/>
              </w:rPr>
            </w:pPr>
          </w:p>
        </w:tc>
        <w:tc>
          <w:tcPr>
            <w:tcW w:w="223" w:type="pct"/>
            <w:tcBorders>
              <w:top w:val="nil"/>
              <w:left w:val="nil"/>
              <w:bottom w:val="nil"/>
              <w:right w:val="nil"/>
            </w:tcBorders>
            <w:shd w:val="clear" w:color="auto" w:fill="auto"/>
            <w:noWrap/>
            <w:vAlign w:val="bottom"/>
            <w:hideMark/>
          </w:tcPr>
          <w:p w14:paraId="351580AF"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1199" w:type="pct"/>
            <w:gridSpan w:val="2"/>
            <w:tcBorders>
              <w:top w:val="nil"/>
              <w:left w:val="nil"/>
              <w:bottom w:val="nil"/>
              <w:right w:val="nil"/>
            </w:tcBorders>
            <w:shd w:val="clear" w:color="auto" w:fill="auto"/>
            <w:noWrap/>
            <w:vAlign w:val="bottom"/>
            <w:hideMark/>
          </w:tcPr>
          <w:p w14:paraId="14F681BC" w14:textId="77777777" w:rsidR="00673A15" w:rsidRPr="00673A15" w:rsidRDefault="00673A15" w:rsidP="00673A15">
            <w:pPr>
              <w:spacing w:after="0" w:line="240" w:lineRule="auto"/>
              <w:rPr>
                <w:rFonts w:ascii="Liberation Serif" w:eastAsia="Times New Roman" w:hAnsi="Liberation Serif" w:cs="Times New Roman"/>
                <w:sz w:val="24"/>
                <w:szCs w:val="24"/>
                <w:lang w:eastAsia="ru-RU"/>
              </w:rPr>
            </w:pPr>
            <w:r w:rsidRPr="00673A15">
              <w:rPr>
                <w:rFonts w:ascii="Liberation Serif" w:eastAsia="Times New Roman" w:hAnsi="Liberation Serif" w:cs="Times New Roman"/>
                <w:sz w:val="24"/>
                <w:szCs w:val="24"/>
                <w:lang w:eastAsia="ru-RU"/>
              </w:rPr>
              <w:t>____________________/________________./</w:t>
            </w:r>
          </w:p>
        </w:tc>
        <w:tc>
          <w:tcPr>
            <w:tcW w:w="385" w:type="pct"/>
            <w:tcBorders>
              <w:top w:val="nil"/>
              <w:left w:val="nil"/>
              <w:bottom w:val="nil"/>
              <w:right w:val="nil"/>
            </w:tcBorders>
            <w:shd w:val="clear" w:color="auto" w:fill="auto"/>
            <w:noWrap/>
            <w:vAlign w:val="bottom"/>
            <w:hideMark/>
          </w:tcPr>
          <w:p w14:paraId="4FDBB9B3" w14:textId="77777777" w:rsidR="00673A15" w:rsidRPr="00673A15" w:rsidRDefault="00673A15" w:rsidP="00673A15">
            <w:pPr>
              <w:spacing w:after="0" w:line="240" w:lineRule="auto"/>
              <w:rPr>
                <w:rFonts w:ascii="Liberation Serif" w:eastAsia="Times New Roman" w:hAnsi="Liberation Serif" w:cs="Times New Roman"/>
                <w:sz w:val="24"/>
                <w:szCs w:val="24"/>
                <w:lang w:eastAsia="ru-RU"/>
              </w:rPr>
            </w:pPr>
          </w:p>
        </w:tc>
        <w:tc>
          <w:tcPr>
            <w:tcW w:w="421" w:type="pct"/>
            <w:tcBorders>
              <w:top w:val="nil"/>
              <w:left w:val="nil"/>
              <w:bottom w:val="nil"/>
              <w:right w:val="nil"/>
            </w:tcBorders>
            <w:shd w:val="clear" w:color="auto" w:fill="auto"/>
            <w:noWrap/>
            <w:vAlign w:val="bottom"/>
            <w:hideMark/>
          </w:tcPr>
          <w:p w14:paraId="3B6FEEE8"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r>
      <w:tr w:rsidR="00673A15" w:rsidRPr="00673A15" w14:paraId="239D8F2A" w14:textId="77777777" w:rsidTr="00673A15">
        <w:trPr>
          <w:trHeight w:val="240"/>
        </w:trPr>
        <w:tc>
          <w:tcPr>
            <w:tcW w:w="96" w:type="pct"/>
            <w:tcBorders>
              <w:top w:val="nil"/>
              <w:left w:val="nil"/>
              <w:bottom w:val="nil"/>
              <w:right w:val="nil"/>
            </w:tcBorders>
            <w:shd w:val="clear" w:color="auto" w:fill="auto"/>
            <w:noWrap/>
            <w:vAlign w:val="bottom"/>
            <w:hideMark/>
          </w:tcPr>
          <w:p w14:paraId="68EBC327"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1171" w:type="pct"/>
            <w:tcBorders>
              <w:top w:val="nil"/>
              <w:left w:val="nil"/>
              <w:bottom w:val="nil"/>
              <w:right w:val="nil"/>
            </w:tcBorders>
            <w:shd w:val="clear" w:color="auto" w:fill="auto"/>
            <w:noWrap/>
            <w:vAlign w:val="bottom"/>
            <w:hideMark/>
          </w:tcPr>
          <w:p w14:paraId="37AA9838"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1165" w:type="pct"/>
            <w:tcBorders>
              <w:top w:val="nil"/>
              <w:left w:val="nil"/>
              <w:bottom w:val="nil"/>
              <w:right w:val="nil"/>
            </w:tcBorders>
            <w:shd w:val="clear" w:color="auto" w:fill="auto"/>
            <w:noWrap/>
            <w:vAlign w:val="bottom"/>
            <w:hideMark/>
          </w:tcPr>
          <w:p w14:paraId="269E6926"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М.П.</w:t>
            </w:r>
          </w:p>
        </w:tc>
        <w:tc>
          <w:tcPr>
            <w:tcW w:w="102" w:type="pct"/>
            <w:tcBorders>
              <w:top w:val="nil"/>
              <w:left w:val="nil"/>
              <w:bottom w:val="nil"/>
              <w:right w:val="nil"/>
            </w:tcBorders>
            <w:shd w:val="clear" w:color="auto" w:fill="auto"/>
            <w:noWrap/>
            <w:vAlign w:val="bottom"/>
            <w:hideMark/>
          </w:tcPr>
          <w:p w14:paraId="26349140"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238" w:type="pct"/>
            <w:tcBorders>
              <w:top w:val="nil"/>
              <w:left w:val="nil"/>
              <w:bottom w:val="nil"/>
              <w:right w:val="nil"/>
            </w:tcBorders>
            <w:shd w:val="clear" w:color="auto" w:fill="auto"/>
            <w:noWrap/>
            <w:vAlign w:val="bottom"/>
            <w:hideMark/>
          </w:tcPr>
          <w:p w14:paraId="49B511CD"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223" w:type="pct"/>
            <w:tcBorders>
              <w:top w:val="nil"/>
              <w:left w:val="nil"/>
              <w:bottom w:val="nil"/>
              <w:right w:val="nil"/>
            </w:tcBorders>
            <w:shd w:val="clear" w:color="auto" w:fill="auto"/>
            <w:noWrap/>
            <w:vAlign w:val="bottom"/>
            <w:hideMark/>
          </w:tcPr>
          <w:p w14:paraId="4278BF3D"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1102" w:type="pct"/>
            <w:tcBorders>
              <w:top w:val="nil"/>
              <w:left w:val="nil"/>
              <w:bottom w:val="nil"/>
              <w:right w:val="nil"/>
            </w:tcBorders>
            <w:shd w:val="clear" w:color="auto" w:fill="auto"/>
            <w:noWrap/>
            <w:vAlign w:val="bottom"/>
            <w:hideMark/>
          </w:tcPr>
          <w:p w14:paraId="2D4D51DD"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r w:rsidRPr="00673A15">
              <w:rPr>
                <w:rFonts w:ascii="Liberation Serif" w:eastAsia="Times New Roman" w:hAnsi="Liberation Serif" w:cs="Times New Roman"/>
                <w:sz w:val="18"/>
                <w:szCs w:val="18"/>
                <w:lang w:eastAsia="ru-RU"/>
              </w:rPr>
              <w:t>М.П.</w:t>
            </w:r>
          </w:p>
        </w:tc>
        <w:tc>
          <w:tcPr>
            <w:tcW w:w="97" w:type="pct"/>
            <w:tcBorders>
              <w:top w:val="nil"/>
              <w:left w:val="nil"/>
              <w:bottom w:val="nil"/>
              <w:right w:val="nil"/>
            </w:tcBorders>
            <w:shd w:val="clear" w:color="auto" w:fill="auto"/>
            <w:noWrap/>
            <w:vAlign w:val="bottom"/>
            <w:hideMark/>
          </w:tcPr>
          <w:p w14:paraId="0A4A68CD" w14:textId="77777777" w:rsidR="00673A15" w:rsidRPr="00673A15" w:rsidRDefault="00673A15" w:rsidP="00673A15">
            <w:pPr>
              <w:spacing w:after="0" w:line="240" w:lineRule="auto"/>
              <w:rPr>
                <w:rFonts w:ascii="Liberation Serif" w:eastAsia="Times New Roman" w:hAnsi="Liberation Serif" w:cs="Times New Roman"/>
                <w:sz w:val="18"/>
                <w:szCs w:val="18"/>
                <w:lang w:eastAsia="ru-RU"/>
              </w:rPr>
            </w:pPr>
          </w:p>
        </w:tc>
        <w:tc>
          <w:tcPr>
            <w:tcW w:w="385" w:type="pct"/>
            <w:tcBorders>
              <w:top w:val="nil"/>
              <w:left w:val="nil"/>
              <w:bottom w:val="nil"/>
              <w:right w:val="nil"/>
            </w:tcBorders>
            <w:shd w:val="clear" w:color="auto" w:fill="auto"/>
            <w:noWrap/>
            <w:vAlign w:val="bottom"/>
            <w:hideMark/>
          </w:tcPr>
          <w:p w14:paraId="63A327F5"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421" w:type="pct"/>
            <w:tcBorders>
              <w:top w:val="nil"/>
              <w:left w:val="nil"/>
              <w:bottom w:val="nil"/>
              <w:right w:val="nil"/>
            </w:tcBorders>
            <w:shd w:val="clear" w:color="auto" w:fill="auto"/>
            <w:noWrap/>
            <w:vAlign w:val="bottom"/>
            <w:hideMark/>
          </w:tcPr>
          <w:p w14:paraId="0540D7A5"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r>
      <w:tr w:rsidR="00673A15" w:rsidRPr="00673A15" w14:paraId="3883A80A" w14:textId="77777777" w:rsidTr="00673A15">
        <w:trPr>
          <w:trHeight w:val="264"/>
        </w:trPr>
        <w:tc>
          <w:tcPr>
            <w:tcW w:w="96" w:type="pct"/>
            <w:tcBorders>
              <w:top w:val="nil"/>
              <w:left w:val="nil"/>
              <w:bottom w:val="nil"/>
              <w:right w:val="nil"/>
            </w:tcBorders>
            <w:shd w:val="clear" w:color="auto" w:fill="auto"/>
            <w:noWrap/>
            <w:vAlign w:val="bottom"/>
            <w:hideMark/>
          </w:tcPr>
          <w:p w14:paraId="6E89F6E7"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1171" w:type="pct"/>
            <w:tcBorders>
              <w:top w:val="nil"/>
              <w:left w:val="nil"/>
              <w:bottom w:val="nil"/>
              <w:right w:val="nil"/>
            </w:tcBorders>
            <w:shd w:val="clear" w:color="auto" w:fill="auto"/>
            <w:noWrap/>
            <w:vAlign w:val="bottom"/>
            <w:hideMark/>
          </w:tcPr>
          <w:p w14:paraId="3DD1E20C"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1165" w:type="pct"/>
            <w:tcBorders>
              <w:top w:val="nil"/>
              <w:left w:val="nil"/>
              <w:bottom w:val="nil"/>
              <w:right w:val="nil"/>
            </w:tcBorders>
            <w:shd w:val="clear" w:color="auto" w:fill="auto"/>
            <w:noWrap/>
            <w:vAlign w:val="bottom"/>
            <w:hideMark/>
          </w:tcPr>
          <w:p w14:paraId="37D9B004"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102" w:type="pct"/>
            <w:tcBorders>
              <w:top w:val="nil"/>
              <w:left w:val="nil"/>
              <w:bottom w:val="nil"/>
              <w:right w:val="nil"/>
            </w:tcBorders>
            <w:shd w:val="clear" w:color="auto" w:fill="auto"/>
            <w:noWrap/>
            <w:vAlign w:val="bottom"/>
            <w:hideMark/>
          </w:tcPr>
          <w:p w14:paraId="35425222"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238" w:type="pct"/>
            <w:tcBorders>
              <w:top w:val="nil"/>
              <w:left w:val="nil"/>
              <w:bottom w:val="nil"/>
              <w:right w:val="nil"/>
            </w:tcBorders>
            <w:shd w:val="clear" w:color="auto" w:fill="auto"/>
            <w:noWrap/>
            <w:vAlign w:val="bottom"/>
            <w:hideMark/>
          </w:tcPr>
          <w:p w14:paraId="4C55C388"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223" w:type="pct"/>
            <w:tcBorders>
              <w:top w:val="nil"/>
              <w:left w:val="nil"/>
              <w:bottom w:val="nil"/>
              <w:right w:val="nil"/>
            </w:tcBorders>
            <w:shd w:val="clear" w:color="auto" w:fill="auto"/>
            <w:noWrap/>
            <w:vAlign w:val="bottom"/>
            <w:hideMark/>
          </w:tcPr>
          <w:p w14:paraId="113B28CD"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1102" w:type="pct"/>
            <w:tcBorders>
              <w:top w:val="nil"/>
              <w:left w:val="nil"/>
              <w:bottom w:val="nil"/>
              <w:right w:val="nil"/>
            </w:tcBorders>
            <w:shd w:val="clear" w:color="auto" w:fill="auto"/>
            <w:noWrap/>
            <w:vAlign w:val="bottom"/>
            <w:hideMark/>
          </w:tcPr>
          <w:p w14:paraId="259905A2"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97" w:type="pct"/>
            <w:tcBorders>
              <w:top w:val="nil"/>
              <w:left w:val="nil"/>
              <w:bottom w:val="nil"/>
              <w:right w:val="nil"/>
            </w:tcBorders>
            <w:shd w:val="clear" w:color="auto" w:fill="auto"/>
            <w:noWrap/>
            <w:vAlign w:val="bottom"/>
            <w:hideMark/>
          </w:tcPr>
          <w:p w14:paraId="7A79E46D"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385" w:type="pct"/>
            <w:tcBorders>
              <w:top w:val="nil"/>
              <w:left w:val="nil"/>
              <w:bottom w:val="nil"/>
              <w:right w:val="nil"/>
            </w:tcBorders>
            <w:shd w:val="clear" w:color="auto" w:fill="auto"/>
            <w:noWrap/>
            <w:vAlign w:val="bottom"/>
            <w:hideMark/>
          </w:tcPr>
          <w:p w14:paraId="313D1BDD"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c>
          <w:tcPr>
            <w:tcW w:w="421" w:type="pct"/>
            <w:tcBorders>
              <w:top w:val="nil"/>
              <w:left w:val="nil"/>
              <w:bottom w:val="nil"/>
              <w:right w:val="nil"/>
            </w:tcBorders>
            <w:shd w:val="clear" w:color="auto" w:fill="auto"/>
            <w:noWrap/>
            <w:vAlign w:val="bottom"/>
            <w:hideMark/>
          </w:tcPr>
          <w:p w14:paraId="1062C747" w14:textId="77777777" w:rsidR="00673A15" w:rsidRPr="00673A15" w:rsidRDefault="00673A15" w:rsidP="00673A15">
            <w:pPr>
              <w:spacing w:after="0" w:line="240" w:lineRule="auto"/>
              <w:rPr>
                <w:rFonts w:ascii="Times New Roman" w:eastAsia="Times New Roman" w:hAnsi="Times New Roman" w:cs="Times New Roman"/>
                <w:sz w:val="20"/>
                <w:szCs w:val="20"/>
                <w:lang w:eastAsia="ru-RU"/>
              </w:rPr>
            </w:pPr>
          </w:p>
        </w:tc>
      </w:tr>
    </w:tbl>
    <w:p w14:paraId="3B73E91F" w14:textId="44D0A44F" w:rsidR="00673A15" w:rsidRDefault="00673A15" w:rsidP="00673A15">
      <w:pPr>
        <w:tabs>
          <w:tab w:val="left" w:pos="5196"/>
          <w:tab w:val="center" w:pos="7880"/>
        </w:tabs>
        <w:spacing w:after="0" w:line="240" w:lineRule="auto"/>
        <w:rPr>
          <w:rFonts w:ascii="Liberation Serif" w:eastAsia="Times New Roman" w:hAnsi="Liberation Serif" w:cs="Times New Roman"/>
          <w:sz w:val="24"/>
          <w:szCs w:val="18"/>
          <w:lang w:eastAsia="ru-RU"/>
        </w:rPr>
      </w:pPr>
      <w:r>
        <w:rPr>
          <w:rFonts w:ascii="Liberation Serif" w:eastAsia="Times New Roman" w:hAnsi="Liberation Serif" w:cs="Times New Roman"/>
          <w:sz w:val="24"/>
          <w:szCs w:val="18"/>
          <w:lang w:eastAsia="ru-RU"/>
        </w:rPr>
        <w:lastRenderedPageBreak/>
        <w:tab/>
      </w:r>
    </w:p>
    <w:p w14:paraId="688EB7D7" w14:textId="77777777" w:rsidR="003E7A77" w:rsidRPr="00673A15" w:rsidRDefault="003E7A77" w:rsidP="00673A15">
      <w:pPr>
        <w:rPr>
          <w:rFonts w:ascii="Liberation Serif" w:eastAsia="Times New Roman" w:hAnsi="Liberation Serif" w:cs="Times New Roman"/>
          <w:sz w:val="24"/>
          <w:szCs w:val="18"/>
          <w:lang w:eastAsia="ru-RU"/>
        </w:rPr>
        <w:sectPr w:rsidR="003E7A77" w:rsidRPr="00673A15" w:rsidSect="0065606A">
          <w:pgSz w:w="16838" w:h="11906" w:orient="landscape"/>
          <w:pgMar w:top="709" w:right="720" w:bottom="567" w:left="357" w:header="170" w:footer="329" w:gutter="0"/>
          <w:cols w:space="720"/>
          <w:titlePg/>
          <w:docGrid w:linePitch="299"/>
        </w:sectPr>
      </w:pPr>
    </w:p>
    <w:p w14:paraId="4B6BE0B0" w14:textId="77777777" w:rsidR="0065606A" w:rsidRDefault="0065606A" w:rsidP="00CD0AB2">
      <w:pPr>
        <w:spacing w:after="0" w:line="240" w:lineRule="auto"/>
        <w:jc w:val="right"/>
        <w:rPr>
          <w:rFonts w:ascii="Liberation Serif" w:eastAsia="Times New Roman" w:hAnsi="Liberation Serif" w:cs="Times New Roman"/>
          <w:sz w:val="24"/>
          <w:szCs w:val="18"/>
          <w:lang w:eastAsia="ru-RU"/>
        </w:rPr>
      </w:pPr>
    </w:p>
    <w:p w14:paraId="68C320BA" w14:textId="727D4924" w:rsidR="00CD0AB2" w:rsidRPr="00CD0AB2" w:rsidRDefault="00CD0AB2" w:rsidP="00CD0AB2">
      <w:pPr>
        <w:spacing w:after="0" w:line="240" w:lineRule="auto"/>
        <w:jc w:val="right"/>
        <w:rPr>
          <w:rFonts w:ascii="Liberation Serif" w:eastAsia="Times New Roman" w:hAnsi="Liberation Serif" w:cs="Times New Roman"/>
          <w:sz w:val="24"/>
          <w:szCs w:val="18"/>
          <w:lang w:eastAsia="ru-RU"/>
        </w:rPr>
      </w:pPr>
      <w:r>
        <w:rPr>
          <w:rFonts w:ascii="Liberation Serif" w:eastAsia="Times New Roman" w:hAnsi="Liberation Serif" w:cs="Times New Roman"/>
          <w:sz w:val="24"/>
          <w:szCs w:val="18"/>
          <w:lang w:eastAsia="ru-RU"/>
        </w:rPr>
        <w:t>Приложение № 2</w:t>
      </w:r>
      <w:r w:rsidRPr="00CD0AB2">
        <w:rPr>
          <w:rFonts w:ascii="Liberation Serif" w:eastAsia="Times New Roman" w:hAnsi="Liberation Serif" w:cs="Times New Roman"/>
          <w:sz w:val="24"/>
          <w:szCs w:val="18"/>
          <w:lang w:eastAsia="ru-RU"/>
        </w:rPr>
        <w:t xml:space="preserve"> к </w:t>
      </w:r>
      <w:r w:rsidR="000459F1">
        <w:rPr>
          <w:rFonts w:ascii="Liberation Serif" w:eastAsia="Times New Roman" w:hAnsi="Liberation Serif" w:cs="Times New Roman"/>
          <w:sz w:val="24"/>
          <w:szCs w:val="18"/>
          <w:lang w:eastAsia="ru-RU"/>
        </w:rPr>
        <w:t>договору</w:t>
      </w:r>
    </w:p>
    <w:p w14:paraId="20CB70F0" w14:textId="5C2C0FA6" w:rsidR="00CD0AB2" w:rsidRDefault="00673A15" w:rsidP="00CD0AB2">
      <w:pPr>
        <w:spacing w:after="0" w:line="240" w:lineRule="auto"/>
        <w:jc w:val="right"/>
        <w:rPr>
          <w:rFonts w:ascii="Liberation Serif" w:eastAsia="Times New Roman" w:hAnsi="Liberation Serif" w:cs="Times New Roman"/>
          <w:sz w:val="24"/>
          <w:szCs w:val="18"/>
          <w:lang w:eastAsia="ru-RU"/>
        </w:rPr>
      </w:pPr>
      <w:r>
        <w:rPr>
          <w:rFonts w:ascii="Liberation Serif" w:eastAsia="Times New Roman" w:hAnsi="Liberation Serif" w:cs="Times New Roman"/>
          <w:sz w:val="24"/>
          <w:szCs w:val="18"/>
          <w:lang w:eastAsia="ru-RU"/>
        </w:rPr>
        <w:t>№ ______</w:t>
      </w:r>
      <w:r w:rsidR="00CD0AB2" w:rsidRPr="00CD0AB2">
        <w:rPr>
          <w:rFonts w:ascii="Liberation Serif" w:eastAsia="Times New Roman" w:hAnsi="Liberation Serif" w:cs="Times New Roman"/>
          <w:sz w:val="24"/>
          <w:szCs w:val="18"/>
          <w:lang w:eastAsia="ru-RU"/>
        </w:rPr>
        <w:t xml:space="preserve"> от _____________20__г.</w:t>
      </w:r>
    </w:p>
    <w:p w14:paraId="37B87A35" w14:textId="77777777" w:rsidR="00F95E13" w:rsidRPr="00BF1ADE" w:rsidRDefault="0059115A" w:rsidP="00A14372">
      <w:pPr>
        <w:spacing w:after="0" w:line="240" w:lineRule="auto"/>
        <w:jc w:val="center"/>
        <w:rPr>
          <w:rFonts w:ascii="Liberation Serif" w:eastAsia="Times New Roman" w:hAnsi="Liberation Serif" w:cs="Times New Roman"/>
          <w:b/>
          <w:sz w:val="26"/>
          <w:szCs w:val="26"/>
          <w:lang w:eastAsia="ru-RU"/>
        </w:rPr>
      </w:pPr>
      <w:r w:rsidRPr="0059115A">
        <w:rPr>
          <w:rFonts w:ascii="Liberation Serif" w:eastAsia="Times New Roman" w:hAnsi="Liberation Serif" w:cs="Times New Roman"/>
          <w:b/>
          <w:sz w:val="26"/>
          <w:szCs w:val="26"/>
          <w:lang w:eastAsia="ru-RU"/>
        </w:rPr>
        <w:t>Рекомендуемая масса порций блюд и потребность в пищевых веществах и энергии</w:t>
      </w:r>
      <w:r w:rsidR="00F95E13" w:rsidRPr="00BF1ADE">
        <w:rPr>
          <w:rFonts w:ascii="Liberation Serif" w:eastAsia="Times New Roman" w:hAnsi="Liberation Serif" w:cs="Times New Roman"/>
          <w:b/>
          <w:sz w:val="26"/>
          <w:szCs w:val="26"/>
          <w:lang w:eastAsia="ru-RU"/>
        </w:rPr>
        <w:t xml:space="preserve"> </w:t>
      </w:r>
    </w:p>
    <w:p w14:paraId="3B3526FC" w14:textId="77777777" w:rsidR="00F95E13" w:rsidRPr="00F95E13" w:rsidRDefault="00F95E13" w:rsidP="00F95E13">
      <w:pPr>
        <w:spacing w:after="0" w:line="240" w:lineRule="auto"/>
        <w:jc w:val="center"/>
        <w:rPr>
          <w:rFonts w:ascii="Liberation Serif" w:eastAsia="Times New Roman" w:hAnsi="Liberation Serif" w:cs="Times New Roman"/>
          <w:sz w:val="24"/>
          <w:szCs w:val="18"/>
          <w:lang w:eastAsia="ru-RU"/>
        </w:rPr>
      </w:pPr>
      <w:r w:rsidRPr="00F95E13">
        <w:rPr>
          <w:rFonts w:ascii="Liberation Serif" w:eastAsia="Times New Roman" w:hAnsi="Liberation Serif" w:cs="Times New Roman"/>
          <w:sz w:val="24"/>
          <w:szCs w:val="18"/>
          <w:lang w:eastAsia="ru-RU"/>
        </w:rPr>
        <w:t>Среднесуточные наборы пищевой продукции для организации</w:t>
      </w:r>
      <w:r>
        <w:rPr>
          <w:rFonts w:ascii="Liberation Serif" w:eastAsia="Times New Roman" w:hAnsi="Liberation Serif" w:cs="Times New Roman"/>
          <w:sz w:val="24"/>
          <w:szCs w:val="18"/>
          <w:lang w:eastAsia="ru-RU"/>
        </w:rPr>
        <w:t xml:space="preserve"> </w:t>
      </w:r>
      <w:r w:rsidRPr="00F95E13">
        <w:rPr>
          <w:rFonts w:ascii="Liberation Serif" w:eastAsia="Times New Roman" w:hAnsi="Liberation Serif" w:cs="Times New Roman"/>
          <w:sz w:val="24"/>
          <w:szCs w:val="18"/>
          <w:lang w:eastAsia="ru-RU"/>
        </w:rPr>
        <w:t>питания детей от 7 до 18 лет</w:t>
      </w:r>
    </w:p>
    <w:p w14:paraId="01256253" w14:textId="77777777" w:rsidR="00F95E13" w:rsidRDefault="00F95E13" w:rsidP="00F95E13">
      <w:pPr>
        <w:spacing w:after="0" w:line="240" w:lineRule="auto"/>
        <w:jc w:val="center"/>
        <w:rPr>
          <w:rFonts w:ascii="Liberation Serif" w:eastAsia="Times New Roman" w:hAnsi="Liberation Serif" w:cs="Times New Roman"/>
          <w:sz w:val="24"/>
          <w:szCs w:val="18"/>
          <w:lang w:eastAsia="ru-RU"/>
        </w:rPr>
      </w:pPr>
      <w:r w:rsidRPr="00F95E13">
        <w:rPr>
          <w:rFonts w:ascii="Liberation Serif" w:eastAsia="Times New Roman" w:hAnsi="Liberation Serif" w:cs="Times New Roman"/>
          <w:sz w:val="24"/>
          <w:szCs w:val="18"/>
          <w:lang w:eastAsia="ru-RU"/>
        </w:rPr>
        <w:t xml:space="preserve">(в нетто г, мл, на 1 ребенка в сутки)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6062"/>
        <w:gridCol w:w="1843"/>
        <w:gridCol w:w="1843"/>
      </w:tblGrid>
      <w:tr w:rsidR="00F95E13" w14:paraId="63A9400F" w14:textId="77777777" w:rsidTr="00F95E13">
        <w:tc>
          <w:tcPr>
            <w:tcW w:w="737" w:type="dxa"/>
            <w:vMerge w:val="restart"/>
            <w:tcBorders>
              <w:top w:val="single" w:sz="4" w:space="0" w:color="auto"/>
              <w:left w:val="single" w:sz="4" w:space="0" w:color="auto"/>
              <w:bottom w:val="single" w:sz="4" w:space="0" w:color="auto"/>
              <w:right w:val="single" w:sz="4" w:space="0" w:color="auto"/>
            </w:tcBorders>
            <w:vAlign w:val="center"/>
          </w:tcPr>
          <w:p w14:paraId="1239B64A"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N</w:t>
            </w:r>
          </w:p>
        </w:tc>
        <w:tc>
          <w:tcPr>
            <w:tcW w:w="6062" w:type="dxa"/>
            <w:vMerge w:val="restart"/>
            <w:tcBorders>
              <w:top w:val="single" w:sz="4" w:space="0" w:color="auto"/>
              <w:left w:val="single" w:sz="4" w:space="0" w:color="auto"/>
              <w:bottom w:val="single" w:sz="4" w:space="0" w:color="auto"/>
              <w:right w:val="single" w:sz="4" w:space="0" w:color="auto"/>
            </w:tcBorders>
            <w:vAlign w:val="center"/>
          </w:tcPr>
          <w:p w14:paraId="4B12E7D6"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Наименование пищевой продукции или группы пищевой продукции</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F54CF80"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Итого за сутки</w:t>
            </w:r>
          </w:p>
        </w:tc>
      </w:tr>
      <w:tr w:rsidR="00F95E13" w14:paraId="25E83FA8" w14:textId="77777777" w:rsidTr="00F95E13">
        <w:tc>
          <w:tcPr>
            <w:tcW w:w="737" w:type="dxa"/>
            <w:vMerge/>
            <w:tcBorders>
              <w:top w:val="single" w:sz="4" w:space="0" w:color="auto"/>
              <w:left w:val="single" w:sz="4" w:space="0" w:color="auto"/>
              <w:bottom w:val="single" w:sz="4" w:space="0" w:color="auto"/>
              <w:right w:val="single" w:sz="4" w:space="0" w:color="auto"/>
            </w:tcBorders>
          </w:tcPr>
          <w:p w14:paraId="6F0B6221"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p>
        </w:tc>
        <w:tc>
          <w:tcPr>
            <w:tcW w:w="6062" w:type="dxa"/>
            <w:vMerge/>
            <w:tcBorders>
              <w:top w:val="single" w:sz="4" w:space="0" w:color="auto"/>
              <w:left w:val="single" w:sz="4" w:space="0" w:color="auto"/>
              <w:bottom w:val="single" w:sz="4" w:space="0" w:color="auto"/>
              <w:right w:val="single" w:sz="4" w:space="0" w:color="auto"/>
            </w:tcBorders>
            <w:vAlign w:val="center"/>
          </w:tcPr>
          <w:p w14:paraId="22C06E4C"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B541913"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7 - 11 лет</w:t>
            </w:r>
          </w:p>
        </w:tc>
        <w:tc>
          <w:tcPr>
            <w:tcW w:w="1843" w:type="dxa"/>
            <w:tcBorders>
              <w:top w:val="single" w:sz="4" w:space="0" w:color="auto"/>
              <w:left w:val="single" w:sz="4" w:space="0" w:color="auto"/>
              <w:bottom w:val="single" w:sz="4" w:space="0" w:color="auto"/>
              <w:right w:val="single" w:sz="4" w:space="0" w:color="auto"/>
            </w:tcBorders>
            <w:vAlign w:val="center"/>
          </w:tcPr>
          <w:p w14:paraId="7452C1F8"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12 лет и старше</w:t>
            </w:r>
          </w:p>
        </w:tc>
      </w:tr>
      <w:tr w:rsidR="00F95E13" w14:paraId="794BF56C" w14:textId="77777777" w:rsidTr="00F95E13">
        <w:tc>
          <w:tcPr>
            <w:tcW w:w="737" w:type="dxa"/>
            <w:tcBorders>
              <w:top w:val="single" w:sz="4" w:space="0" w:color="auto"/>
              <w:left w:val="single" w:sz="4" w:space="0" w:color="auto"/>
              <w:bottom w:val="single" w:sz="4" w:space="0" w:color="auto"/>
              <w:right w:val="single" w:sz="4" w:space="0" w:color="auto"/>
            </w:tcBorders>
          </w:tcPr>
          <w:p w14:paraId="59DECD8C"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6062" w:type="dxa"/>
            <w:tcBorders>
              <w:top w:val="single" w:sz="4" w:space="0" w:color="auto"/>
              <w:left w:val="single" w:sz="4" w:space="0" w:color="auto"/>
              <w:bottom w:val="single" w:sz="4" w:space="0" w:color="auto"/>
              <w:right w:val="single" w:sz="4" w:space="0" w:color="auto"/>
            </w:tcBorders>
            <w:vAlign w:val="center"/>
          </w:tcPr>
          <w:p w14:paraId="53805291"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Хлеб ржаной</w:t>
            </w:r>
          </w:p>
        </w:tc>
        <w:tc>
          <w:tcPr>
            <w:tcW w:w="1843" w:type="dxa"/>
            <w:tcBorders>
              <w:top w:val="single" w:sz="4" w:space="0" w:color="auto"/>
              <w:left w:val="single" w:sz="4" w:space="0" w:color="auto"/>
              <w:bottom w:val="single" w:sz="4" w:space="0" w:color="auto"/>
              <w:right w:val="single" w:sz="4" w:space="0" w:color="auto"/>
            </w:tcBorders>
            <w:vAlign w:val="center"/>
          </w:tcPr>
          <w:p w14:paraId="7CEC754A"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80</w:t>
            </w:r>
          </w:p>
        </w:tc>
        <w:tc>
          <w:tcPr>
            <w:tcW w:w="1843" w:type="dxa"/>
            <w:tcBorders>
              <w:top w:val="single" w:sz="4" w:space="0" w:color="auto"/>
              <w:left w:val="single" w:sz="4" w:space="0" w:color="auto"/>
              <w:bottom w:val="single" w:sz="4" w:space="0" w:color="auto"/>
              <w:right w:val="single" w:sz="4" w:space="0" w:color="auto"/>
            </w:tcBorders>
            <w:vAlign w:val="center"/>
          </w:tcPr>
          <w:p w14:paraId="165C9850"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120</w:t>
            </w:r>
          </w:p>
        </w:tc>
      </w:tr>
      <w:tr w:rsidR="00F95E13" w14:paraId="18C792F8" w14:textId="77777777" w:rsidTr="00F95E13">
        <w:tc>
          <w:tcPr>
            <w:tcW w:w="737" w:type="dxa"/>
            <w:tcBorders>
              <w:top w:val="single" w:sz="4" w:space="0" w:color="auto"/>
              <w:left w:val="single" w:sz="4" w:space="0" w:color="auto"/>
              <w:bottom w:val="single" w:sz="4" w:space="0" w:color="auto"/>
              <w:right w:val="single" w:sz="4" w:space="0" w:color="auto"/>
            </w:tcBorders>
          </w:tcPr>
          <w:p w14:paraId="7213318F"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6062" w:type="dxa"/>
            <w:tcBorders>
              <w:top w:val="single" w:sz="4" w:space="0" w:color="auto"/>
              <w:left w:val="single" w:sz="4" w:space="0" w:color="auto"/>
              <w:bottom w:val="single" w:sz="4" w:space="0" w:color="auto"/>
              <w:right w:val="single" w:sz="4" w:space="0" w:color="auto"/>
            </w:tcBorders>
            <w:vAlign w:val="center"/>
          </w:tcPr>
          <w:p w14:paraId="65612891"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Хлеб пшеничный</w:t>
            </w:r>
          </w:p>
        </w:tc>
        <w:tc>
          <w:tcPr>
            <w:tcW w:w="1843" w:type="dxa"/>
            <w:tcBorders>
              <w:top w:val="single" w:sz="4" w:space="0" w:color="auto"/>
              <w:left w:val="single" w:sz="4" w:space="0" w:color="auto"/>
              <w:bottom w:val="single" w:sz="4" w:space="0" w:color="auto"/>
              <w:right w:val="single" w:sz="4" w:space="0" w:color="auto"/>
            </w:tcBorders>
            <w:vAlign w:val="center"/>
          </w:tcPr>
          <w:p w14:paraId="5B5E38FC"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150</w:t>
            </w:r>
          </w:p>
        </w:tc>
        <w:tc>
          <w:tcPr>
            <w:tcW w:w="1843" w:type="dxa"/>
            <w:tcBorders>
              <w:top w:val="single" w:sz="4" w:space="0" w:color="auto"/>
              <w:left w:val="single" w:sz="4" w:space="0" w:color="auto"/>
              <w:bottom w:val="single" w:sz="4" w:space="0" w:color="auto"/>
              <w:right w:val="single" w:sz="4" w:space="0" w:color="auto"/>
            </w:tcBorders>
            <w:vAlign w:val="center"/>
          </w:tcPr>
          <w:p w14:paraId="48BD147B"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200</w:t>
            </w:r>
          </w:p>
        </w:tc>
      </w:tr>
      <w:tr w:rsidR="00F95E13" w14:paraId="34B9EF17" w14:textId="77777777" w:rsidTr="00F95E13">
        <w:tc>
          <w:tcPr>
            <w:tcW w:w="737" w:type="dxa"/>
            <w:tcBorders>
              <w:top w:val="single" w:sz="4" w:space="0" w:color="auto"/>
              <w:left w:val="single" w:sz="4" w:space="0" w:color="auto"/>
              <w:bottom w:val="single" w:sz="4" w:space="0" w:color="auto"/>
              <w:right w:val="single" w:sz="4" w:space="0" w:color="auto"/>
            </w:tcBorders>
          </w:tcPr>
          <w:p w14:paraId="3B5DF73B"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6062" w:type="dxa"/>
            <w:tcBorders>
              <w:top w:val="single" w:sz="4" w:space="0" w:color="auto"/>
              <w:left w:val="single" w:sz="4" w:space="0" w:color="auto"/>
              <w:bottom w:val="single" w:sz="4" w:space="0" w:color="auto"/>
              <w:right w:val="single" w:sz="4" w:space="0" w:color="auto"/>
            </w:tcBorders>
            <w:vAlign w:val="center"/>
          </w:tcPr>
          <w:p w14:paraId="1EE262AF"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Мука пшеничная</w:t>
            </w:r>
          </w:p>
        </w:tc>
        <w:tc>
          <w:tcPr>
            <w:tcW w:w="1843" w:type="dxa"/>
            <w:tcBorders>
              <w:top w:val="single" w:sz="4" w:space="0" w:color="auto"/>
              <w:left w:val="single" w:sz="4" w:space="0" w:color="auto"/>
              <w:bottom w:val="single" w:sz="4" w:space="0" w:color="auto"/>
              <w:right w:val="single" w:sz="4" w:space="0" w:color="auto"/>
            </w:tcBorders>
            <w:vAlign w:val="center"/>
          </w:tcPr>
          <w:p w14:paraId="6DF09BA7"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1843" w:type="dxa"/>
            <w:tcBorders>
              <w:top w:val="single" w:sz="4" w:space="0" w:color="auto"/>
              <w:left w:val="single" w:sz="4" w:space="0" w:color="auto"/>
              <w:bottom w:val="single" w:sz="4" w:space="0" w:color="auto"/>
              <w:right w:val="single" w:sz="4" w:space="0" w:color="auto"/>
            </w:tcBorders>
            <w:vAlign w:val="center"/>
          </w:tcPr>
          <w:p w14:paraId="42904BD4"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20</w:t>
            </w:r>
          </w:p>
        </w:tc>
      </w:tr>
      <w:tr w:rsidR="00F95E13" w14:paraId="1E15493C" w14:textId="77777777" w:rsidTr="00F95E13">
        <w:tc>
          <w:tcPr>
            <w:tcW w:w="737" w:type="dxa"/>
            <w:tcBorders>
              <w:top w:val="single" w:sz="4" w:space="0" w:color="auto"/>
              <w:left w:val="single" w:sz="4" w:space="0" w:color="auto"/>
              <w:bottom w:val="single" w:sz="4" w:space="0" w:color="auto"/>
              <w:right w:val="single" w:sz="4" w:space="0" w:color="auto"/>
            </w:tcBorders>
          </w:tcPr>
          <w:p w14:paraId="5C160E7C"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6062" w:type="dxa"/>
            <w:tcBorders>
              <w:top w:val="single" w:sz="4" w:space="0" w:color="auto"/>
              <w:left w:val="single" w:sz="4" w:space="0" w:color="auto"/>
              <w:bottom w:val="single" w:sz="4" w:space="0" w:color="auto"/>
              <w:right w:val="single" w:sz="4" w:space="0" w:color="auto"/>
            </w:tcBorders>
            <w:vAlign w:val="center"/>
          </w:tcPr>
          <w:p w14:paraId="55368FAD"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Крупы, бобовые</w:t>
            </w:r>
          </w:p>
        </w:tc>
        <w:tc>
          <w:tcPr>
            <w:tcW w:w="1843" w:type="dxa"/>
            <w:tcBorders>
              <w:top w:val="single" w:sz="4" w:space="0" w:color="auto"/>
              <w:left w:val="single" w:sz="4" w:space="0" w:color="auto"/>
              <w:bottom w:val="single" w:sz="4" w:space="0" w:color="auto"/>
              <w:right w:val="single" w:sz="4" w:space="0" w:color="auto"/>
            </w:tcBorders>
            <w:vAlign w:val="center"/>
          </w:tcPr>
          <w:p w14:paraId="2932B784"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45</w:t>
            </w:r>
          </w:p>
        </w:tc>
        <w:tc>
          <w:tcPr>
            <w:tcW w:w="1843" w:type="dxa"/>
            <w:tcBorders>
              <w:top w:val="single" w:sz="4" w:space="0" w:color="auto"/>
              <w:left w:val="single" w:sz="4" w:space="0" w:color="auto"/>
              <w:bottom w:val="single" w:sz="4" w:space="0" w:color="auto"/>
              <w:right w:val="single" w:sz="4" w:space="0" w:color="auto"/>
            </w:tcBorders>
            <w:vAlign w:val="center"/>
          </w:tcPr>
          <w:p w14:paraId="19B70A5D"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50</w:t>
            </w:r>
          </w:p>
        </w:tc>
      </w:tr>
      <w:tr w:rsidR="00F95E13" w14:paraId="69A30204" w14:textId="77777777" w:rsidTr="00F95E13">
        <w:tc>
          <w:tcPr>
            <w:tcW w:w="737" w:type="dxa"/>
            <w:tcBorders>
              <w:top w:val="single" w:sz="4" w:space="0" w:color="auto"/>
              <w:left w:val="single" w:sz="4" w:space="0" w:color="auto"/>
              <w:bottom w:val="single" w:sz="4" w:space="0" w:color="auto"/>
              <w:right w:val="single" w:sz="4" w:space="0" w:color="auto"/>
            </w:tcBorders>
          </w:tcPr>
          <w:p w14:paraId="31A74629"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6062" w:type="dxa"/>
            <w:tcBorders>
              <w:top w:val="single" w:sz="4" w:space="0" w:color="auto"/>
              <w:left w:val="single" w:sz="4" w:space="0" w:color="auto"/>
              <w:bottom w:val="single" w:sz="4" w:space="0" w:color="auto"/>
              <w:right w:val="single" w:sz="4" w:space="0" w:color="auto"/>
            </w:tcBorders>
            <w:vAlign w:val="center"/>
          </w:tcPr>
          <w:p w14:paraId="793B51AE"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Макаронные изделия</w:t>
            </w:r>
          </w:p>
        </w:tc>
        <w:tc>
          <w:tcPr>
            <w:tcW w:w="1843" w:type="dxa"/>
            <w:tcBorders>
              <w:top w:val="single" w:sz="4" w:space="0" w:color="auto"/>
              <w:left w:val="single" w:sz="4" w:space="0" w:color="auto"/>
              <w:bottom w:val="single" w:sz="4" w:space="0" w:color="auto"/>
              <w:right w:val="single" w:sz="4" w:space="0" w:color="auto"/>
            </w:tcBorders>
            <w:vAlign w:val="center"/>
          </w:tcPr>
          <w:p w14:paraId="73B988A7"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1843" w:type="dxa"/>
            <w:tcBorders>
              <w:top w:val="single" w:sz="4" w:space="0" w:color="auto"/>
              <w:left w:val="single" w:sz="4" w:space="0" w:color="auto"/>
              <w:bottom w:val="single" w:sz="4" w:space="0" w:color="auto"/>
              <w:right w:val="single" w:sz="4" w:space="0" w:color="auto"/>
            </w:tcBorders>
            <w:vAlign w:val="center"/>
          </w:tcPr>
          <w:p w14:paraId="2FBC6608"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20</w:t>
            </w:r>
          </w:p>
        </w:tc>
      </w:tr>
      <w:tr w:rsidR="00F95E13" w14:paraId="49FFBCB4" w14:textId="77777777" w:rsidTr="00F95E13">
        <w:tc>
          <w:tcPr>
            <w:tcW w:w="737" w:type="dxa"/>
            <w:tcBorders>
              <w:top w:val="single" w:sz="4" w:space="0" w:color="auto"/>
              <w:left w:val="single" w:sz="4" w:space="0" w:color="auto"/>
              <w:bottom w:val="single" w:sz="4" w:space="0" w:color="auto"/>
              <w:right w:val="single" w:sz="4" w:space="0" w:color="auto"/>
            </w:tcBorders>
          </w:tcPr>
          <w:p w14:paraId="2D914DBD"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6062" w:type="dxa"/>
            <w:tcBorders>
              <w:top w:val="single" w:sz="4" w:space="0" w:color="auto"/>
              <w:left w:val="single" w:sz="4" w:space="0" w:color="auto"/>
              <w:bottom w:val="single" w:sz="4" w:space="0" w:color="auto"/>
              <w:right w:val="single" w:sz="4" w:space="0" w:color="auto"/>
            </w:tcBorders>
            <w:vAlign w:val="center"/>
          </w:tcPr>
          <w:p w14:paraId="3A600FEC"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Картофель</w:t>
            </w:r>
          </w:p>
        </w:tc>
        <w:tc>
          <w:tcPr>
            <w:tcW w:w="1843" w:type="dxa"/>
            <w:tcBorders>
              <w:top w:val="single" w:sz="4" w:space="0" w:color="auto"/>
              <w:left w:val="single" w:sz="4" w:space="0" w:color="auto"/>
              <w:bottom w:val="single" w:sz="4" w:space="0" w:color="auto"/>
              <w:right w:val="single" w:sz="4" w:space="0" w:color="auto"/>
            </w:tcBorders>
            <w:vAlign w:val="center"/>
          </w:tcPr>
          <w:p w14:paraId="124F966C"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187</w:t>
            </w:r>
          </w:p>
        </w:tc>
        <w:tc>
          <w:tcPr>
            <w:tcW w:w="1843" w:type="dxa"/>
            <w:tcBorders>
              <w:top w:val="single" w:sz="4" w:space="0" w:color="auto"/>
              <w:left w:val="single" w:sz="4" w:space="0" w:color="auto"/>
              <w:bottom w:val="single" w:sz="4" w:space="0" w:color="auto"/>
              <w:right w:val="single" w:sz="4" w:space="0" w:color="auto"/>
            </w:tcBorders>
            <w:vAlign w:val="center"/>
          </w:tcPr>
          <w:p w14:paraId="124A5DDE"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187</w:t>
            </w:r>
          </w:p>
        </w:tc>
      </w:tr>
      <w:tr w:rsidR="00F95E13" w14:paraId="41B0A7EF" w14:textId="77777777" w:rsidTr="00F95E13">
        <w:tc>
          <w:tcPr>
            <w:tcW w:w="737" w:type="dxa"/>
            <w:tcBorders>
              <w:top w:val="single" w:sz="4" w:space="0" w:color="auto"/>
              <w:left w:val="single" w:sz="4" w:space="0" w:color="auto"/>
              <w:bottom w:val="single" w:sz="4" w:space="0" w:color="auto"/>
              <w:right w:val="single" w:sz="4" w:space="0" w:color="auto"/>
            </w:tcBorders>
          </w:tcPr>
          <w:p w14:paraId="72F721ED"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6062" w:type="dxa"/>
            <w:tcBorders>
              <w:top w:val="single" w:sz="4" w:space="0" w:color="auto"/>
              <w:left w:val="single" w:sz="4" w:space="0" w:color="auto"/>
              <w:bottom w:val="single" w:sz="4" w:space="0" w:color="auto"/>
              <w:right w:val="single" w:sz="4" w:space="0" w:color="auto"/>
            </w:tcBorders>
            <w:vAlign w:val="center"/>
          </w:tcPr>
          <w:p w14:paraId="0DDD6774"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 xml:space="preserve">Овощи (свежие, мороженые, консервированные), включая соленые и квашеные (не более 10% от общего количества овощей), в </w:t>
            </w:r>
            <w:proofErr w:type="spellStart"/>
            <w:r>
              <w:rPr>
                <w:rFonts w:ascii="Liberation Serif" w:hAnsi="Liberation Serif" w:cs="Liberation Serif"/>
                <w:sz w:val="24"/>
                <w:szCs w:val="24"/>
              </w:rPr>
              <w:t>т.ч</w:t>
            </w:r>
            <w:proofErr w:type="spellEnd"/>
            <w:r>
              <w:rPr>
                <w:rFonts w:ascii="Liberation Serif" w:hAnsi="Liberation Serif" w:cs="Liberation Serif"/>
                <w:sz w:val="24"/>
                <w:szCs w:val="24"/>
              </w:rPr>
              <w:t>. томат-пюре, зелень, г</w:t>
            </w:r>
          </w:p>
        </w:tc>
        <w:tc>
          <w:tcPr>
            <w:tcW w:w="1843" w:type="dxa"/>
            <w:tcBorders>
              <w:top w:val="single" w:sz="4" w:space="0" w:color="auto"/>
              <w:left w:val="single" w:sz="4" w:space="0" w:color="auto"/>
              <w:bottom w:val="single" w:sz="4" w:space="0" w:color="auto"/>
              <w:right w:val="single" w:sz="4" w:space="0" w:color="auto"/>
            </w:tcBorders>
            <w:vAlign w:val="center"/>
          </w:tcPr>
          <w:p w14:paraId="01D6856A"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280</w:t>
            </w:r>
          </w:p>
        </w:tc>
        <w:tc>
          <w:tcPr>
            <w:tcW w:w="1843" w:type="dxa"/>
            <w:tcBorders>
              <w:top w:val="single" w:sz="4" w:space="0" w:color="auto"/>
              <w:left w:val="single" w:sz="4" w:space="0" w:color="auto"/>
              <w:bottom w:val="single" w:sz="4" w:space="0" w:color="auto"/>
              <w:right w:val="single" w:sz="4" w:space="0" w:color="auto"/>
            </w:tcBorders>
            <w:vAlign w:val="center"/>
          </w:tcPr>
          <w:p w14:paraId="1DC8F6CC"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320</w:t>
            </w:r>
          </w:p>
        </w:tc>
      </w:tr>
      <w:tr w:rsidR="00F95E13" w14:paraId="0606FDBB" w14:textId="77777777" w:rsidTr="00F95E13">
        <w:tc>
          <w:tcPr>
            <w:tcW w:w="737" w:type="dxa"/>
            <w:tcBorders>
              <w:top w:val="single" w:sz="4" w:space="0" w:color="auto"/>
              <w:left w:val="single" w:sz="4" w:space="0" w:color="auto"/>
              <w:bottom w:val="single" w:sz="4" w:space="0" w:color="auto"/>
              <w:right w:val="single" w:sz="4" w:space="0" w:color="auto"/>
            </w:tcBorders>
          </w:tcPr>
          <w:p w14:paraId="312752AB"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6062" w:type="dxa"/>
            <w:tcBorders>
              <w:top w:val="single" w:sz="4" w:space="0" w:color="auto"/>
              <w:left w:val="single" w:sz="4" w:space="0" w:color="auto"/>
              <w:bottom w:val="single" w:sz="4" w:space="0" w:color="auto"/>
              <w:right w:val="single" w:sz="4" w:space="0" w:color="auto"/>
            </w:tcBorders>
            <w:vAlign w:val="center"/>
          </w:tcPr>
          <w:p w14:paraId="4C9B319A"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Фрукты свежие</w:t>
            </w:r>
          </w:p>
        </w:tc>
        <w:tc>
          <w:tcPr>
            <w:tcW w:w="1843" w:type="dxa"/>
            <w:tcBorders>
              <w:top w:val="single" w:sz="4" w:space="0" w:color="auto"/>
              <w:left w:val="single" w:sz="4" w:space="0" w:color="auto"/>
              <w:bottom w:val="single" w:sz="4" w:space="0" w:color="auto"/>
              <w:right w:val="single" w:sz="4" w:space="0" w:color="auto"/>
            </w:tcBorders>
            <w:vAlign w:val="center"/>
          </w:tcPr>
          <w:p w14:paraId="78CAC5B9"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185</w:t>
            </w:r>
          </w:p>
        </w:tc>
        <w:tc>
          <w:tcPr>
            <w:tcW w:w="1843" w:type="dxa"/>
            <w:tcBorders>
              <w:top w:val="single" w:sz="4" w:space="0" w:color="auto"/>
              <w:left w:val="single" w:sz="4" w:space="0" w:color="auto"/>
              <w:bottom w:val="single" w:sz="4" w:space="0" w:color="auto"/>
              <w:right w:val="single" w:sz="4" w:space="0" w:color="auto"/>
            </w:tcBorders>
            <w:vAlign w:val="center"/>
          </w:tcPr>
          <w:p w14:paraId="16102FD0"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185</w:t>
            </w:r>
          </w:p>
        </w:tc>
      </w:tr>
      <w:tr w:rsidR="00F95E13" w14:paraId="36A625AB" w14:textId="77777777" w:rsidTr="00F95E13">
        <w:tc>
          <w:tcPr>
            <w:tcW w:w="737" w:type="dxa"/>
            <w:tcBorders>
              <w:top w:val="single" w:sz="4" w:space="0" w:color="auto"/>
              <w:left w:val="single" w:sz="4" w:space="0" w:color="auto"/>
              <w:bottom w:val="single" w:sz="4" w:space="0" w:color="auto"/>
              <w:right w:val="single" w:sz="4" w:space="0" w:color="auto"/>
            </w:tcBorders>
          </w:tcPr>
          <w:p w14:paraId="5540A721"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6062" w:type="dxa"/>
            <w:tcBorders>
              <w:top w:val="single" w:sz="4" w:space="0" w:color="auto"/>
              <w:left w:val="single" w:sz="4" w:space="0" w:color="auto"/>
              <w:bottom w:val="single" w:sz="4" w:space="0" w:color="auto"/>
              <w:right w:val="single" w:sz="4" w:space="0" w:color="auto"/>
            </w:tcBorders>
            <w:vAlign w:val="center"/>
          </w:tcPr>
          <w:p w14:paraId="2C587FAC"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Сухофрукты</w:t>
            </w:r>
          </w:p>
        </w:tc>
        <w:tc>
          <w:tcPr>
            <w:tcW w:w="1843" w:type="dxa"/>
            <w:tcBorders>
              <w:top w:val="single" w:sz="4" w:space="0" w:color="auto"/>
              <w:left w:val="single" w:sz="4" w:space="0" w:color="auto"/>
              <w:bottom w:val="single" w:sz="4" w:space="0" w:color="auto"/>
              <w:right w:val="single" w:sz="4" w:space="0" w:color="auto"/>
            </w:tcBorders>
            <w:vAlign w:val="center"/>
          </w:tcPr>
          <w:p w14:paraId="5A26A56D"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1843" w:type="dxa"/>
            <w:tcBorders>
              <w:top w:val="single" w:sz="4" w:space="0" w:color="auto"/>
              <w:left w:val="single" w:sz="4" w:space="0" w:color="auto"/>
              <w:bottom w:val="single" w:sz="4" w:space="0" w:color="auto"/>
              <w:right w:val="single" w:sz="4" w:space="0" w:color="auto"/>
            </w:tcBorders>
            <w:vAlign w:val="center"/>
          </w:tcPr>
          <w:p w14:paraId="17A52C6E"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20</w:t>
            </w:r>
          </w:p>
        </w:tc>
      </w:tr>
      <w:tr w:rsidR="00F95E13" w14:paraId="2C764BE6" w14:textId="77777777" w:rsidTr="00F95E13">
        <w:tc>
          <w:tcPr>
            <w:tcW w:w="737" w:type="dxa"/>
            <w:tcBorders>
              <w:top w:val="single" w:sz="4" w:space="0" w:color="auto"/>
              <w:left w:val="single" w:sz="4" w:space="0" w:color="auto"/>
              <w:bottom w:val="single" w:sz="4" w:space="0" w:color="auto"/>
              <w:right w:val="single" w:sz="4" w:space="0" w:color="auto"/>
            </w:tcBorders>
          </w:tcPr>
          <w:p w14:paraId="1EFFE352"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6062" w:type="dxa"/>
            <w:tcBorders>
              <w:top w:val="single" w:sz="4" w:space="0" w:color="auto"/>
              <w:left w:val="single" w:sz="4" w:space="0" w:color="auto"/>
              <w:bottom w:val="single" w:sz="4" w:space="0" w:color="auto"/>
              <w:right w:val="single" w:sz="4" w:space="0" w:color="auto"/>
            </w:tcBorders>
            <w:vAlign w:val="center"/>
          </w:tcPr>
          <w:p w14:paraId="59C07E3B"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 xml:space="preserve">Соки плодоовощные, напитки витаминизированные, в </w:t>
            </w:r>
            <w:proofErr w:type="spellStart"/>
            <w:r>
              <w:rPr>
                <w:rFonts w:ascii="Liberation Serif" w:hAnsi="Liberation Serif" w:cs="Liberation Serif"/>
                <w:sz w:val="24"/>
                <w:szCs w:val="24"/>
              </w:rPr>
              <w:t>т.ч</w:t>
            </w:r>
            <w:proofErr w:type="spellEnd"/>
            <w:r>
              <w:rPr>
                <w:rFonts w:ascii="Liberation Serif" w:hAnsi="Liberation Serif" w:cs="Liberation Serif"/>
                <w:sz w:val="24"/>
                <w:szCs w:val="24"/>
              </w:rPr>
              <w:t xml:space="preserve">. </w:t>
            </w:r>
            <w:proofErr w:type="spellStart"/>
            <w:r>
              <w:rPr>
                <w:rFonts w:ascii="Liberation Serif" w:hAnsi="Liberation Serif" w:cs="Liberation Serif"/>
                <w:sz w:val="24"/>
                <w:szCs w:val="24"/>
              </w:rPr>
              <w:t>инстантные</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8B7752D"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41170DB9"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200</w:t>
            </w:r>
          </w:p>
        </w:tc>
      </w:tr>
      <w:tr w:rsidR="00F95E13" w14:paraId="1214A64E" w14:textId="77777777" w:rsidTr="00F95E13">
        <w:tc>
          <w:tcPr>
            <w:tcW w:w="737" w:type="dxa"/>
            <w:tcBorders>
              <w:top w:val="single" w:sz="4" w:space="0" w:color="auto"/>
              <w:left w:val="single" w:sz="4" w:space="0" w:color="auto"/>
              <w:bottom w:val="single" w:sz="4" w:space="0" w:color="auto"/>
              <w:right w:val="single" w:sz="4" w:space="0" w:color="auto"/>
            </w:tcBorders>
          </w:tcPr>
          <w:p w14:paraId="514A7A4A"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6062" w:type="dxa"/>
            <w:tcBorders>
              <w:top w:val="single" w:sz="4" w:space="0" w:color="auto"/>
              <w:left w:val="single" w:sz="4" w:space="0" w:color="auto"/>
              <w:bottom w:val="single" w:sz="4" w:space="0" w:color="auto"/>
              <w:right w:val="single" w:sz="4" w:space="0" w:color="auto"/>
            </w:tcBorders>
            <w:vAlign w:val="center"/>
          </w:tcPr>
          <w:p w14:paraId="31424A84"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Мясо 1-й категории</w:t>
            </w:r>
          </w:p>
        </w:tc>
        <w:tc>
          <w:tcPr>
            <w:tcW w:w="1843" w:type="dxa"/>
            <w:tcBorders>
              <w:top w:val="single" w:sz="4" w:space="0" w:color="auto"/>
              <w:left w:val="single" w:sz="4" w:space="0" w:color="auto"/>
              <w:bottom w:val="single" w:sz="4" w:space="0" w:color="auto"/>
              <w:right w:val="single" w:sz="4" w:space="0" w:color="auto"/>
            </w:tcBorders>
            <w:vAlign w:val="center"/>
          </w:tcPr>
          <w:p w14:paraId="5731776E"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70</w:t>
            </w:r>
          </w:p>
        </w:tc>
        <w:tc>
          <w:tcPr>
            <w:tcW w:w="1843" w:type="dxa"/>
            <w:tcBorders>
              <w:top w:val="single" w:sz="4" w:space="0" w:color="auto"/>
              <w:left w:val="single" w:sz="4" w:space="0" w:color="auto"/>
              <w:bottom w:val="single" w:sz="4" w:space="0" w:color="auto"/>
              <w:right w:val="single" w:sz="4" w:space="0" w:color="auto"/>
            </w:tcBorders>
            <w:vAlign w:val="center"/>
          </w:tcPr>
          <w:p w14:paraId="1FBF89C2"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78</w:t>
            </w:r>
          </w:p>
        </w:tc>
      </w:tr>
      <w:tr w:rsidR="00F95E13" w14:paraId="50112DBF" w14:textId="77777777" w:rsidTr="00F95E13">
        <w:tc>
          <w:tcPr>
            <w:tcW w:w="737" w:type="dxa"/>
            <w:tcBorders>
              <w:top w:val="single" w:sz="4" w:space="0" w:color="auto"/>
              <w:left w:val="single" w:sz="4" w:space="0" w:color="auto"/>
              <w:bottom w:val="single" w:sz="4" w:space="0" w:color="auto"/>
              <w:right w:val="single" w:sz="4" w:space="0" w:color="auto"/>
            </w:tcBorders>
          </w:tcPr>
          <w:p w14:paraId="3D3CB51C"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6062" w:type="dxa"/>
            <w:tcBorders>
              <w:top w:val="single" w:sz="4" w:space="0" w:color="auto"/>
              <w:left w:val="single" w:sz="4" w:space="0" w:color="auto"/>
              <w:bottom w:val="single" w:sz="4" w:space="0" w:color="auto"/>
              <w:right w:val="single" w:sz="4" w:space="0" w:color="auto"/>
            </w:tcBorders>
            <w:vAlign w:val="center"/>
          </w:tcPr>
          <w:p w14:paraId="5CFCC48B"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Субпродукты (печень, язык, сердце)</w:t>
            </w:r>
          </w:p>
        </w:tc>
        <w:tc>
          <w:tcPr>
            <w:tcW w:w="1843" w:type="dxa"/>
            <w:tcBorders>
              <w:top w:val="single" w:sz="4" w:space="0" w:color="auto"/>
              <w:left w:val="single" w:sz="4" w:space="0" w:color="auto"/>
              <w:bottom w:val="single" w:sz="4" w:space="0" w:color="auto"/>
              <w:right w:val="single" w:sz="4" w:space="0" w:color="auto"/>
            </w:tcBorders>
            <w:vAlign w:val="center"/>
          </w:tcPr>
          <w:p w14:paraId="680CEC60"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1843" w:type="dxa"/>
            <w:tcBorders>
              <w:top w:val="single" w:sz="4" w:space="0" w:color="auto"/>
              <w:left w:val="single" w:sz="4" w:space="0" w:color="auto"/>
              <w:bottom w:val="single" w:sz="4" w:space="0" w:color="auto"/>
              <w:right w:val="single" w:sz="4" w:space="0" w:color="auto"/>
            </w:tcBorders>
            <w:vAlign w:val="center"/>
          </w:tcPr>
          <w:p w14:paraId="52D4FD95"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40</w:t>
            </w:r>
          </w:p>
        </w:tc>
      </w:tr>
      <w:tr w:rsidR="00F95E13" w14:paraId="180BCC29" w14:textId="77777777" w:rsidTr="00F95E13">
        <w:tc>
          <w:tcPr>
            <w:tcW w:w="737" w:type="dxa"/>
            <w:tcBorders>
              <w:top w:val="single" w:sz="4" w:space="0" w:color="auto"/>
              <w:left w:val="single" w:sz="4" w:space="0" w:color="auto"/>
              <w:bottom w:val="single" w:sz="4" w:space="0" w:color="auto"/>
              <w:right w:val="single" w:sz="4" w:space="0" w:color="auto"/>
            </w:tcBorders>
          </w:tcPr>
          <w:p w14:paraId="3E14D273"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6062" w:type="dxa"/>
            <w:tcBorders>
              <w:top w:val="single" w:sz="4" w:space="0" w:color="auto"/>
              <w:left w:val="single" w:sz="4" w:space="0" w:color="auto"/>
              <w:bottom w:val="single" w:sz="4" w:space="0" w:color="auto"/>
              <w:right w:val="single" w:sz="4" w:space="0" w:color="auto"/>
            </w:tcBorders>
            <w:vAlign w:val="center"/>
          </w:tcPr>
          <w:p w14:paraId="3FDA6C5B"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Птица (цыплята-бройлеры потрошеные - 1 кат)</w:t>
            </w:r>
          </w:p>
        </w:tc>
        <w:tc>
          <w:tcPr>
            <w:tcW w:w="1843" w:type="dxa"/>
            <w:tcBorders>
              <w:top w:val="single" w:sz="4" w:space="0" w:color="auto"/>
              <w:left w:val="single" w:sz="4" w:space="0" w:color="auto"/>
              <w:bottom w:val="single" w:sz="4" w:space="0" w:color="auto"/>
              <w:right w:val="single" w:sz="4" w:space="0" w:color="auto"/>
            </w:tcBorders>
            <w:vAlign w:val="center"/>
          </w:tcPr>
          <w:p w14:paraId="397BAC16"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1843" w:type="dxa"/>
            <w:tcBorders>
              <w:top w:val="single" w:sz="4" w:space="0" w:color="auto"/>
              <w:left w:val="single" w:sz="4" w:space="0" w:color="auto"/>
              <w:bottom w:val="single" w:sz="4" w:space="0" w:color="auto"/>
              <w:right w:val="single" w:sz="4" w:space="0" w:color="auto"/>
            </w:tcBorders>
            <w:vAlign w:val="center"/>
          </w:tcPr>
          <w:p w14:paraId="58859757"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53</w:t>
            </w:r>
          </w:p>
        </w:tc>
      </w:tr>
      <w:tr w:rsidR="00F95E13" w14:paraId="64ACD06C" w14:textId="77777777" w:rsidTr="00F95E13">
        <w:tc>
          <w:tcPr>
            <w:tcW w:w="737" w:type="dxa"/>
            <w:tcBorders>
              <w:top w:val="single" w:sz="4" w:space="0" w:color="auto"/>
              <w:left w:val="single" w:sz="4" w:space="0" w:color="auto"/>
              <w:bottom w:val="single" w:sz="4" w:space="0" w:color="auto"/>
              <w:right w:val="single" w:sz="4" w:space="0" w:color="auto"/>
            </w:tcBorders>
          </w:tcPr>
          <w:p w14:paraId="17A3F56C"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6062" w:type="dxa"/>
            <w:tcBorders>
              <w:top w:val="single" w:sz="4" w:space="0" w:color="auto"/>
              <w:left w:val="single" w:sz="4" w:space="0" w:color="auto"/>
              <w:bottom w:val="single" w:sz="4" w:space="0" w:color="auto"/>
              <w:right w:val="single" w:sz="4" w:space="0" w:color="auto"/>
            </w:tcBorders>
            <w:vAlign w:val="center"/>
          </w:tcPr>
          <w:p w14:paraId="080AF060"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 xml:space="preserve">Рыба (филе), в </w:t>
            </w:r>
            <w:proofErr w:type="spellStart"/>
            <w:r>
              <w:rPr>
                <w:rFonts w:ascii="Liberation Serif" w:hAnsi="Liberation Serif" w:cs="Liberation Serif"/>
                <w:sz w:val="24"/>
                <w:szCs w:val="24"/>
              </w:rPr>
              <w:t>т.ч</w:t>
            </w:r>
            <w:proofErr w:type="spellEnd"/>
            <w:r>
              <w:rPr>
                <w:rFonts w:ascii="Liberation Serif" w:hAnsi="Liberation Serif" w:cs="Liberation Serif"/>
                <w:sz w:val="24"/>
                <w:szCs w:val="24"/>
              </w:rPr>
              <w:t>. филе слабо- или малосоленое</w:t>
            </w:r>
          </w:p>
        </w:tc>
        <w:tc>
          <w:tcPr>
            <w:tcW w:w="1843" w:type="dxa"/>
            <w:tcBorders>
              <w:top w:val="single" w:sz="4" w:space="0" w:color="auto"/>
              <w:left w:val="single" w:sz="4" w:space="0" w:color="auto"/>
              <w:bottom w:val="single" w:sz="4" w:space="0" w:color="auto"/>
              <w:right w:val="single" w:sz="4" w:space="0" w:color="auto"/>
            </w:tcBorders>
            <w:vAlign w:val="center"/>
          </w:tcPr>
          <w:p w14:paraId="26B458EF"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58</w:t>
            </w:r>
          </w:p>
        </w:tc>
        <w:tc>
          <w:tcPr>
            <w:tcW w:w="1843" w:type="dxa"/>
            <w:tcBorders>
              <w:top w:val="single" w:sz="4" w:space="0" w:color="auto"/>
              <w:left w:val="single" w:sz="4" w:space="0" w:color="auto"/>
              <w:bottom w:val="single" w:sz="4" w:space="0" w:color="auto"/>
              <w:right w:val="single" w:sz="4" w:space="0" w:color="auto"/>
            </w:tcBorders>
            <w:vAlign w:val="center"/>
          </w:tcPr>
          <w:p w14:paraId="6FC49C4B"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77</w:t>
            </w:r>
          </w:p>
        </w:tc>
      </w:tr>
      <w:tr w:rsidR="00F95E13" w14:paraId="7D401515" w14:textId="77777777" w:rsidTr="00F95E13">
        <w:tc>
          <w:tcPr>
            <w:tcW w:w="737" w:type="dxa"/>
            <w:tcBorders>
              <w:top w:val="single" w:sz="4" w:space="0" w:color="auto"/>
              <w:left w:val="single" w:sz="4" w:space="0" w:color="auto"/>
              <w:bottom w:val="single" w:sz="4" w:space="0" w:color="auto"/>
              <w:right w:val="single" w:sz="4" w:space="0" w:color="auto"/>
            </w:tcBorders>
          </w:tcPr>
          <w:p w14:paraId="54C49DB8"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6062" w:type="dxa"/>
            <w:tcBorders>
              <w:top w:val="single" w:sz="4" w:space="0" w:color="auto"/>
              <w:left w:val="single" w:sz="4" w:space="0" w:color="auto"/>
              <w:bottom w:val="single" w:sz="4" w:space="0" w:color="auto"/>
              <w:right w:val="single" w:sz="4" w:space="0" w:color="auto"/>
            </w:tcBorders>
            <w:vAlign w:val="center"/>
          </w:tcPr>
          <w:p w14:paraId="15E3778F"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Молоко</w:t>
            </w:r>
          </w:p>
        </w:tc>
        <w:tc>
          <w:tcPr>
            <w:tcW w:w="1843" w:type="dxa"/>
            <w:tcBorders>
              <w:top w:val="single" w:sz="4" w:space="0" w:color="auto"/>
              <w:left w:val="single" w:sz="4" w:space="0" w:color="auto"/>
              <w:bottom w:val="single" w:sz="4" w:space="0" w:color="auto"/>
              <w:right w:val="single" w:sz="4" w:space="0" w:color="auto"/>
            </w:tcBorders>
            <w:vAlign w:val="center"/>
          </w:tcPr>
          <w:p w14:paraId="526E6903"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300</w:t>
            </w:r>
          </w:p>
        </w:tc>
        <w:tc>
          <w:tcPr>
            <w:tcW w:w="1843" w:type="dxa"/>
            <w:tcBorders>
              <w:top w:val="single" w:sz="4" w:space="0" w:color="auto"/>
              <w:left w:val="single" w:sz="4" w:space="0" w:color="auto"/>
              <w:bottom w:val="single" w:sz="4" w:space="0" w:color="auto"/>
              <w:right w:val="single" w:sz="4" w:space="0" w:color="auto"/>
            </w:tcBorders>
            <w:vAlign w:val="center"/>
          </w:tcPr>
          <w:p w14:paraId="70BF7D8A"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350</w:t>
            </w:r>
          </w:p>
        </w:tc>
      </w:tr>
      <w:tr w:rsidR="00F95E13" w14:paraId="233A0801" w14:textId="77777777" w:rsidTr="00F95E13">
        <w:tc>
          <w:tcPr>
            <w:tcW w:w="737" w:type="dxa"/>
            <w:tcBorders>
              <w:top w:val="single" w:sz="4" w:space="0" w:color="auto"/>
              <w:left w:val="single" w:sz="4" w:space="0" w:color="auto"/>
              <w:bottom w:val="single" w:sz="4" w:space="0" w:color="auto"/>
              <w:right w:val="single" w:sz="4" w:space="0" w:color="auto"/>
            </w:tcBorders>
          </w:tcPr>
          <w:p w14:paraId="1E75D3DF"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6062" w:type="dxa"/>
            <w:tcBorders>
              <w:top w:val="single" w:sz="4" w:space="0" w:color="auto"/>
              <w:left w:val="single" w:sz="4" w:space="0" w:color="auto"/>
              <w:bottom w:val="single" w:sz="4" w:space="0" w:color="auto"/>
              <w:right w:val="single" w:sz="4" w:space="0" w:color="auto"/>
            </w:tcBorders>
            <w:vAlign w:val="center"/>
          </w:tcPr>
          <w:p w14:paraId="294DD4A0"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Кисломолочная пищевая продукция</w:t>
            </w:r>
          </w:p>
        </w:tc>
        <w:tc>
          <w:tcPr>
            <w:tcW w:w="1843" w:type="dxa"/>
            <w:tcBorders>
              <w:top w:val="single" w:sz="4" w:space="0" w:color="auto"/>
              <w:left w:val="single" w:sz="4" w:space="0" w:color="auto"/>
              <w:bottom w:val="single" w:sz="4" w:space="0" w:color="auto"/>
              <w:right w:val="single" w:sz="4" w:space="0" w:color="auto"/>
            </w:tcBorders>
            <w:vAlign w:val="center"/>
          </w:tcPr>
          <w:p w14:paraId="29E2C3F6"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150</w:t>
            </w:r>
          </w:p>
        </w:tc>
        <w:tc>
          <w:tcPr>
            <w:tcW w:w="1843" w:type="dxa"/>
            <w:tcBorders>
              <w:top w:val="single" w:sz="4" w:space="0" w:color="auto"/>
              <w:left w:val="single" w:sz="4" w:space="0" w:color="auto"/>
              <w:bottom w:val="single" w:sz="4" w:space="0" w:color="auto"/>
              <w:right w:val="single" w:sz="4" w:space="0" w:color="auto"/>
            </w:tcBorders>
            <w:vAlign w:val="center"/>
          </w:tcPr>
          <w:p w14:paraId="7B8472EE"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180</w:t>
            </w:r>
          </w:p>
        </w:tc>
      </w:tr>
      <w:tr w:rsidR="00F95E13" w14:paraId="189971F1" w14:textId="77777777" w:rsidTr="00F95E13">
        <w:tc>
          <w:tcPr>
            <w:tcW w:w="737" w:type="dxa"/>
            <w:tcBorders>
              <w:top w:val="single" w:sz="4" w:space="0" w:color="auto"/>
              <w:left w:val="single" w:sz="4" w:space="0" w:color="auto"/>
              <w:bottom w:val="single" w:sz="4" w:space="0" w:color="auto"/>
              <w:right w:val="single" w:sz="4" w:space="0" w:color="auto"/>
            </w:tcBorders>
          </w:tcPr>
          <w:p w14:paraId="0451C571"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6062" w:type="dxa"/>
            <w:tcBorders>
              <w:top w:val="single" w:sz="4" w:space="0" w:color="auto"/>
              <w:left w:val="single" w:sz="4" w:space="0" w:color="auto"/>
              <w:bottom w:val="single" w:sz="4" w:space="0" w:color="auto"/>
              <w:right w:val="single" w:sz="4" w:space="0" w:color="auto"/>
            </w:tcBorders>
            <w:vAlign w:val="center"/>
          </w:tcPr>
          <w:p w14:paraId="50102092"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 xml:space="preserve">Творог (5% - 9% </w:t>
            </w:r>
            <w:proofErr w:type="spellStart"/>
            <w:r>
              <w:rPr>
                <w:rFonts w:ascii="Liberation Serif" w:hAnsi="Liberation Serif" w:cs="Liberation Serif"/>
                <w:sz w:val="24"/>
                <w:szCs w:val="24"/>
              </w:rPr>
              <w:t>м.д.ж</w:t>
            </w:r>
            <w:proofErr w:type="spellEnd"/>
            <w:r>
              <w:rPr>
                <w:rFonts w:ascii="Liberation Serif" w:hAnsi="Liberation Serif" w:cs="Liberation Serif"/>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14:paraId="15BE5470"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50</w:t>
            </w:r>
          </w:p>
        </w:tc>
        <w:tc>
          <w:tcPr>
            <w:tcW w:w="1843" w:type="dxa"/>
            <w:tcBorders>
              <w:top w:val="single" w:sz="4" w:space="0" w:color="auto"/>
              <w:left w:val="single" w:sz="4" w:space="0" w:color="auto"/>
              <w:bottom w:val="single" w:sz="4" w:space="0" w:color="auto"/>
              <w:right w:val="single" w:sz="4" w:space="0" w:color="auto"/>
            </w:tcBorders>
            <w:vAlign w:val="center"/>
          </w:tcPr>
          <w:p w14:paraId="41BA0688"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60</w:t>
            </w:r>
          </w:p>
        </w:tc>
      </w:tr>
      <w:tr w:rsidR="00F95E13" w14:paraId="22D4F97A" w14:textId="77777777" w:rsidTr="00F95E13">
        <w:tc>
          <w:tcPr>
            <w:tcW w:w="737" w:type="dxa"/>
            <w:tcBorders>
              <w:top w:val="single" w:sz="4" w:space="0" w:color="auto"/>
              <w:left w:val="single" w:sz="4" w:space="0" w:color="auto"/>
              <w:bottom w:val="single" w:sz="4" w:space="0" w:color="auto"/>
              <w:right w:val="single" w:sz="4" w:space="0" w:color="auto"/>
            </w:tcBorders>
          </w:tcPr>
          <w:p w14:paraId="51B4D88E"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6062" w:type="dxa"/>
            <w:tcBorders>
              <w:top w:val="single" w:sz="4" w:space="0" w:color="auto"/>
              <w:left w:val="single" w:sz="4" w:space="0" w:color="auto"/>
              <w:bottom w:val="single" w:sz="4" w:space="0" w:color="auto"/>
              <w:right w:val="single" w:sz="4" w:space="0" w:color="auto"/>
            </w:tcBorders>
            <w:vAlign w:val="center"/>
          </w:tcPr>
          <w:p w14:paraId="21E4ADA8"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Сыр</w:t>
            </w:r>
          </w:p>
        </w:tc>
        <w:tc>
          <w:tcPr>
            <w:tcW w:w="1843" w:type="dxa"/>
            <w:tcBorders>
              <w:top w:val="single" w:sz="4" w:space="0" w:color="auto"/>
              <w:left w:val="single" w:sz="4" w:space="0" w:color="auto"/>
              <w:bottom w:val="single" w:sz="4" w:space="0" w:color="auto"/>
              <w:right w:val="single" w:sz="4" w:space="0" w:color="auto"/>
            </w:tcBorders>
            <w:vAlign w:val="center"/>
          </w:tcPr>
          <w:p w14:paraId="5CE6D95A"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1843" w:type="dxa"/>
            <w:tcBorders>
              <w:top w:val="single" w:sz="4" w:space="0" w:color="auto"/>
              <w:left w:val="single" w:sz="4" w:space="0" w:color="auto"/>
              <w:bottom w:val="single" w:sz="4" w:space="0" w:color="auto"/>
              <w:right w:val="single" w:sz="4" w:space="0" w:color="auto"/>
            </w:tcBorders>
            <w:vAlign w:val="center"/>
          </w:tcPr>
          <w:p w14:paraId="1F2D2AF0"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15</w:t>
            </w:r>
          </w:p>
        </w:tc>
      </w:tr>
      <w:tr w:rsidR="00F95E13" w14:paraId="5C257742" w14:textId="77777777" w:rsidTr="00F95E13">
        <w:tc>
          <w:tcPr>
            <w:tcW w:w="737" w:type="dxa"/>
            <w:tcBorders>
              <w:top w:val="single" w:sz="4" w:space="0" w:color="auto"/>
              <w:left w:val="single" w:sz="4" w:space="0" w:color="auto"/>
              <w:bottom w:val="single" w:sz="4" w:space="0" w:color="auto"/>
              <w:right w:val="single" w:sz="4" w:space="0" w:color="auto"/>
            </w:tcBorders>
          </w:tcPr>
          <w:p w14:paraId="5F739150"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6062" w:type="dxa"/>
            <w:tcBorders>
              <w:top w:val="single" w:sz="4" w:space="0" w:color="auto"/>
              <w:left w:val="single" w:sz="4" w:space="0" w:color="auto"/>
              <w:bottom w:val="single" w:sz="4" w:space="0" w:color="auto"/>
              <w:right w:val="single" w:sz="4" w:space="0" w:color="auto"/>
            </w:tcBorders>
            <w:vAlign w:val="center"/>
          </w:tcPr>
          <w:p w14:paraId="6F9A9BA7"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Сметана</w:t>
            </w:r>
          </w:p>
        </w:tc>
        <w:tc>
          <w:tcPr>
            <w:tcW w:w="1843" w:type="dxa"/>
            <w:tcBorders>
              <w:top w:val="single" w:sz="4" w:space="0" w:color="auto"/>
              <w:left w:val="single" w:sz="4" w:space="0" w:color="auto"/>
              <w:bottom w:val="single" w:sz="4" w:space="0" w:color="auto"/>
              <w:right w:val="single" w:sz="4" w:space="0" w:color="auto"/>
            </w:tcBorders>
            <w:vAlign w:val="center"/>
          </w:tcPr>
          <w:p w14:paraId="19523D99"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1843" w:type="dxa"/>
            <w:tcBorders>
              <w:top w:val="single" w:sz="4" w:space="0" w:color="auto"/>
              <w:left w:val="single" w:sz="4" w:space="0" w:color="auto"/>
              <w:bottom w:val="single" w:sz="4" w:space="0" w:color="auto"/>
              <w:right w:val="single" w:sz="4" w:space="0" w:color="auto"/>
            </w:tcBorders>
            <w:vAlign w:val="center"/>
          </w:tcPr>
          <w:p w14:paraId="0311C7AA"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w:t>
            </w:r>
          </w:p>
        </w:tc>
      </w:tr>
      <w:tr w:rsidR="00F95E13" w14:paraId="6C731D04" w14:textId="77777777" w:rsidTr="00F95E13">
        <w:tc>
          <w:tcPr>
            <w:tcW w:w="737" w:type="dxa"/>
            <w:tcBorders>
              <w:top w:val="single" w:sz="4" w:space="0" w:color="auto"/>
              <w:left w:val="single" w:sz="4" w:space="0" w:color="auto"/>
              <w:bottom w:val="single" w:sz="4" w:space="0" w:color="auto"/>
              <w:right w:val="single" w:sz="4" w:space="0" w:color="auto"/>
            </w:tcBorders>
          </w:tcPr>
          <w:p w14:paraId="245D0928"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6062" w:type="dxa"/>
            <w:tcBorders>
              <w:top w:val="single" w:sz="4" w:space="0" w:color="auto"/>
              <w:left w:val="single" w:sz="4" w:space="0" w:color="auto"/>
              <w:bottom w:val="single" w:sz="4" w:space="0" w:color="auto"/>
              <w:right w:val="single" w:sz="4" w:space="0" w:color="auto"/>
            </w:tcBorders>
            <w:vAlign w:val="center"/>
          </w:tcPr>
          <w:p w14:paraId="2034F669"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Масло сливочное</w:t>
            </w:r>
          </w:p>
        </w:tc>
        <w:tc>
          <w:tcPr>
            <w:tcW w:w="1843" w:type="dxa"/>
            <w:tcBorders>
              <w:top w:val="single" w:sz="4" w:space="0" w:color="auto"/>
              <w:left w:val="single" w:sz="4" w:space="0" w:color="auto"/>
              <w:bottom w:val="single" w:sz="4" w:space="0" w:color="auto"/>
              <w:right w:val="single" w:sz="4" w:space="0" w:color="auto"/>
            </w:tcBorders>
            <w:vAlign w:val="center"/>
          </w:tcPr>
          <w:p w14:paraId="2ADDDA6F"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1843" w:type="dxa"/>
            <w:tcBorders>
              <w:top w:val="single" w:sz="4" w:space="0" w:color="auto"/>
              <w:left w:val="single" w:sz="4" w:space="0" w:color="auto"/>
              <w:bottom w:val="single" w:sz="4" w:space="0" w:color="auto"/>
              <w:right w:val="single" w:sz="4" w:space="0" w:color="auto"/>
            </w:tcBorders>
            <w:vAlign w:val="center"/>
          </w:tcPr>
          <w:p w14:paraId="1C11A852"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35</w:t>
            </w:r>
          </w:p>
        </w:tc>
      </w:tr>
      <w:tr w:rsidR="00F95E13" w14:paraId="3DDAEE94" w14:textId="77777777" w:rsidTr="00F95E13">
        <w:tc>
          <w:tcPr>
            <w:tcW w:w="737" w:type="dxa"/>
            <w:tcBorders>
              <w:top w:val="single" w:sz="4" w:space="0" w:color="auto"/>
              <w:left w:val="single" w:sz="4" w:space="0" w:color="auto"/>
              <w:bottom w:val="single" w:sz="4" w:space="0" w:color="auto"/>
              <w:right w:val="single" w:sz="4" w:space="0" w:color="auto"/>
            </w:tcBorders>
          </w:tcPr>
          <w:p w14:paraId="172D0A62"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6062" w:type="dxa"/>
            <w:tcBorders>
              <w:top w:val="single" w:sz="4" w:space="0" w:color="auto"/>
              <w:left w:val="single" w:sz="4" w:space="0" w:color="auto"/>
              <w:bottom w:val="single" w:sz="4" w:space="0" w:color="auto"/>
              <w:right w:val="single" w:sz="4" w:space="0" w:color="auto"/>
            </w:tcBorders>
            <w:vAlign w:val="center"/>
          </w:tcPr>
          <w:p w14:paraId="35F402AE"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Масло растительное</w:t>
            </w:r>
          </w:p>
        </w:tc>
        <w:tc>
          <w:tcPr>
            <w:tcW w:w="1843" w:type="dxa"/>
            <w:tcBorders>
              <w:top w:val="single" w:sz="4" w:space="0" w:color="auto"/>
              <w:left w:val="single" w:sz="4" w:space="0" w:color="auto"/>
              <w:bottom w:val="single" w:sz="4" w:space="0" w:color="auto"/>
              <w:right w:val="single" w:sz="4" w:space="0" w:color="auto"/>
            </w:tcBorders>
            <w:vAlign w:val="center"/>
          </w:tcPr>
          <w:p w14:paraId="6D17A613"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1843" w:type="dxa"/>
            <w:tcBorders>
              <w:top w:val="single" w:sz="4" w:space="0" w:color="auto"/>
              <w:left w:val="single" w:sz="4" w:space="0" w:color="auto"/>
              <w:bottom w:val="single" w:sz="4" w:space="0" w:color="auto"/>
              <w:right w:val="single" w:sz="4" w:space="0" w:color="auto"/>
            </w:tcBorders>
            <w:vAlign w:val="center"/>
          </w:tcPr>
          <w:p w14:paraId="3F4B1113"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18</w:t>
            </w:r>
          </w:p>
        </w:tc>
      </w:tr>
      <w:tr w:rsidR="00F95E13" w14:paraId="2D8E1F1F" w14:textId="77777777" w:rsidTr="00F95E13">
        <w:tc>
          <w:tcPr>
            <w:tcW w:w="737" w:type="dxa"/>
            <w:tcBorders>
              <w:top w:val="single" w:sz="4" w:space="0" w:color="auto"/>
              <w:left w:val="single" w:sz="4" w:space="0" w:color="auto"/>
              <w:bottom w:val="single" w:sz="4" w:space="0" w:color="auto"/>
              <w:right w:val="single" w:sz="4" w:space="0" w:color="auto"/>
            </w:tcBorders>
          </w:tcPr>
          <w:p w14:paraId="12FF7418"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6062" w:type="dxa"/>
            <w:tcBorders>
              <w:top w:val="single" w:sz="4" w:space="0" w:color="auto"/>
              <w:left w:val="single" w:sz="4" w:space="0" w:color="auto"/>
              <w:bottom w:val="single" w:sz="4" w:space="0" w:color="auto"/>
              <w:right w:val="single" w:sz="4" w:space="0" w:color="auto"/>
            </w:tcBorders>
            <w:vAlign w:val="center"/>
          </w:tcPr>
          <w:p w14:paraId="6D156567"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Яйцо, шт.</w:t>
            </w:r>
          </w:p>
        </w:tc>
        <w:tc>
          <w:tcPr>
            <w:tcW w:w="1843" w:type="dxa"/>
            <w:tcBorders>
              <w:top w:val="single" w:sz="4" w:space="0" w:color="auto"/>
              <w:left w:val="single" w:sz="4" w:space="0" w:color="auto"/>
              <w:bottom w:val="single" w:sz="4" w:space="0" w:color="auto"/>
              <w:right w:val="single" w:sz="4" w:space="0" w:color="auto"/>
            </w:tcBorders>
            <w:vAlign w:val="center"/>
          </w:tcPr>
          <w:p w14:paraId="68E01275"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14:paraId="7730FE06"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w:t>
            </w:r>
          </w:p>
        </w:tc>
      </w:tr>
      <w:tr w:rsidR="00F95E13" w14:paraId="7DBC7007" w14:textId="77777777" w:rsidTr="00F95E13">
        <w:tc>
          <w:tcPr>
            <w:tcW w:w="737" w:type="dxa"/>
            <w:tcBorders>
              <w:top w:val="single" w:sz="4" w:space="0" w:color="auto"/>
              <w:left w:val="single" w:sz="4" w:space="0" w:color="auto"/>
              <w:bottom w:val="single" w:sz="4" w:space="0" w:color="auto"/>
              <w:right w:val="single" w:sz="4" w:space="0" w:color="auto"/>
            </w:tcBorders>
          </w:tcPr>
          <w:p w14:paraId="404CB450"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6062" w:type="dxa"/>
            <w:tcBorders>
              <w:top w:val="single" w:sz="4" w:space="0" w:color="auto"/>
              <w:left w:val="single" w:sz="4" w:space="0" w:color="auto"/>
              <w:bottom w:val="single" w:sz="4" w:space="0" w:color="auto"/>
              <w:right w:val="single" w:sz="4" w:space="0" w:color="auto"/>
            </w:tcBorders>
            <w:vAlign w:val="center"/>
          </w:tcPr>
          <w:p w14:paraId="59AE48E9"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 xml:space="preserve">Сахар (в том числе для приготовления блюд и напитков, в случае использования пищевой продукции промышленного выпуска, содержащих сахар, выдача </w:t>
            </w:r>
            <w:r>
              <w:rPr>
                <w:rFonts w:ascii="Liberation Serif" w:hAnsi="Liberation Serif" w:cs="Liberation Serif"/>
                <w:sz w:val="24"/>
                <w:szCs w:val="24"/>
              </w:rPr>
              <w:lastRenderedPageBreak/>
              <w:t>сахара должна быть уменьшена в зависимости от его содержания в используемой готовой пищевой продукции)</w:t>
            </w:r>
          </w:p>
        </w:tc>
        <w:tc>
          <w:tcPr>
            <w:tcW w:w="1843" w:type="dxa"/>
            <w:tcBorders>
              <w:top w:val="single" w:sz="4" w:space="0" w:color="auto"/>
              <w:left w:val="single" w:sz="4" w:space="0" w:color="auto"/>
              <w:bottom w:val="single" w:sz="4" w:space="0" w:color="auto"/>
              <w:right w:val="single" w:sz="4" w:space="0" w:color="auto"/>
            </w:tcBorders>
            <w:vAlign w:val="center"/>
          </w:tcPr>
          <w:p w14:paraId="0E300969"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lastRenderedPageBreak/>
              <w:t>30</w:t>
            </w:r>
          </w:p>
        </w:tc>
        <w:tc>
          <w:tcPr>
            <w:tcW w:w="1843" w:type="dxa"/>
            <w:tcBorders>
              <w:top w:val="single" w:sz="4" w:space="0" w:color="auto"/>
              <w:left w:val="single" w:sz="4" w:space="0" w:color="auto"/>
              <w:bottom w:val="single" w:sz="4" w:space="0" w:color="auto"/>
              <w:right w:val="single" w:sz="4" w:space="0" w:color="auto"/>
            </w:tcBorders>
            <w:vAlign w:val="center"/>
          </w:tcPr>
          <w:p w14:paraId="63E5B0CC"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35</w:t>
            </w:r>
          </w:p>
        </w:tc>
      </w:tr>
      <w:tr w:rsidR="00F95E13" w14:paraId="1C14344E" w14:textId="77777777" w:rsidTr="00F95E13">
        <w:tc>
          <w:tcPr>
            <w:tcW w:w="737" w:type="dxa"/>
            <w:tcBorders>
              <w:top w:val="single" w:sz="4" w:space="0" w:color="auto"/>
              <w:left w:val="single" w:sz="4" w:space="0" w:color="auto"/>
              <w:bottom w:val="single" w:sz="4" w:space="0" w:color="auto"/>
              <w:right w:val="single" w:sz="4" w:space="0" w:color="auto"/>
            </w:tcBorders>
          </w:tcPr>
          <w:p w14:paraId="4122A84A"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lastRenderedPageBreak/>
              <w:t>24</w:t>
            </w:r>
          </w:p>
        </w:tc>
        <w:tc>
          <w:tcPr>
            <w:tcW w:w="6062" w:type="dxa"/>
            <w:tcBorders>
              <w:top w:val="single" w:sz="4" w:space="0" w:color="auto"/>
              <w:left w:val="single" w:sz="4" w:space="0" w:color="auto"/>
              <w:bottom w:val="single" w:sz="4" w:space="0" w:color="auto"/>
              <w:right w:val="single" w:sz="4" w:space="0" w:color="auto"/>
            </w:tcBorders>
            <w:vAlign w:val="center"/>
          </w:tcPr>
          <w:p w14:paraId="699F0083"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Кондитерские изделия</w:t>
            </w:r>
          </w:p>
        </w:tc>
        <w:tc>
          <w:tcPr>
            <w:tcW w:w="1843" w:type="dxa"/>
            <w:tcBorders>
              <w:top w:val="single" w:sz="4" w:space="0" w:color="auto"/>
              <w:left w:val="single" w:sz="4" w:space="0" w:color="auto"/>
              <w:bottom w:val="single" w:sz="4" w:space="0" w:color="auto"/>
              <w:right w:val="single" w:sz="4" w:space="0" w:color="auto"/>
            </w:tcBorders>
            <w:vAlign w:val="center"/>
          </w:tcPr>
          <w:p w14:paraId="13E3956F"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1843" w:type="dxa"/>
            <w:tcBorders>
              <w:top w:val="single" w:sz="4" w:space="0" w:color="auto"/>
              <w:left w:val="single" w:sz="4" w:space="0" w:color="auto"/>
              <w:bottom w:val="single" w:sz="4" w:space="0" w:color="auto"/>
              <w:right w:val="single" w:sz="4" w:space="0" w:color="auto"/>
            </w:tcBorders>
            <w:vAlign w:val="center"/>
          </w:tcPr>
          <w:p w14:paraId="1CE86FC2"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15</w:t>
            </w:r>
          </w:p>
        </w:tc>
      </w:tr>
      <w:tr w:rsidR="00F95E13" w14:paraId="41EFA3BF" w14:textId="77777777" w:rsidTr="00F95E13">
        <w:tc>
          <w:tcPr>
            <w:tcW w:w="737" w:type="dxa"/>
            <w:tcBorders>
              <w:top w:val="single" w:sz="4" w:space="0" w:color="auto"/>
              <w:left w:val="single" w:sz="4" w:space="0" w:color="auto"/>
              <w:bottom w:val="single" w:sz="4" w:space="0" w:color="auto"/>
              <w:right w:val="single" w:sz="4" w:space="0" w:color="auto"/>
            </w:tcBorders>
          </w:tcPr>
          <w:p w14:paraId="4E274B1C"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6062" w:type="dxa"/>
            <w:tcBorders>
              <w:top w:val="single" w:sz="4" w:space="0" w:color="auto"/>
              <w:left w:val="single" w:sz="4" w:space="0" w:color="auto"/>
              <w:bottom w:val="single" w:sz="4" w:space="0" w:color="auto"/>
              <w:right w:val="single" w:sz="4" w:space="0" w:color="auto"/>
            </w:tcBorders>
            <w:vAlign w:val="center"/>
          </w:tcPr>
          <w:p w14:paraId="5479428B"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Чай</w:t>
            </w:r>
          </w:p>
        </w:tc>
        <w:tc>
          <w:tcPr>
            <w:tcW w:w="1843" w:type="dxa"/>
            <w:tcBorders>
              <w:top w:val="single" w:sz="4" w:space="0" w:color="auto"/>
              <w:left w:val="single" w:sz="4" w:space="0" w:color="auto"/>
              <w:bottom w:val="single" w:sz="4" w:space="0" w:color="auto"/>
              <w:right w:val="single" w:sz="4" w:space="0" w:color="auto"/>
            </w:tcBorders>
            <w:vAlign w:val="center"/>
          </w:tcPr>
          <w:p w14:paraId="4AFAB260"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14:paraId="0E99EB96"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w:t>
            </w:r>
          </w:p>
        </w:tc>
      </w:tr>
      <w:tr w:rsidR="00F95E13" w14:paraId="15A70A29" w14:textId="77777777" w:rsidTr="00F95E13">
        <w:tc>
          <w:tcPr>
            <w:tcW w:w="737" w:type="dxa"/>
            <w:tcBorders>
              <w:top w:val="single" w:sz="4" w:space="0" w:color="auto"/>
              <w:left w:val="single" w:sz="4" w:space="0" w:color="auto"/>
              <w:bottom w:val="single" w:sz="4" w:space="0" w:color="auto"/>
              <w:right w:val="single" w:sz="4" w:space="0" w:color="auto"/>
            </w:tcBorders>
          </w:tcPr>
          <w:p w14:paraId="2169B074"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6062" w:type="dxa"/>
            <w:tcBorders>
              <w:top w:val="single" w:sz="4" w:space="0" w:color="auto"/>
              <w:left w:val="single" w:sz="4" w:space="0" w:color="auto"/>
              <w:bottom w:val="single" w:sz="4" w:space="0" w:color="auto"/>
              <w:right w:val="single" w:sz="4" w:space="0" w:color="auto"/>
            </w:tcBorders>
            <w:vAlign w:val="center"/>
          </w:tcPr>
          <w:p w14:paraId="6EA3125A"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Какао-порошок</w:t>
            </w:r>
          </w:p>
        </w:tc>
        <w:tc>
          <w:tcPr>
            <w:tcW w:w="1843" w:type="dxa"/>
            <w:tcBorders>
              <w:top w:val="single" w:sz="4" w:space="0" w:color="auto"/>
              <w:left w:val="single" w:sz="4" w:space="0" w:color="auto"/>
              <w:bottom w:val="single" w:sz="4" w:space="0" w:color="auto"/>
              <w:right w:val="single" w:sz="4" w:space="0" w:color="auto"/>
            </w:tcBorders>
            <w:vAlign w:val="center"/>
          </w:tcPr>
          <w:p w14:paraId="0103FA17"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14:paraId="109DED58"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1,2</w:t>
            </w:r>
          </w:p>
        </w:tc>
      </w:tr>
      <w:tr w:rsidR="00F95E13" w14:paraId="153B249F" w14:textId="77777777" w:rsidTr="00F95E13">
        <w:tc>
          <w:tcPr>
            <w:tcW w:w="737" w:type="dxa"/>
            <w:tcBorders>
              <w:top w:val="single" w:sz="4" w:space="0" w:color="auto"/>
              <w:left w:val="single" w:sz="4" w:space="0" w:color="auto"/>
              <w:bottom w:val="single" w:sz="4" w:space="0" w:color="auto"/>
              <w:right w:val="single" w:sz="4" w:space="0" w:color="auto"/>
            </w:tcBorders>
          </w:tcPr>
          <w:p w14:paraId="443D86EC"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6062" w:type="dxa"/>
            <w:tcBorders>
              <w:top w:val="single" w:sz="4" w:space="0" w:color="auto"/>
              <w:left w:val="single" w:sz="4" w:space="0" w:color="auto"/>
              <w:bottom w:val="single" w:sz="4" w:space="0" w:color="auto"/>
              <w:right w:val="single" w:sz="4" w:space="0" w:color="auto"/>
            </w:tcBorders>
            <w:vAlign w:val="center"/>
          </w:tcPr>
          <w:p w14:paraId="076DDA86"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Кофейный напиток</w:t>
            </w:r>
          </w:p>
        </w:tc>
        <w:tc>
          <w:tcPr>
            <w:tcW w:w="1843" w:type="dxa"/>
            <w:tcBorders>
              <w:top w:val="single" w:sz="4" w:space="0" w:color="auto"/>
              <w:left w:val="single" w:sz="4" w:space="0" w:color="auto"/>
              <w:bottom w:val="single" w:sz="4" w:space="0" w:color="auto"/>
              <w:right w:val="single" w:sz="4" w:space="0" w:color="auto"/>
            </w:tcBorders>
            <w:vAlign w:val="center"/>
          </w:tcPr>
          <w:p w14:paraId="1C650D1D"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6BB4E17B"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w:t>
            </w:r>
          </w:p>
        </w:tc>
      </w:tr>
      <w:tr w:rsidR="00F95E13" w14:paraId="0F2A9EF9" w14:textId="77777777" w:rsidTr="00F95E13">
        <w:tc>
          <w:tcPr>
            <w:tcW w:w="737" w:type="dxa"/>
            <w:tcBorders>
              <w:top w:val="single" w:sz="4" w:space="0" w:color="auto"/>
              <w:left w:val="single" w:sz="4" w:space="0" w:color="auto"/>
              <w:bottom w:val="single" w:sz="4" w:space="0" w:color="auto"/>
              <w:right w:val="single" w:sz="4" w:space="0" w:color="auto"/>
            </w:tcBorders>
          </w:tcPr>
          <w:p w14:paraId="18F8A1D5"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6062" w:type="dxa"/>
            <w:tcBorders>
              <w:top w:val="single" w:sz="4" w:space="0" w:color="auto"/>
              <w:left w:val="single" w:sz="4" w:space="0" w:color="auto"/>
              <w:bottom w:val="single" w:sz="4" w:space="0" w:color="auto"/>
              <w:right w:val="single" w:sz="4" w:space="0" w:color="auto"/>
            </w:tcBorders>
            <w:vAlign w:val="center"/>
          </w:tcPr>
          <w:p w14:paraId="15653974"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Дрожжи хлебопекарные</w:t>
            </w:r>
          </w:p>
        </w:tc>
        <w:tc>
          <w:tcPr>
            <w:tcW w:w="1843" w:type="dxa"/>
            <w:tcBorders>
              <w:top w:val="single" w:sz="4" w:space="0" w:color="auto"/>
              <w:left w:val="single" w:sz="4" w:space="0" w:color="auto"/>
              <w:bottom w:val="single" w:sz="4" w:space="0" w:color="auto"/>
              <w:right w:val="single" w:sz="4" w:space="0" w:color="auto"/>
            </w:tcBorders>
            <w:vAlign w:val="center"/>
          </w:tcPr>
          <w:p w14:paraId="6759DF25"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0,2</w:t>
            </w:r>
          </w:p>
        </w:tc>
        <w:tc>
          <w:tcPr>
            <w:tcW w:w="1843" w:type="dxa"/>
            <w:tcBorders>
              <w:top w:val="single" w:sz="4" w:space="0" w:color="auto"/>
              <w:left w:val="single" w:sz="4" w:space="0" w:color="auto"/>
              <w:bottom w:val="single" w:sz="4" w:space="0" w:color="auto"/>
              <w:right w:val="single" w:sz="4" w:space="0" w:color="auto"/>
            </w:tcBorders>
            <w:vAlign w:val="center"/>
          </w:tcPr>
          <w:p w14:paraId="7DD27DA2"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0,3</w:t>
            </w:r>
          </w:p>
        </w:tc>
      </w:tr>
      <w:tr w:rsidR="00F95E13" w14:paraId="60C94E72" w14:textId="77777777" w:rsidTr="00F95E13">
        <w:tc>
          <w:tcPr>
            <w:tcW w:w="737" w:type="dxa"/>
            <w:tcBorders>
              <w:top w:val="single" w:sz="4" w:space="0" w:color="auto"/>
              <w:left w:val="single" w:sz="4" w:space="0" w:color="auto"/>
              <w:bottom w:val="single" w:sz="4" w:space="0" w:color="auto"/>
              <w:right w:val="single" w:sz="4" w:space="0" w:color="auto"/>
            </w:tcBorders>
          </w:tcPr>
          <w:p w14:paraId="71217851"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6062" w:type="dxa"/>
            <w:tcBorders>
              <w:top w:val="single" w:sz="4" w:space="0" w:color="auto"/>
              <w:left w:val="single" w:sz="4" w:space="0" w:color="auto"/>
              <w:bottom w:val="single" w:sz="4" w:space="0" w:color="auto"/>
              <w:right w:val="single" w:sz="4" w:space="0" w:color="auto"/>
            </w:tcBorders>
            <w:vAlign w:val="center"/>
          </w:tcPr>
          <w:p w14:paraId="2C11AEAB"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Крахмал</w:t>
            </w:r>
          </w:p>
        </w:tc>
        <w:tc>
          <w:tcPr>
            <w:tcW w:w="1843" w:type="dxa"/>
            <w:tcBorders>
              <w:top w:val="single" w:sz="4" w:space="0" w:color="auto"/>
              <w:left w:val="single" w:sz="4" w:space="0" w:color="auto"/>
              <w:bottom w:val="single" w:sz="4" w:space="0" w:color="auto"/>
              <w:right w:val="single" w:sz="4" w:space="0" w:color="auto"/>
            </w:tcBorders>
            <w:vAlign w:val="center"/>
          </w:tcPr>
          <w:p w14:paraId="3D6697AF"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1843" w:type="dxa"/>
            <w:tcBorders>
              <w:top w:val="single" w:sz="4" w:space="0" w:color="auto"/>
              <w:left w:val="single" w:sz="4" w:space="0" w:color="auto"/>
              <w:bottom w:val="single" w:sz="4" w:space="0" w:color="auto"/>
              <w:right w:val="single" w:sz="4" w:space="0" w:color="auto"/>
            </w:tcBorders>
            <w:vAlign w:val="center"/>
          </w:tcPr>
          <w:p w14:paraId="23D5EBF1"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4</w:t>
            </w:r>
          </w:p>
        </w:tc>
      </w:tr>
      <w:tr w:rsidR="00F95E13" w14:paraId="74D2AB7F" w14:textId="77777777" w:rsidTr="00F95E13">
        <w:tc>
          <w:tcPr>
            <w:tcW w:w="737" w:type="dxa"/>
            <w:tcBorders>
              <w:top w:val="single" w:sz="4" w:space="0" w:color="auto"/>
              <w:left w:val="single" w:sz="4" w:space="0" w:color="auto"/>
              <w:bottom w:val="single" w:sz="4" w:space="0" w:color="auto"/>
              <w:right w:val="single" w:sz="4" w:space="0" w:color="auto"/>
            </w:tcBorders>
          </w:tcPr>
          <w:p w14:paraId="25D359B6"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6062" w:type="dxa"/>
            <w:tcBorders>
              <w:top w:val="single" w:sz="4" w:space="0" w:color="auto"/>
              <w:left w:val="single" w:sz="4" w:space="0" w:color="auto"/>
              <w:bottom w:val="single" w:sz="4" w:space="0" w:color="auto"/>
              <w:right w:val="single" w:sz="4" w:space="0" w:color="auto"/>
            </w:tcBorders>
            <w:vAlign w:val="center"/>
          </w:tcPr>
          <w:p w14:paraId="38255CFB"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Соль пищевая поваренная йодированная</w:t>
            </w:r>
          </w:p>
        </w:tc>
        <w:tc>
          <w:tcPr>
            <w:tcW w:w="1843" w:type="dxa"/>
            <w:tcBorders>
              <w:top w:val="single" w:sz="4" w:space="0" w:color="auto"/>
              <w:left w:val="single" w:sz="4" w:space="0" w:color="auto"/>
              <w:bottom w:val="single" w:sz="4" w:space="0" w:color="auto"/>
              <w:right w:val="single" w:sz="4" w:space="0" w:color="auto"/>
            </w:tcBorders>
            <w:vAlign w:val="center"/>
          </w:tcPr>
          <w:p w14:paraId="0C6CD610"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1843" w:type="dxa"/>
            <w:tcBorders>
              <w:top w:val="single" w:sz="4" w:space="0" w:color="auto"/>
              <w:left w:val="single" w:sz="4" w:space="0" w:color="auto"/>
              <w:bottom w:val="single" w:sz="4" w:space="0" w:color="auto"/>
              <w:right w:val="single" w:sz="4" w:space="0" w:color="auto"/>
            </w:tcBorders>
            <w:vAlign w:val="center"/>
          </w:tcPr>
          <w:p w14:paraId="465CE53A"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5</w:t>
            </w:r>
          </w:p>
        </w:tc>
      </w:tr>
      <w:tr w:rsidR="00F95E13" w14:paraId="3BA21B68" w14:textId="77777777" w:rsidTr="00F95E13">
        <w:tc>
          <w:tcPr>
            <w:tcW w:w="737" w:type="dxa"/>
            <w:tcBorders>
              <w:top w:val="single" w:sz="4" w:space="0" w:color="auto"/>
              <w:left w:val="single" w:sz="4" w:space="0" w:color="auto"/>
              <w:bottom w:val="single" w:sz="4" w:space="0" w:color="auto"/>
              <w:right w:val="single" w:sz="4" w:space="0" w:color="auto"/>
            </w:tcBorders>
          </w:tcPr>
          <w:p w14:paraId="510A27A3"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6062" w:type="dxa"/>
            <w:tcBorders>
              <w:top w:val="single" w:sz="4" w:space="0" w:color="auto"/>
              <w:left w:val="single" w:sz="4" w:space="0" w:color="auto"/>
              <w:bottom w:val="single" w:sz="4" w:space="0" w:color="auto"/>
              <w:right w:val="single" w:sz="4" w:space="0" w:color="auto"/>
            </w:tcBorders>
            <w:vAlign w:val="center"/>
          </w:tcPr>
          <w:p w14:paraId="0D9F85D7" w14:textId="77777777" w:rsidR="00F95E13" w:rsidRDefault="00F95E13" w:rsidP="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Специи</w:t>
            </w:r>
          </w:p>
        </w:tc>
        <w:tc>
          <w:tcPr>
            <w:tcW w:w="1843" w:type="dxa"/>
            <w:tcBorders>
              <w:top w:val="single" w:sz="4" w:space="0" w:color="auto"/>
              <w:left w:val="single" w:sz="4" w:space="0" w:color="auto"/>
              <w:bottom w:val="single" w:sz="4" w:space="0" w:color="auto"/>
              <w:right w:val="single" w:sz="4" w:space="0" w:color="auto"/>
            </w:tcBorders>
            <w:vAlign w:val="center"/>
          </w:tcPr>
          <w:p w14:paraId="3BDE329E"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1843" w:type="dxa"/>
            <w:tcBorders>
              <w:top w:val="single" w:sz="4" w:space="0" w:color="auto"/>
              <w:left w:val="single" w:sz="4" w:space="0" w:color="auto"/>
              <w:bottom w:val="single" w:sz="4" w:space="0" w:color="auto"/>
              <w:right w:val="single" w:sz="4" w:space="0" w:color="auto"/>
            </w:tcBorders>
            <w:vAlign w:val="center"/>
          </w:tcPr>
          <w:p w14:paraId="5648A300"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w:t>
            </w:r>
          </w:p>
        </w:tc>
      </w:tr>
    </w:tbl>
    <w:p w14:paraId="5502278B" w14:textId="77777777" w:rsidR="00F95E13" w:rsidRDefault="00F95E13" w:rsidP="00F95E13">
      <w:pPr>
        <w:autoSpaceDE w:val="0"/>
        <w:autoSpaceDN w:val="0"/>
        <w:adjustRightInd w:val="0"/>
        <w:spacing w:after="0" w:line="240" w:lineRule="auto"/>
        <w:jc w:val="both"/>
        <w:outlineLvl w:val="0"/>
        <w:rPr>
          <w:rFonts w:ascii="Liberation Serif" w:hAnsi="Liberation Serif" w:cs="Liberation Serif"/>
          <w:sz w:val="24"/>
          <w:szCs w:val="24"/>
        </w:rPr>
      </w:pPr>
    </w:p>
    <w:p w14:paraId="4EB3D344" w14:textId="77777777" w:rsidR="0059115A" w:rsidRPr="0059115A" w:rsidRDefault="0059115A" w:rsidP="00394A2D">
      <w:pPr>
        <w:jc w:val="center"/>
        <w:rPr>
          <w:rFonts w:ascii="Liberation Serif" w:eastAsia="Times New Roman" w:hAnsi="Liberation Serif" w:cs="Times New Roman"/>
          <w:sz w:val="24"/>
          <w:szCs w:val="18"/>
          <w:lang w:eastAsia="ru-RU"/>
        </w:rPr>
      </w:pPr>
      <w:r w:rsidRPr="0059115A">
        <w:rPr>
          <w:rFonts w:ascii="Liberation Serif" w:eastAsia="Times New Roman" w:hAnsi="Liberation Serif" w:cs="Times New Roman"/>
          <w:sz w:val="24"/>
          <w:szCs w:val="18"/>
          <w:lang w:eastAsia="ru-RU"/>
        </w:rPr>
        <w:t>Масса порций для детей в зависимости от возраста (в граммах)</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2"/>
        <w:gridCol w:w="2127"/>
        <w:gridCol w:w="2126"/>
      </w:tblGrid>
      <w:tr w:rsidR="00F95E13" w14:paraId="003849DC" w14:textId="77777777" w:rsidTr="00F95E13">
        <w:tc>
          <w:tcPr>
            <w:tcW w:w="6232" w:type="dxa"/>
            <w:vMerge w:val="restart"/>
            <w:tcBorders>
              <w:top w:val="single" w:sz="4" w:space="0" w:color="auto"/>
              <w:left w:val="single" w:sz="4" w:space="0" w:color="auto"/>
              <w:bottom w:val="single" w:sz="4" w:space="0" w:color="auto"/>
              <w:right w:val="single" w:sz="4" w:space="0" w:color="auto"/>
            </w:tcBorders>
            <w:vAlign w:val="center"/>
          </w:tcPr>
          <w:p w14:paraId="63BCB463"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Блюдо</w:t>
            </w:r>
          </w:p>
        </w:tc>
        <w:tc>
          <w:tcPr>
            <w:tcW w:w="4253" w:type="dxa"/>
            <w:gridSpan w:val="2"/>
            <w:tcBorders>
              <w:top w:val="single" w:sz="4" w:space="0" w:color="auto"/>
              <w:left w:val="single" w:sz="4" w:space="0" w:color="auto"/>
              <w:bottom w:val="single" w:sz="4" w:space="0" w:color="auto"/>
              <w:right w:val="single" w:sz="4" w:space="0" w:color="auto"/>
            </w:tcBorders>
            <w:vAlign w:val="center"/>
          </w:tcPr>
          <w:p w14:paraId="59612E41"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Масса порций</w:t>
            </w:r>
          </w:p>
        </w:tc>
      </w:tr>
      <w:tr w:rsidR="00F95E13" w14:paraId="01F46000" w14:textId="77777777" w:rsidTr="00F95E13">
        <w:tc>
          <w:tcPr>
            <w:tcW w:w="6232" w:type="dxa"/>
            <w:vMerge/>
            <w:tcBorders>
              <w:top w:val="single" w:sz="4" w:space="0" w:color="auto"/>
              <w:left w:val="single" w:sz="4" w:space="0" w:color="auto"/>
              <w:bottom w:val="single" w:sz="4" w:space="0" w:color="auto"/>
              <w:right w:val="single" w:sz="4" w:space="0" w:color="auto"/>
            </w:tcBorders>
            <w:vAlign w:val="center"/>
          </w:tcPr>
          <w:p w14:paraId="0A763306"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73902633"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7 - 11 лет</w:t>
            </w:r>
          </w:p>
        </w:tc>
        <w:tc>
          <w:tcPr>
            <w:tcW w:w="2126" w:type="dxa"/>
            <w:tcBorders>
              <w:top w:val="single" w:sz="4" w:space="0" w:color="auto"/>
              <w:left w:val="single" w:sz="4" w:space="0" w:color="auto"/>
              <w:bottom w:val="single" w:sz="4" w:space="0" w:color="auto"/>
              <w:right w:val="single" w:sz="4" w:space="0" w:color="auto"/>
            </w:tcBorders>
            <w:vAlign w:val="center"/>
          </w:tcPr>
          <w:p w14:paraId="7C166382" w14:textId="77777777" w:rsidR="00F95E13" w:rsidRDefault="00F95E13" w:rsidP="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12 лет и старше</w:t>
            </w:r>
          </w:p>
        </w:tc>
      </w:tr>
      <w:tr w:rsidR="00F95E13" w14:paraId="0FDFD03C" w14:textId="77777777" w:rsidTr="00F95E13">
        <w:tc>
          <w:tcPr>
            <w:tcW w:w="6232" w:type="dxa"/>
            <w:tcBorders>
              <w:top w:val="single" w:sz="4" w:space="0" w:color="auto"/>
              <w:left w:val="single" w:sz="4" w:space="0" w:color="auto"/>
              <w:bottom w:val="single" w:sz="4" w:space="0" w:color="auto"/>
              <w:right w:val="single" w:sz="4" w:space="0" w:color="auto"/>
            </w:tcBorders>
          </w:tcPr>
          <w:p w14:paraId="17139786"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2127" w:type="dxa"/>
            <w:tcBorders>
              <w:top w:val="single" w:sz="4" w:space="0" w:color="auto"/>
              <w:left w:val="single" w:sz="4" w:space="0" w:color="auto"/>
              <w:bottom w:val="single" w:sz="4" w:space="0" w:color="auto"/>
              <w:right w:val="single" w:sz="4" w:space="0" w:color="auto"/>
            </w:tcBorders>
            <w:vAlign w:val="center"/>
          </w:tcPr>
          <w:p w14:paraId="65A8BA02"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150 - 200</w:t>
            </w:r>
          </w:p>
        </w:tc>
        <w:tc>
          <w:tcPr>
            <w:tcW w:w="2126" w:type="dxa"/>
            <w:tcBorders>
              <w:top w:val="single" w:sz="4" w:space="0" w:color="auto"/>
              <w:left w:val="single" w:sz="4" w:space="0" w:color="auto"/>
              <w:bottom w:val="single" w:sz="4" w:space="0" w:color="auto"/>
              <w:right w:val="single" w:sz="4" w:space="0" w:color="auto"/>
            </w:tcBorders>
            <w:vAlign w:val="center"/>
          </w:tcPr>
          <w:p w14:paraId="14F4D6C4"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200 - 250</w:t>
            </w:r>
          </w:p>
        </w:tc>
      </w:tr>
      <w:tr w:rsidR="00F95E13" w14:paraId="37FEA28A" w14:textId="77777777" w:rsidTr="00F95E13">
        <w:tc>
          <w:tcPr>
            <w:tcW w:w="6232" w:type="dxa"/>
            <w:tcBorders>
              <w:top w:val="single" w:sz="4" w:space="0" w:color="auto"/>
              <w:left w:val="single" w:sz="4" w:space="0" w:color="auto"/>
              <w:bottom w:val="single" w:sz="4" w:space="0" w:color="auto"/>
              <w:right w:val="single" w:sz="4" w:space="0" w:color="auto"/>
            </w:tcBorders>
          </w:tcPr>
          <w:p w14:paraId="184435A9"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Закуска (холодное блюдо) (салат, овощи и т.п.)</w:t>
            </w:r>
          </w:p>
        </w:tc>
        <w:tc>
          <w:tcPr>
            <w:tcW w:w="2127" w:type="dxa"/>
            <w:tcBorders>
              <w:top w:val="single" w:sz="4" w:space="0" w:color="auto"/>
              <w:left w:val="single" w:sz="4" w:space="0" w:color="auto"/>
              <w:bottom w:val="single" w:sz="4" w:space="0" w:color="auto"/>
              <w:right w:val="single" w:sz="4" w:space="0" w:color="auto"/>
            </w:tcBorders>
            <w:vAlign w:val="center"/>
          </w:tcPr>
          <w:p w14:paraId="0BCB6027"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60 - 100</w:t>
            </w:r>
          </w:p>
        </w:tc>
        <w:tc>
          <w:tcPr>
            <w:tcW w:w="2126" w:type="dxa"/>
            <w:tcBorders>
              <w:top w:val="single" w:sz="4" w:space="0" w:color="auto"/>
              <w:left w:val="single" w:sz="4" w:space="0" w:color="auto"/>
              <w:bottom w:val="single" w:sz="4" w:space="0" w:color="auto"/>
              <w:right w:val="single" w:sz="4" w:space="0" w:color="auto"/>
            </w:tcBorders>
            <w:vAlign w:val="center"/>
          </w:tcPr>
          <w:p w14:paraId="14345DC9"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100 - 150</w:t>
            </w:r>
          </w:p>
        </w:tc>
      </w:tr>
      <w:tr w:rsidR="00F95E13" w14:paraId="4E306F11" w14:textId="77777777" w:rsidTr="00F95E13">
        <w:tc>
          <w:tcPr>
            <w:tcW w:w="6232" w:type="dxa"/>
            <w:tcBorders>
              <w:top w:val="single" w:sz="4" w:space="0" w:color="auto"/>
              <w:left w:val="single" w:sz="4" w:space="0" w:color="auto"/>
              <w:bottom w:val="single" w:sz="4" w:space="0" w:color="auto"/>
              <w:right w:val="single" w:sz="4" w:space="0" w:color="auto"/>
            </w:tcBorders>
          </w:tcPr>
          <w:p w14:paraId="3EAE5CA7"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Первое блюдо</w:t>
            </w:r>
          </w:p>
        </w:tc>
        <w:tc>
          <w:tcPr>
            <w:tcW w:w="2127" w:type="dxa"/>
            <w:tcBorders>
              <w:top w:val="single" w:sz="4" w:space="0" w:color="auto"/>
              <w:left w:val="single" w:sz="4" w:space="0" w:color="auto"/>
              <w:bottom w:val="single" w:sz="4" w:space="0" w:color="auto"/>
              <w:right w:val="single" w:sz="4" w:space="0" w:color="auto"/>
            </w:tcBorders>
            <w:vAlign w:val="center"/>
          </w:tcPr>
          <w:p w14:paraId="42254850"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200 - 250</w:t>
            </w:r>
          </w:p>
        </w:tc>
        <w:tc>
          <w:tcPr>
            <w:tcW w:w="2126" w:type="dxa"/>
            <w:tcBorders>
              <w:top w:val="single" w:sz="4" w:space="0" w:color="auto"/>
              <w:left w:val="single" w:sz="4" w:space="0" w:color="auto"/>
              <w:bottom w:val="single" w:sz="4" w:space="0" w:color="auto"/>
              <w:right w:val="single" w:sz="4" w:space="0" w:color="auto"/>
            </w:tcBorders>
            <w:vAlign w:val="center"/>
          </w:tcPr>
          <w:p w14:paraId="2B53F024"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250 - 300</w:t>
            </w:r>
          </w:p>
        </w:tc>
      </w:tr>
      <w:tr w:rsidR="00F95E13" w14:paraId="5AA1184A" w14:textId="77777777" w:rsidTr="00F95E13">
        <w:tc>
          <w:tcPr>
            <w:tcW w:w="6232" w:type="dxa"/>
            <w:tcBorders>
              <w:top w:val="single" w:sz="4" w:space="0" w:color="auto"/>
              <w:left w:val="single" w:sz="4" w:space="0" w:color="auto"/>
              <w:bottom w:val="single" w:sz="4" w:space="0" w:color="auto"/>
              <w:right w:val="single" w:sz="4" w:space="0" w:color="auto"/>
            </w:tcBorders>
          </w:tcPr>
          <w:p w14:paraId="3321BEC9"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Второе блюдо (мясное, рыбное, блюдо из мяса птицы)</w:t>
            </w:r>
          </w:p>
        </w:tc>
        <w:tc>
          <w:tcPr>
            <w:tcW w:w="2127" w:type="dxa"/>
            <w:tcBorders>
              <w:top w:val="single" w:sz="4" w:space="0" w:color="auto"/>
              <w:left w:val="single" w:sz="4" w:space="0" w:color="auto"/>
              <w:bottom w:val="single" w:sz="4" w:space="0" w:color="auto"/>
              <w:right w:val="single" w:sz="4" w:space="0" w:color="auto"/>
            </w:tcBorders>
            <w:vAlign w:val="center"/>
          </w:tcPr>
          <w:p w14:paraId="30A0F62B"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90 - 120</w:t>
            </w:r>
          </w:p>
        </w:tc>
        <w:tc>
          <w:tcPr>
            <w:tcW w:w="2126" w:type="dxa"/>
            <w:tcBorders>
              <w:top w:val="single" w:sz="4" w:space="0" w:color="auto"/>
              <w:left w:val="single" w:sz="4" w:space="0" w:color="auto"/>
              <w:bottom w:val="single" w:sz="4" w:space="0" w:color="auto"/>
              <w:right w:val="single" w:sz="4" w:space="0" w:color="auto"/>
            </w:tcBorders>
            <w:vAlign w:val="center"/>
          </w:tcPr>
          <w:p w14:paraId="2A109E99"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100 - 120</w:t>
            </w:r>
          </w:p>
        </w:tc>
      </w:tr>
      <w:tr w:rsidR="00F95E13" w14:paraId="2D8679B0" w14:textId="77777777" w:rsidTr="00F95E13">
        <w:tc>
          <w:tcPr>
            <w:tcW w:w="6232" w:type="dxa"/>
            <w:tcBorders>
              <w:top w:val="single" w:sz="4" w:space="0" w:color="auto"/>
              <w:left w:val="single" w:sz="4" w:space="0" w:color="auto"/>
              <w:bottom w:val="single" w:sz="4" w:space="0" w:color="auto"/>
              <w:right w:val="single" w:sz="4" w:space="0" w:color="auto"/>
            </w:tcBorders>
          </w:tcPr>
          <w:p w14:paraId="712DBE60"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Гарнир</w:t>
            </w:r>
          </w:p>
        </w:tc>
        <w:tc>
          <w:tcPr>
            <w:tcW w:w="2127" w:type="dxa"/>
            <w:tcBorders>
              <w:top w:val="single" w:sz="4" w:space="0" w:color="auto"/>
              <w:left w:val="single" w:sz="4" w:space="0" w:color="auto"/>
              <w:bottom w:val="single" w:sz="4" w:space="0" w:color="auto"/>
              <w:right w:val="single" w:sz="4" w:space="0" w:color="auto"/>
            </w:tcBorders>
            <w:vAlign w:val="center"/>
          </w:tcPr>
          <w:p w14:paraId="02ED4D82"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150 - 200</w:t>
            </w:r>
          </w:p>
        </w:tc>
        <w:tc>
          <w:tcPr>
            <w:tcW w:w="2126" w:type="dxa"/>
            <w:tcBorders>
              <w:top w:val="single" w:sz="4" w:space="0" w:color="auto"/>
              <w:left w:val="single" w:sz="4" w:space="0" w:color="auto"/>
              <w:bottom w:val="single" w:sz="4" w:space="0" w:color="auto"/>
              <w:right w:val="single" w:sz="4" w:space="0" w:color="auto"/>
            </w:tcBorders>
            <w:vAlign w:val="center"/>
          </w:tcPr>
          <w:p w14:paraId="64C3259A"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180 - 230</w:t>
            </w:r>
          </w:p>
        </w:tc>
      </w:tr>
      <w:tr w:rsidR="00F95E13" w14:paraId="30DCC384" w14:textId="77777777" w:rsidTr="00F95E13">
        <w:tc>
          <w:tcPr>
            <w:tcW w:w="6232" w:type="dxa"/>
            <w:tcBorders>
              <w:top w:val="single" w:sz="4" w:space="0" w:color="auto"/>
              <w:left w:val="single" w:sz="4" w:space="0" w:color="auto"/>
              <w:bottom w:val="single" w:sz="4" w:space="0" w:color="auto"/>
              <w:right w:val="single" w:sz="4" w:space="0" w:color="auto"/>
            </w:tcBorders>
          </w:tcPr>
          <w:p w14:paraId="1AF71F45"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Третье блюдо (компот, кисель, чай, напиток кофейный, какао-напиток, напиток из шиповника, сок)</w:t>
            </w:r>
          </w:p>
        </w:tc>
        <w:tc>
          <w:tcPr>
            <w:tcW w:w="2127" w:type="dxa"/>
            <w:tcBorders>
              <w:top w:val="single" w:sz="4" w:space="0" w:color="auto"/>
              <w:left w:val="single" w:sz="4" w:space="0" w:color="auto"/>
              <w:bottom w:val="single" w:sz="4" w:space="0" w:color="auto"/>
              <w:right w:val="single" w:sz="4" w:space="0" w:color="auto"/>
            </w:tcBorders>
            <w:vAlign w:val="center"/>
          </w:tcPr>
          <w:p w14:paraId="157754BD"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180 - 200</w:t>
            </w:r>
          </w:p>
        </w:tc>
        <w:tc>
          <w:tcPr>
            <w:tcW w:w="2126" w:type="dxa"/>
            <w:tcBorders>
              <w:top w:val="single" w:sz="4" w:space="0" w:color="auto"/>
              <w:left w:val="single" w:sz="4" w:space="0" w:color="auto"/>
              <w:bottom w:val="single" w:sz="4" w:space="0" w:color="auto"/>
              <w:right w:val="single" w:sz="4" w:space="0" w:color="auto"/>
            </w:tcBorders>
            <w:vAlign w:val="center"/>
          </w:tcPr>
          <w:p w14:paraId="1DFA92C1"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180 - 200</w:t>
            </w:r>
          </w:p>
        </w:tc>
      </w:tr>
      <w:tr w:rsidR="00F95E13" w14:paraId="687999A5" w14:textId="77777777" w:rsidTr="00F95E13">
        <w:tc>
          <w:tcPr>
            <w:tcW w:w="6232" w:type="dxa"/>
            <w:tcBorders>
              <w:top w:val="single" w:sz="4" w:space="0" w:color="auto"/>
              <w:left w:val="single" w:sz="4" w:space="0" w:color="auto"/>
              <w:bottom w:val="single" w:sz="4" w:space="0" w:color="auto"/>
              <w:right w:val="single" w:sz="4" w:space="0" w:color="auto"/>
            </w:tcBorders>
          </w:tcPr>
          <w:p w14:paraId="20456AC8"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Фрукты</w:t>
            </w:r>
          </w:p>
        </w:tc>
        <w:tc>
          <w:tcPr>
            <w:tcW w:w="2127" w:type="dxa"/>
            <w:tcBorders>
              <w:top w:val="single" w:sz="4" w:space="0" w:color="auto"/>
              <w:left w:val="single" w:sz="4" w:space="0" w:color="auto"/>
              <w:bottom w:val="single" w:sz="4" w:space="0" w:color="auto"/>
              <w:right w:val="single" w:sz="4" w:space="0" w:color="auto"/>
            </w:tcBorders>
            <w:vAlign w:val="center"/>
          </w:tcPr>
          <w:p w14:paraId="221E4D9B"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100</w:t>
            </w:r>
          </w:p>
        </w:tc>
        <w:tc>
          <w:tcPr>
            <w:tcW w:w="2126" w:type="dxa"/>
            <w:tcBorders>
              <w:top w:val="single" w:sz="4" w:space="0" w:color="auto"/>
              <w:left w:val="single" w:sz="4" w:space="0" w:color="auto"/>
              <w:bottom w:val="single" w:sz="4" w:space="0" w:color="auto"/>
              <w:right w:val="single" w:sz="4" w:space="0" w:color="auto"/>
            </w:tcBorders>
            <w:vAlign w:val="center"/>
          </w:tcPr>
          <w:p w14:paraId="7F93E9B4"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100</w:t>
            </w:r>
          </w:p>
        </w:tc>
      </w:tr>
    </w:tbl>
    <w:p w14:paraId="1C084781" w14:textId="77777777" w:rsidR="00F95E13" w:rsidRDefault="00F95E13" w:rsidP="00F95E13">
      <w:pPr>
        <w:spacing w:after="0" w:line="240" w:lineRule="auto"/>
        <w:jc w:val="center"/>
        <w:rPr>
          <w:rFonts w:ascii="Liberation Serif" w:eastAsia="Times New Roman" w:hAnsi="Liberation Serif" w:cs="Times New Roman"/>
          <w:sz w:val="24"/>
          <w:szCs w:val="18"/>
          <w:lang w:eastAsia="ru-RU"/>
        </w:rPr>
      </w:pPr>
    </w:p>
    <w:p w14:paraId="04ABDD4F" w14:textId="77777777" w:rsidR="00F95E13" w:rsidRPr="00F95E13" w:rsidRDefault="00F95E13" w:rsidP="00F95E13">
      <w:pPr>
        <w:autoSpaceDE w:val="0"/>
        <w:autoSpaceDN w:val="0"/>
        <w:adjustRightInd w:val="0"/>
        <w:spacing w:after="0" w:line="240" w:lineRule="auto"/>
        <w:jc w:val="center"/>
        <w:rPr>
          <w:rFonts w:ascii="Liberation Serif" w:hAnsi="Liberation Serif" w:cs="Liberation Serif"/>
          <w:bCs/>
          <w:sz w:val="24"/>
          <w:szCs w:val="24"/>
        </w:rPr>
      </w:pPr>
      <w:r w:rsidRPr="00F95E13">
        <w:rPr>
          <w:rFonts w:ascii="Liberation Serif" w:hAnsi="Liberation Serif" w:cs="Liberation Serif"/>
          <w:bCs/>
          <w:sz w:val="24"/>
          <w:szCs w:val="24"/>
        </w:rPr>
        <w:t>Суммарные объемы блюд по приемам пищи (в граммах - не менее)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1"/>
        <w:gridCol w:w="3402"/>
        <w:gridCol w:w="3402"/>
      </w:tblGrid>
      <w:tr w:rsidR="00F95E13" w14:paraId="4293BDCD" w14:textId="77777777" w:rsidTr="00F95E13">
        <w:tc>
          <w:tcPr>
            <w:tcW w:w="3681" w:type="dxa"/>
            <w:tcBorders>
              <w:top w:val="single" w:sz="4" w:space="0" w:color="auto"/>
              <w:left w:val="single" w:sz="4" w:space="0" w:color="auto"/>
              <w:bottom w:val="single" w:sz="4" w:space="0" w:color="auto"/>
              <w:right w:val="single" w:sz="4" w:space="0" w:color="auto"/>
            </w:tcBorders>
          </w:tcPr>
          <w:p w14:paraId="5055D114"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Показатели</w:t>
            </w:r>
          </w:p>
        </w:tc>
        <w:tc>
          <w:tcPr>
            <w:tcW w:w="3402" w:type="dxa"/>
            <w:tcBorders>
              <w:top w:val="single" w:sz="4" w:space="0" w:color="auto"/>
              <w:left w:val="single" w:sz="4" w:space="0" w:color="auto"/>
              <w:bottom w:val="single" w:sz="4" w:space="0" w:color="auto"/>
              <w:right w:val="single" w:sz="4" w:space="0" w:color="auto"/>
            </w:tcBorders>
          </w:tcPr>
          <w:p w14:paraId="0742BAA5"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от 7 до 12 лет</w:t>
            </w:r>
          </w:p>
        </w:tc>
        <w:tc>
          <w:tcPr>
            <w:tcW w:w="3402" w:type="dxa"/>
            <w:tcBorders>
              <w:top w:val="single" w:sz="4" w:space="0" w:color="auto"/>
              <w:left w:val="single" w:sz="4" w:space="0" w:color="auto"/>
              <w:bottom w:val="single" w:sz="4" w:space="0" w:color="auto"/>
              <w:right w:val="single" w:sz="4" w:space="0" w:color="auto"/>
            </w:tcBorders>
          </w:tcPr>
          <w:p w14:paraId="25FEFF45"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12 лет и старше</w:t>
            </w:r>
          </w:p>
        </w:tc>
      </w:tr>
      <w:tr w:rsidR="00F95E13" w14:paraId="02EE7941" w14:textId="77777777" w:rsidTr="00F95E13">
        <w:tc>
          <w:tcPr>
            <w:tcW w:w="3681" w:type="dxa"/>
            <w:tcBorders>
              <w:top w:val="single" w:sz="4" w:space="0" w:color="auto"/>
              <w:left w:val="single" w:sz="4" w:space="0" w:color="auto"/>
              <w:bottom w:val="single" w:sz="4" w:space="0" w:color="auto"/>
              <w:right w:val="single" w:sz="4" w:space="0" w:color="auto"/>
            </w:tcBorders>
          </w:tcPr>
          <w:p w14:paraId="38E5431B"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Завтрак</w:t>
            </w:r>
          </w:p>
        </w:tc>
        <w:tc>
          <w:tcPr>
            <w:tcW w:w="3402" w:type="dxa"/>
            <w:tcBorders>
              <w:top w:val="single" w:sz="4" w:space="0" w:color="auto"/>
              <w:left w:val="single" w:sz="4" w:space="0" w:color="auto"/>
              <w:bottom w:val="single" w:sz="4" w:space="0" w:color="auto"/>
              <w:right w:val="single" w:sz="4" w:space="0" w:color="auto"/>
            </w:tcBorders>
          </w:tcPr>
          <w:p w14:paraId="4E4C3049"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500</w:t>
            </w:r>
          </w:p>
        </w:tc>
        <w:tc>
          <w:tcPr>
            <w:tcW w:w="3402" w:type="dxa"/>
            <w:tcBorders>
              <w:top w:val="single" w:sz="4" w:space="0" w:color="auto"/>
              <w:left w:val="single" w:sz="4" w:space="0" w:color="auto"/>
              <w:bottom w:val="single" w:sz="4" w:space="0" w:color="auto"/>
              <w:right w:val="single" w:sz="4" w:space="0" w:color="auto"/>
            </w:tcBorders>
          </w:tcPr>
          <w:p w14:paraId="5BE53350"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550</w:t>
            </w:r>
          </w:p>
        </w:tc>
      </w:tr>
      <w:tr w:rsidR="00F95E13" w14:paraId="3BDC7345" w14:textId="77777777" w:rsidTr="00F95E13">
        <w:tc>
          <w:tcPr>
            <w:tcW w:w="3681" w:type="dxa"/>
            <w:tcBorders>
              <w:top w:val="single" w:sz="4" w:space="0" w:color="auto"/>
              <w:left w:val="single" w:sz="4" w:space="0" w:color="auto"/>
              <w:bottom w:val="single" w:sz="4" w:space="0" w:color="auto"/>
              <w:right w:val="single" w:sz="4" w:space="0" w:color="auto"/>
            </w:tcBorders>
          </w:tcPr>
          <w:p w14:paraId="11AE6964"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Второй завтрак</w:t>
            </w:r>
          </w:p>
        </w:tc>
        <w:tc>
          <w:tcPr>
            <w:tcW w:w="3402" w:type="dxa"/>
            <w:tcBorders>
              <w:top w:val="single" w:sz="4" w:space="0" w:color="auto"/>
              <w:left w:val="single" w:sz="4" w:space="0" w:color="auto"/>
              <w:bottom w:val="single" w:sz="4" w:space="0" w:color="auto"/>
              <w:right w:val="single" w:sz="4" w:space="0" w:color="auto"/>
            </w:tcBorders>
          </w:tcPr>
          <w:p w14:paraId="6B0DCC56"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200</w:t>
            </w:r>
          </w:p>
        </w:tc>
        <w:tc>
          <w:tcPr>
            <w:tcW w:w="3402" w:type="dxa"/>
            <w:tcBorders>
              <w:top w:val="single" w:sz="4" w:space="0" w:color="auto"/>
              <w:left w:val="single" w:sz="4" w:space="0" w:color="auto"/>
              <w:bottom w:val="single" w:sz="4" w:space="0" w:color="auto"/>
              <w:right w:val="single" w:sz="4" w:space="0" w:color="auto"/>
            </w:tcBorders>
          </w:tcPr>
          <w:p w14:paraId="0B64FA21"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200</w:t>
            </w:r>
          </w:p>
        </w:tc>
      </w:tr>
      <w:tr w:rsidR="00F95E13" w14:paraId="12939B31" w14:textId="77777777" w:rsidTr="00F95E13">
        <w:tc>
          <w:tcPr>
            <w:tcW w:w="3681" w:type="dxa"/>
            <w:tcBorders>
              <w:top w:val="single" w:sz="4" w:space="0" w:color="auto"/>
              <w:left w:val="single" w:sz="4" w:space="0" w:color="auto"/>
              <w:bottom w:val="single" w:sz="4" w:space="0" w:color="auto"/>
              <w:right w:val="single" w:sz="4" w:space="0" w:color="auto"/>
            </w:tcBorders>
          </w:tcPr>
          <w:p w14:paraId="133EE926"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Обед</w:t>
            </w:r>
          </w:p>
        </w:tc>
        <w:tc>
          <w:tcPr>
            <w:tcW w:w="3402" w:type="dxa"/>
            <w:tcBorders>
              <w:top w:val="single" w:sz="4" w:space="0" w:color="auto"/>
              <w:left w:val="single" w:sz="4" w:space="0" w:color="auto"/>
              <w:bottom w:val="single" w:sz="4" w:space="0" w:color="auto"/>
              <w:right w:val="single" w:sz="4" w:space="0" w:color="auto"/>
            </w:tcBorders>
          </w:tcPr>
          <w:p w14:paraId="6F830A6D"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700</w:t>
            </w:r>
          </w:p>
        </w:tc>
        <w:tc>
          <w:tcPr>
            <w:tcW w:w="3402" w:type="dxa"/>
            <w:tcBorders>
              <w:top w:val="single" w:sz="4" w:space="0" w:color="auto"/>
              <w:left w:val="single" w:sz="4" w:space="0" w:color="auto"/>
              <w:bottom w:val="single" w:sz="4" w:space="0" w:color="auto"/>
              <w:right w:val="single" w:sz="4" w:space="0" w:color="auto"/>
            </w:tcBorders>
          </w:tcPr>
          <w:p w14:paraId="1133FD93"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800</w:t>
            </w:r>
          </w:p>
        </w:tc>
      </w:tr>
      <w:tr w:rsidR="00F95E13" w14:paraId="358B0996" w14:textId="77777777" w:rsidTr="00F95E13">
        <w:tc>
          <w:tcPr>
            <w:tcW w:w="3681" w:type="dxa"/>
            <w:tcBorders>
              <w:top w:val="single" w:sz="4" w:space="0" w:color="auto"/>
              <w:left w:val="single" w:sz="4" w:space="0" w:color="auto"/>
              <w:bottom w:val="single" w:sz="4" w:space="0" w:color="auto"/>
              <w:right w:val="single" w:sz="4" w:space="0" w:color="auto"/>
            </w:tcBorders>
          </w:tcPr>
          <w:p w14:paraId="43B54F69"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Полдник</w:t>
            </w:r>
          </w:p>
        </w:tc>
        <w:tc>
          <w:tcPr>
            <w:tcW w:w="3402" w:type="dxa"/>
            <w:tcBorders>
              <w:top w:val="single" w:sz="4" w:space="0" w:color="auto"/>
              <w:left w:val="single" w:sz="4" w:space="0" w:color="auto"/>
              <w:bottom w:val="single" w:sz="4" w:space="0" w:color="auto"/>
              <w:right w:val="single" w:sz="4" w:space="0" w:color="auto"/>
            </w:tcBorders>
          </w:tcPr>
          <w:p w14:paraId="1DB45A38"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300</w:t>
            </w:r>
          </w:p>
        </w:tc>
        <w:tc>
          <w:tcPr>
            <w:tcW w:w="3402" w:type="dxa"/>
            <w:tcBorders>
              <w:top w:val="single" w:sz="4" w:space="0" w:color="auto"/>
              <w:left w:val="single" w:sz="4" w:space="0" w:color="auto"/>
              <w:bottom w:val="single" w:sz="4" w:space="0" w:color="auto"/>
              <w:right w:val="single" w:sz="4" w:space="0" w:color="auto"/>
            </w:tcBorders>
          </w:tcPr>
          <w:p w14:paraId="2AF5DF7A"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350</w:t>
            </w:r>
          </w:p>
        </w:tc>
      </w:tr>
      <w:tr w:rsidR="00F95E13" w14:paraId="5D4B8C61" w14:textId="77777777" w:rsidTr="00F95E13">
        <w:tc>
          <w:tcPr>
            <w:tcW w:w="3681" w:type="dxa"/>
            <w:tcBorders>
              <w:top w:val="single" w:sz="4" w:space="0" w:color="auto"/>
              <w:left w:val="single" w:sz="4" w:space="0" w:color="auto"/>
              <w:bottom w:val="single" w:sz="4" w:space="0" w:color="auto"/>
              <w:right w:val="single" w:sz="4" w:space="0" w:color="auto"/>
            </w:tcBorders>
          </w:tcPr>
          <w:p w14:paraId="31FB9729"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Ужин</w:t>
            </w:r>
          </w:p>
        </w:tc>
        <w:tc>
          <w:tcPr>
            <w:tcW w:w="3402" w:type="dxa"/>
            <w:tcBorders>
              <w:top w:val="single" w:sz="4" w:space="0" w:color="auto"/>
              <w:left w:val="single" w:sz="4" w:space="0" w:color="auto"/>
              <w:bottom w:val="single" w:sz="4" w:space="0" w:color="auto"/>
              <w:right w:val="single" w:sz="4" w:space="0" w:color="auto"/>
            </w:tcBorders>
          </w:tcPr>
          <w:p w14:paraId="1BE2C74E"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500</w:t>
            </w:r>
          </w:p>
        </w:tc>
        <w:tc>
          <w:tcPr>
            <w:tcW w:w="3402" w:type="dxa"/>
            <w:tcBorders>
              <w:top w:val="single" w:sz="4" w:space="0" w:color="auto"/>
              <w:left w:val="single" w:sz="4" w:space="0" w:color="auto"/>
              <w:bottom w:val="single" w:sz="4" w:space="0" w:color="auto"/>
              <w:right w:val="single" w:sz="4" w:space="0" w:color="auto"/>
            </w:tcBorders>
          </w:tcPr>
          <w:p w14:paraId="6604B2C8"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600</w:t>
            </w:r>
          </w:p>
        </w:tc>
      </w:tr>
      <w:tr w:rsidR="00F95E13" w14:paraId="5E9E659C" w14:textId="77777777" w:rsidTr="00F95E13">
        <w:tc>
          <w:tcPr>
            <w:tcW w:w="3681" w:type="dxa"/>
            <w:tcBorders>
              <w:top w:val="single" w:sz="4" w:space="0" w:color="auto"/>
              <w:left w:val="single" w:sz="4" w:space="0" w:color="auto"/>
              <w:bottom w:val="single" w:sz="4" w:space="0" w:color="auto"/>
              <w:right w:val="single" w:sz="4" w:space="0" w:color="auto"/>
            </w:tcBorders>
          </w:tcPr>
          <w:p w14:paraId="36554A64"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lastRenderedPageBreak/>
              <w:t>Второй ужин</w:t>
            </w:r>
          </w:p>
        </w:tc>
        <w:tc>
          <w:tcPr>
            <w:tcW w:w="3402" w:type="dxa"/>
            <w:tcBorders>
              <w:top w:val="single" w:sz="4" w:space="0" w:color="auto"/>
              <w:left w:val="single" w:sz="4" w:space="0" w:color="auto"/>
              <w:bottom w:val="single" w:sz="4" w:space="0" w:color="auto"/>
              <w:right w:val="single" w:sz="4" w:space="0" w:color="auto"/>
            </w:tcBorders>
          </w:tcPr>
          <w:p w14:paraId="0113C06A"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200</w:t>
            </w:r>
          </w:p>
        </w:tc>
        <w:tc>
          <w:tcPr>
            <w:tcW w:w="3402" w:type="dxa"/>
            <w:tcBorders>
              <w:top w:val="single" w:sz="4" w:space="0" w:color="auto"/>
              <w:left w:val="single" w:sz="4" w:space="0" w:color="auto"/>
              <w:bottom w:val="single" w:sz="4" w:space="0" w:color="auto"/>
              <w:right w:val="single" w:sz="4" w:space="0" w:color="auto"/>
            </w:tcBorders>
          </w:tcPr>
          <w:p w14:paraId="6DC94D11"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200</w:t>
            </w:r>
          </w:p>
        </w:tc>
      </w:tr>
    </w:tbl>
    <w:p w14:paraId="7DACEE5B" w14:textId="77777777" w:rsidR="00F95E13" w:rsidRDefault="00F95E13" w:rsidP="00F95E13">
      <w:pPr>
        <w:spacing w:after="0" w:line="240" w:lineRule="auto"/>
        <w:jc w:val="center"/>
        <w:rPr>
          <w:rFonts w:ascii="Liberation Serif" w:eastAsia="Times New Roman" w:hAnsi="Liberation Serif" w:cs="Times New Roman"/>
          <w:sz w:val="24"/>
          <w:szCs w:val="18"/>
          <w:lang w:eastAsia="ru-RU"/>
        </w:rPr>
      </w:pPr>
      <w:r w:rsidRPr="00F95E13">
        <w:rPr>
          <w:rFonts w:ascii="Liberation Serif" w:eastAsia="Times New Roman" w:hAnsi="Liberation Serif" w:cs="Times New Roman"/>
          <w:sz w:val="24"/>
          <w:szCs w:val="18"/>
          <w:lang w:eastAsia="ru-RU"/>
        </w:rPr>
        <w:t xml:space="preserve"> </w:t>
      </w:r>
    </w:p>
    <w:p w14:paraId="6E410D58" w14:textId="77777777" w:rsidR="00F95E13" w:rsidRDefault="00394A2D" w:rsidP="00F95E13">
      <w:pPr>
        <w:spacing w:after="0" w:line="240" w:lineRule="auto"/>
        <w:jc w:val="center"/>
        <w:rPr>
          <w:rFonts w:ascii="Liberation Serif" w:eastAsia="Times New Roman" w:hAnsi="Liberation Serif" w:cs="Times New Roman"/>
          <w:sz w:val="24"/>
          <w:szCs w:val="18"/>
          <w:lang w:eastAsia="ru-RU"/>
        </w:rPr>
      </w:pPr>
      <w:r w:rsidRPr="00394A2D">
        <w:rPr>
          <w:rFonts w:ascii="Liberation Serif" w:eastAsia="Times New Roman" w:hAnsi="Liberation Serif" w:cs="Times New Roman"/>
          <w:sz w:val="24"/>
          <w:szCs w:val="18"/>
          <w:lang w:eastAsia="ru-RU"/>
        </w:rPr>
        <w:t>Потребность в пищевых веществах, энергии, витаминах и минеральных веществах (суточная)</w:t>
      </w:r>
      <w:r w:rsidR="00F95E13" w:rsidRPr="00F95E13">
        <w:rPr>
          <w:rFonts w:ascii="Liberation Serif" w:eastAsia="Times New Roman" w:hAnsi="Liberation Serif" w:cs="Times New Roman"/>
          <w:sz w:val="24"/>
          <w:szCs w:val="18"/>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49"/>
        <w:gridCol w:w="2268"/>
        <w:gridCol w:w="2268"/>
      </w:tblGrid>
      <w:tr w:rsidR="00F95E13" w14:paraId="4305218A" w14:textId="77777777" w:rsidTr="00394A2D">
        <w:tc>
          <w:tcPr>
            <w:tcW w:w="5949" w:type="dxa"/>
            <w:vMerge w:val="restart"/>
            <w:tcBorders>
              <w:top w:val="single" w:sz="4" w:space="0" w:color="auto"/>
              <w:left w:val="single" w:sz="4" w:space="0" w:color="auto"/>
              <w:bottom w:val="single" w:sz="4" w:space="0" w:color="auto"/>
              <w:right w:val="single" w:sz="4" w:space="0" w:color="auto"/>
            </w:tcBorders>
            <w:vAlign w:val="center"/>
          </w:tcPr>
          <w:p w14:paraId="50A9E593" w14:textId="77777777" w:rsidR="00F95E13" w:rsidRDefault="00F95E13" w:rsidP="00394A2D">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Показатели</w:t>
            </w:r>
          </w:p>
        </w:tc>
        <w:tc>
          <w:tcPr>
            <w:tcW w:w="4536" w:type="dxa"/>
            <w:gridSpan w:val="2"/>
            <w:tcBorders>
              <w:top w:val="single" w:sz="4" w:space="0" w:color="auto"/>
              <w:left w:val="single" w:sz="4" w:space="0" w:color="auto"/>
              <w:bottom w:val="single" w:sz="4" w:space="0" w:color="auto"/>
              <w:right w:val="single" w:sz="4" w:space="0" w:color="auto"/>
            </w:tcBorders>
          </w:tcPr>
          <w:p w14:paraId="20D914F1"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Потребность в пищевых веществах</w:t>
            </w:r>
          </w:p>
        </w:tc>
      </w:tr>
      <w:tr w:rsidR="00F95E13" w14:paraId="023CC91D" w14:textId="77777777" w:rsidTr="00F95E13">
        <w:tc>
          <w:tcPr>
            <w:tcW w:w="5949" w:type="dxa"/>
            <w:vMerge/>
            <w:tcBorders>
              <w:top w:val="single" w:sz="4" w:space="0" w:color="auto"/>
              <w:left w:val="single" w:sz="4" w:space="0" w:color="auto"/>
              <w:bottom w:val="single" w:sz="4" w:space="0" w:color="auto"/>
              <w:right w:val="single" w:sz="4" w:space="0" w:color="auto"/>
            </w:tcBorders>
          </w:tcPr>
          <w:p w14:paraId="36E4899E"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8804E1C"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7-11 лет</w:t>
            </w:r>
          </w:p>
        </w:tc>
        <w:tc>
          <w:tcPr>
            <w:tcW w:w="2268" w:type="dxa"/>
            <w:tcBorders>
              <w:top w:val="single" w:sz="4" w:space="0" w:color="auto"/>
              <w:left w:val="single" w:sz="4" w:space="0" w:color="auto"/>
              <w:bottom w:val="single" w:sz="4" w:space="0" w:color="auto"/>
              <w:right w:val="single" w:sz="4" w:space="0" w:color="auto"/>
            </w:tcBorders>
          </w:tcPr>
          <w:p w14:paraId="6D416E99"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12 лет и старше</w:t>
            </w:r>
          </w:p>
        </w:tc>
      </w:tr>
      <w:tr w:rsidR="00F95E13" w14:paraId="78664DCD" w14:textId="77777777" w:rsidTr="00F95E13">
        <w:tc>
          <w:tcPr>
            <w:tcW w:w="5949" w:type="dxa"/>
            <w:tcBorders>
              <w:top w:val="single" w:sz="4" w:space="0" w:color="auto"/>
              <w:left w:val="single" w:sz="4" w:space="0" w:color="auto"/>
              <w:bottom w:val="single" w:sz="4" w:space="0" w:color="auto"/>
              <w:right w:val="single" w:sz="4" w:space="0" w:color="auto"/>
            </w:tcBorders>
          </w:tcPr>
          <w:p w14:paraId="70FC15CE"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белки (г/</w:t>
            </w:r>
            <w:proofErr w:type="spellStart"/>
            <w:r>
              <w:rPr>
                <w:rFonts w:ascii="Liberation Serif" w:hAnsi="Liberation Serif" w:cs="Liberation Serif"/>
                <w:sz w:val="24"/>
                <w:szCs w:val="24"/>
              </w:rPr>
              <w:t>сут</w:t>
            </w:r>
            <w:proofErr w:type="spellEnd"/>
            <w:r>
              <w:rPr>
                <w:rFonts w:ascii="Liberation Serif" w:hAnsi="Liberation Serif" w:cs="Liberation Serif"/>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1DD697E"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77</w:t>
            </w:r>
          </w:p>
        </w:tc>
        <w:tc>
          <w:tcPr>
            <w:tcW w:w="2268" w:type="dxa"/>
            <w:tcBorders>
              <w:top w:val="single" w:sz="4" w:space="0" w:color="auto"/>
              <w:left w:val="single" w:sz="4" w:space="0" w:color="auto"/>
              <w:bottom w:val="single" w:sz="4" w:space="0" w:color="auto"/>
              <w:right w:val="single" w:sz="4" w:space="0" w:color="auto"/>
            </w:tcBorders>
            <w:vAlign w:val="center"/>
          </w:tcPr>
          <w:p w14:paraId="7624AF4F"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90</w:t>
            </w:r>
          </w:p>
        </w:tc>
      </w:tr>
      <w:tr w:rsidR="00F95E13" w14:paraId="3197A3F5" w14:textId="77777777" w:rsidTr="00F95E13">
        <w:tc>
          <w:tcPr>
            <w:tcW w:w="5949" w:type="dxa"/>
            <w:tcBorders>
              <w:top w:val="single" w:sz="4" w:space="0" w:color="auto"/>
              <w:left w:val="single" w:sz="4" w:space="0" w:color="auto"/>
              <w:bottom w:val="single" w:sz="4" w:space="0" w:color="auto"/>
              <w:right w:val="single" w:sz="4" w:space="0" w:color="auto"/>
            </w:tcBorders>
          </w:tcPr>
          <w:p w14:paraId="07C3A517"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жиры (г/</w:t>
            </w:r>
            <w:proofErr w:type="spellStart"/>
            <w:r>
              <w:rPr>
                <w:rFonts w:ascii="Liberation Serif" w:hAnsi="Liberation Serif" w:cs="Liberation Serif"/>
                <w:sz w:val="24"/>
                <w:szCs w:val="24"/>
              </w:rPr>
              <w:t>сут</w:t>
            </w:r>
            <w:proofErr w:type="spellEnd"/>
            <w:r>
              <w:rPr>
                <w:rFonts w:ascii="Liberation Serif" w:hAnsi="Liberation Serif" w:cs="Liberation Serif"/>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77A12151"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79</w:t>
            </w:r>
          </w:p>
        </w:tc>
        <w:tc>
          <w:tcPr>
            <w:tcW w:w="2268" w:type="dxa"/>
            <w:tcBorders>
              <w:top w:val="single" w:sz="4" w:space="0" w:color="auto"/>
              <w:left w:val="single" w:sz="4" w:space="0" w:color="auto"/>
              <w:bottom w:val="single" w:sz="4" w:space="0" w:color="auto"/>
              <w:right w:val="single" w:sz="4" w:space="0" w:color="auto"/>
            </w:tcBorders>
            <w:vAlign w:val="center"/>
          </w:tcPr>
          <w:p w14:paraId="7B8828F1"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92</w:t>
            </w:r>
          </w:p>
        </w:tc>
      </w:tr>
      <w:tr w:rsidR="00F95E13" w14:paraId="35AB679D" w14:textId="77777777" w:rsidTr="00F95E13">
        <w:tc>
          <w:tcPr>
            <w:tcW w:w="5949" w:type="dxa"/>
            <w:tcBorders>
              <w:top w:val="single" w:sz="4" w:space="0" w:color="auto"/>
              <w:left w:val="single" w:sz="4" w:space="0" w:color="auto"/>
              <w:bottom w:val="single" w:sz="4" w:space="0" w:color="auto"/>
              <w:right w:val="single" w:sz="4" w:space="0" w:color="auto"/>
            </w:tcBorders>
          </w:tcPr>
          <w:p w14:paraId="2179B1F7"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углеводы (г/</w:t>
            </w:r>
            <w:proofErr w:type="spellStart"/>
            <w:r>
              <w:rPr>
                <w:rFonts w:ascii="Liberation Serif" w:hAnsi="Liberation Serif" w:cs="Liberation Serif"/>
                <w:sz w:val="24"/>
                <w:szCs w:val="24"/>
              </w:rPr>
              <w:t>сут</w:t>
            </w:r>
            <w:proofErr w:type="spellEnd"/>
            <w:r>
              <w:rPr>
                <w:rFonts w:ascii="Liberation Serif" w:hAnsi="Liberation Serif" w:cs="Liberation Serif"/>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54AD20E7"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335</w:t>
            </w:r>
          </w:p>
        </w:tc>
        <w:tc>
          <w:tcPr>
            <w:tcW w:w="2268" w:type="dxa"/>
            <w:tcBorders>
              <w:top w:val="single" w:sz="4" w:space="0" w:color="auto"/>
              <w:left w:val="single" w:sz="4" w:space="0" w:color="auto"/>
              <w:bottom w:val="single" w:sz="4" w:space="0" w:color="auto"/>
              <w:right w:val="single" w:sz="4" w:space="0" w:color="auto"/>
            </w:tcBorders>
            <w:vAlign w:val="center"/>
          </w:tcPr>
          <w:p w14:paraId="10D42566"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383</w:t>
            </w:r>
          </w:p>
        </w:tc>
      </w:tr>
      <w:tr w:rsidR="00F95E13" w14:paraId="13B7FC95" w14:textId="77777777" w:rsidTr="00F95E13">
        <w:tc>
          <w:tcPr>
            <w:tcW w:w="5949" w:type="dxa"/>
            <w:tcBorders>
              <w:top w:val="single" w:sz="4" w:space="0" w:color="auto"/>
              <w:left w:val="single" w:sz="4" w:space="0" w:color="auto"/>
              <w:bottom w:val="single" w:sz="4" w:space="0" w:color="auto"/>
              <w:right w:val="single" w:sz="4" w:space="0" w:color="auto"/>
            </w:tcBorders>
          </w:tcPr>
          <w:p w14:paraId="0BB2B64C"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энергетическая ценность (ккал/</w:t>
            </w:r>
            <w:proofErr w:type="spellStart"/>
            <w:r>
              <w:rPr>
                <w:rFonts w:ascii="Liberation Serif" w:hAnsi="Liberation Serif" w:cs="Liberation Serif"/>
                <w:sz w:val="24"/>
                <w:szCs w:val="24"/>
              </w:rPr>
              <w:t>сут</w:t>
            </w:r>
            <w:proofErr w:type="spellEnd"/>
            <w:r>
              <w:rPr>
                <w:rFonts w:ascii="Liberation Serif" w:hAnsi="Liberation Serif" w:cs="Liberation Serif"/>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6208474A"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2350</w:t>
            </w:r>
          </w:p>
        </w:tc>
        <w:tc>
          <w:tcPr>
            <w:tcW w:w="2268" w:type="dxa"/>
            <w:tcBorders>
              <w:top w:val="single" w:sz="4" w:space="0" w:color="auto"/>
              <w:left w:val="single" w:sz="4" w:space="0" w:color="auto"/>
              <w:bottom w:val="single" w:sz="4" w:space="0" w:color="auto"/>
              <w:right w:val="single" w:sz="4" w:space="0" w:color="auto"/>
            </w:tcBorders>
            <w:vAlign w:val="center"/>
          </w:tcPr>
          <w:p w14:paraId="72A3DF3C"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2720</w:t>
            </w:r>
          </w:p>
        </w:tc>
      </w:tr>
      <w:tr w:rsidR="00F95E13" w14:paraId="5AE27D00" w14:textId="77777777" w:rsidTr="00F95E13">
        <w:tc>
          <w:tcPr>
            <w:tcW w:w="5949" w:type="dxa"/>
            <w:tcBorders>
              <w:top w:val="single" w:sz="4" w:space="0" w:color="auto"/>
              <w:left w:val="single" w:sz="4" w:space="0" w:color="auto"/>
              <w:bottom w:val="single" w:sz="4" w:space="0" w:color="auto"/>
              <w:right w:val="single" w:sz="4" w:space="0" w:color="auto"/>
            </w:tcBorders>
          </w:tcPr>
          <w:p w14:paraId="1461964E"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витамин C (мг/</w:t>
            </w:r>
            <w:proofErr w:type="spellStart"/>
            <w:r>
              <w:rPr>
                <w:rFonts w:ascii="Liberation Serif" w:hAnsi="Liberation Serif" w:cs="Liberation Serif"/>
                <w:sz w:val="24"/>
                <w:szCs w:val="24"/>
              </w:rPr>
              <w:t>сут</w:t>
            </w:r>
            <w:proofErr w:type="spellEnd"/>
            <w:r>
              <w:rPr>
                <w:rFonts w:ascii="Liberation Serif" w:hAnsi="Liberation Serif" w:cs="Liberation Serif"/>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7ECFEE52"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60</w:t>
            </w:r>
          </w:p>
        </w:tc>
        <w:tc>
          <w:tcPr>
            <w:tcW w:w="2268" w:type="dxa"/>
            <w:tcBorders>
              <w:top w:val="single" w:sz="4" w:space="0" w:color="auto"/>
              <w:left w:val="single" w:sz="4" w:space="0" w:color="auto"/>
              <w:bottom w:val="single" w:sz="4" w:space="0" w:color="auto"/>
              <w:right w:val="single" w:sz="4" w:space="0" w:color="auto"/>
            </w:tcBorders>
            <w:vAlign w:val="center"/>
          </w:tcPr>
          <w:p w14:paraId="09F6C4A4"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70</w:t>
            </w:r>
          </w:p>
        </w:tc>
      </w:tr>
      <w:tr w:rsidR="00F95E13" w14:paraId="57D346B8" w14:textId="77777777" w:rsidTr="00F95E13">
        <w:tc>
          <w:tcPr>
            <w:tcW w:w="5949" w:type="dxa"/>
            <w:tcBorders>
              <w:top w:val="single" w:sz="4" w:space="0" w:color="auto"/>
              <w:left w:val="single" w:sz="4" w:space="0" w:color="auto"/>
              <w:bottom w:val="single" w:sz="4" w:space="0" w:color="auto"/>
              <w:right w:val="single" w:sz="4" w:space="0" w:color="auto"/>
            </w:tcBorders>
          </w:tcPr>
          <w:p w14:paraId="3DE25665"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витамин B1 (мг/</w:t>
            </w:r>
            <w:proofErr w:type="spellStart"/>
            <w:r>
              <w:rPr>
                <w:rFonts w:ascii="Liberation Serif" w:hAnsi="Liberation Serif" w:cs="Liberation Serif"/>
                <w:sz w:val="24"/>
                <w:szCs w:val="24"/>
              </w:rPr>
              <w:t>сут</w:t>
            </w:r>
            <w:proofErr w:type="spellEnd"/>
            <w:r>
              <w:rPr>
                <w:rFonts w:ascii="Liberation Serif" w:hAnsi="Liberation Serif" w:cs="Liberation Serif"/>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2F194206"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268" w:type="dxa"/>
            <w:tcBorders>
              <w:top w:val="single" w:sz="4" w:space="0" w:color="auto"/>
              <w:left w:val="single" w:sz="4" w:space="0" w:color="auto"/>
              <w:bottom w:val="single" w:sz="4" w:space="0" w:color="auto"/>
              <w:right w:val="single" w:sz="4" w:space="0" w:color="auto"/>
            </w:tcBorders>
            <w:vAlign w:val="center"/>
          </w:tcPr>
          <w:p w14:paraId="7706B824"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1,4</w:t>
            </w:r>
          </w:p>
        </w:tc>
      </w:tr>
      <w:tr w:rsidR="00F95E13" w14:paraId="24E79F2D" w14:textId="77777777" w:rsidTr="00F95E13">
        <w:tc>
          <w:tcPr>
            <w:tcW w:w="5949" w:type="dxa"/>
            <w:tcBorders>
              <w:top w:val="single" w:sz="4" w:space="0" w:color="auto"/>
              <w:left w:val="single" w:sz="4" w:space="0" w:color="auto"/>
              <w:bottom w:val="single" w:sz="4" w:space="0" w:color="auto"/>
              <w:right w:val="single" w:sz="4" w:space="0" w:color="auto"/>
            </w:tcBorders>
          </w:tcPr>
          <w:p w14:paraId="5F4CF49B"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витамин B2 (мг/</w:t>
            </w:r>
            <w:proofErr w:type="spellStart"/>
            <w:r>
              <w:rPr>
                <w:rFonts w:ascii="Liberation Serif" w:hAnsi="Liberation Serif" w:cs="Liberation Serif"/>
                <w:sz w:val="24"/>
                <w:szCs w:val="24"/>
              </w:rPr>
              <w:t>сут</w:t>
            </w:r>
            <w:proofErr w:type="spellEnd"/>
            <w:r>
              <w:rPr>
                <w:rFonts w:ascii="Liberation Serif" w:hAnsi="Liberation Serif" w:cs="Liberation Serif"/>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2650D080"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268" w:type="dxa"/>
            <w:tcBorders>
              <w:top w:val="single" w:sz="4" w:space="0" w:color="auto"/>
              <w:left w:val="single" w:sz="4" w:space="0" w:color="auto"/>
              <w:bottom w:val="single" w:sz="4" w:space="0" w:color="auto"/>
              <w:right w:val="single" w:sz="4" w:space="0" w:color="auto"/>
            </w:tcBorders>
            <w:vAlign w:val="center"/>
          </w:tcPr>
          <w:p w14:paraId="055B9173"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1,6</w:t>
            </w:r>
          </w:p>
        </w:tc>
      </w:tr>
      <w:tr w:rsidR="00F95E13" w14:paraId="3469D63B" w14:textId="77777777" w:rsidTr="00F95E13">
        <w:tc>
          <w:tcPr>
            <w:tcW w:w="5949" w:type="dxa"/>
            <w:tcBorders>
              <w:top w:val="single" w:sz="4" w:space="0" w:color="auto"/>
              <w:left w:val="single" w:sz="4" w:space="0" w:color="auto"/>
              <w:bottom w:val="single" w:sz="4" w:space="0" w:color="auto"/>
              <w:right w:val="single" w:sz="4" w:space="0" w:color="auto"/>
            </w:tcBorders>
          </w:tcPr>
          <w:p w14:paraId="64D2563D"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витамин A (</w:t>
            </w:r>
            <w:proofErr w:type="spellStart"/>
            <w:r>
              <w:rPr>
                <w:rFonts w:ascii="Liberation Serif" w:hAnsi="Liberation Serif" w:cs="Liberation Serif"/>
                <w:sz w:val="24"/>
                <w:szCs w:val="24"/>
              </w:rPr>
              <w:t>рет</w:t>
            </w:r>
            <w:proofErr w:type="spellEnd"/>
            <w:r>
              <w:rPr>
                <w:rFonts w:ascii="Liberation Serif" w:hAnsi="Liberation Serif" w:cs="Liberation Serif"/>
                <w:sz w:val="24"/>
                <w:szCs w:val="24"/>
              </w:rPr>
              <w:t xml:space="preserve">. </w:t>
            </w:r>
            <w:proofErr w:type="spellStart"/>
            <w:r>
              <w:rPr>
                <w:rFonts w:ascii="Liberation Serif" w:hAnsi="Liberation Serif" w:cs="Liberation Serif"/>
                <w:sz w:val="24"/>
                <w:szCs w:val="24"/>
              </w:rPr>
              <w:t>экв</w:t>
            </w:r>
            <w:proofErr w:type="spellEnd"/>
            <w:r>
              <w:rPr>
                <w:rFonts w:ascii="Liberation Serif" w:hAnsi="Liberation Serif" w:cs="Liberation Serif"/>
                <w:sz w:val="24"/>
                <w:szCs w:val="24"/>
              </w:rPr>
              <w:t>/</w:t>
            </w:r>
            <w:proofErr w:type="spellStart"/>
            <w:r>
              <w:rPr>
                <w:rFonts w:ascii="Liberation Serif" w:hAnsi="Liberation Serif" w:cs="Liberation Serif"/>
                <w:sz w:val="24"/>
                <w:szCs w:val="24"/>
              </w:rPr>
              <w:t>сут</w:t>
            </w:r>
            <w:proofErr w:type="spellEnd"/>
            <w:r>
              <w:rPr>
                <w:rFonts w:ascii="Liberation Serif" w:hAnsi="Liberation Serif" w:cs="Liberation Serif"/>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74435AA4"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700</w:t>
            </w:r>
          </w:p>
        </w:tc>
        <w:tc>
          <w:tcPr>
            <w:tcW w:w="2268" w:type="dxa"/>
            <w:tcBorders>
              <w:top w:val="single" w:sz="4" w:space="0" w:color="auto"/>
              <w:left w:val="single" w:sz="4" w:space="0" w:color="auto"/>
              <w:bottom w:val="single" w:sz="4" w:space="0" w:color="auto"/>
              <w:right w:val="single" w:sz="4" w:space="0" w:color="auto"/>
            </w:tcBorders>
            <w:vAlign w:val="center"/>
          </w:tcPr>
          <w:p w14:paraId="56F948C7"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900</w:t>
            </w:r>
          </w:p>
        </w:tc>
      </w:tr>
      <w:tr w:rsidR="00F95E13" w14:paraId="7DEBBAC9" w14:textId="77777777" w:rsidTr="00F95E13">
        <w:tc>
          <w:tcPr>
            <w:tcW w:w="5949" w:type="dxa"/>
            <w:tcBorders>
              <w:top w:val="single" w:sz="4" w:space="0" w:color="auto"/>
              <w:left w:val="single" w:sz="4" w:space="0" w:color="auto"/>
              <w:bottom w:val="single" w:sz="4" w:space="0" w:color="auto"/>
              <w:right w:val="single" w:sz="4" w:space="0" w:color="auto"/>
            </w:tcBorders>
          </w:tcPr>
          <w:p w14:paraId="5B4C6A67"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витамин D (мкг/</w:t>
            </w:r>
            <w:proofErr w:type="spellStart"/>
            <w:r>
              <w:rPr>
                <w:rFonts w:ascii="Liberation Serif" w:hAnsi="Liberation Serif" w:cs="Liberation Serif"/>
                <w:sz w:val="24"/>
                <w:szCs w:val="24"/>
              </w:rPr>
              <w:t>сут</w:t>
            </w:r>
            <w:proofErr w:type="spellEnd"/>
            <w:r>
              <w:rPr>
                <w:rFonts w:ascii="Liberation Serif" w:hAnsi="Liberation Serif" w:cs="Liberation Serif"/>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D9ACA83"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14:paraId="5657B5F1"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w:t>
            </w:r>
          </w:p>
        </w:tc>
      </w:tr>
      <w:tr w:rsidR="00F95E13" w14:paraId="141DD3EE" w14:textId="77777777" w:rsidTr="00F95E13">
        <w:tc>
          <w:tcPr>
            <w:tcW w:w="5949" w:type="dxa"/>
            <w:tcBorders>
              <w:top w:val="single" w:sz="4" w:space="0" w:color="auto"/>
              <w:left w:val="single" w:sz="4" w:space="0" w:color="auto"/>
              <w:bottom w:val="single" w:sz="4" w:space="0" w:color="auto"/>
              <w:right w:val="single" w:sz="4" w:space="0" w:color="auto"/>
            </w:tcBorders>
          </w:tcPr>
          <w:p w14:paraId="5769A1DC"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кальций (мг/</w:t>
            </w:r>
            <w:proofErr w:type="spellStart"/>
            <w:r>
              <w:rPr>
                <w:rFonts w:ascii="Liberation Serif" w:hAnsi="Liberation Serif" w:cs="Liberation Serif"/>
                <w:sz w:val="24"/>
                <w:szCs w:val="24"/>
              </w:rPr>
              <w:t>сут</w:t>
            </w:r>
            <w:proofErr w:type="spellEnd"/>
            <w:r>
              <w:rPr>
                <w:rFonts w:ascii="Liberation Serif" w:hAnsi="Liberation Serif" w:cs="Liberation Serif"/>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0A73640B"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1100</w:t>
            </w:r>
          </w:p>
        </w:tc>
        <w:tc>
          <w:tcPr>
            <w:tcW w:w="2268" w:type="dxa"/>
            <w:tcBorders>
              <w:top w:val="single" w:sz="4" w:space="0" w:color="auto"/>
              <w:left w:val="single" w:sz="4" w:space="0" w:color="auto"/>
              <w:bottom w:val="single" w:sz="4" w:space="0" w:color="auto"/>
              <w:right w:val="single" w:sz="4" w:space="0" w:color="auto"/>
            </w:tcBorders>
            <w:vAlign w:val="center"/>
          </w:tcPr>
          <w:p w14:paraId="07D1BBC9"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1200</w:t>
            </w:r>
          </w:p>
        </w:tc>
      </w:tr>
      <w:tr w:rsidR="00F95E13" w14:paraId="3B685528" w14:textId="77777777" w:rsidTr="00F95E13">
        <w:tc>
          <w:tcPr>
            <w:tcW w:w="5949" w:type="dxa"/>
            <w:tcBorders>
              <w:top w:val="single" w:sz="4" w:space="0" w:color="auto"/>
              <w:left w:val="single" w:sz="4" w:space="0" w:color="auto"/>
              <w:bottom w:val="single" w:sz="4" w:space="0" w:color="auto"/>
              <w:right w:val="single" w:sz="4" w:space="0" w:color="auto"/>
            </w:tcBorders>
          </w:tcPr>
          <w:p w14:paraId="575816FE"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фосфор (мг/</w:t>
            </w:r>
            <w:proofErr w:type="spellStart"/>
            <w:r>
              <w:rPr>
                <w:rFonts w:ascii="Liberation Serif" w:hAnsi="Liberation Serif" w:cs="Liberation Serif"/>
                <w:sz w:val="24"/>
                <w:szCs w:val="24"/>
              </w:rPr>
              <w:t>сут</w:t>
            </w:r>
            <w:proofErr w:type="spellEnd"/>
            <w:r>
              <w:rPr>
                <w:rFonts w:ascii="Liberation Serif" w:hAnsi="Liberation Serif" w:cs="Liberation Serif"/>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6976FDB1"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1100</w:t>
            </w:r>
          </w:p>
        </w:tc>
        <w:tc>
          <w:tcPr>
            <w:tcW w:w="2268" w:type="dxa"/>
            <w:tcBorders>
              <w:top w:val="single" w:sz="4" w:space="0" w:color="auto"/>
              <w:left w:val="single" w:sz="4" w:space="0" w:color="auto"/>
              <w:bottom w:val="single" w:sz="4" w:space="0" w:color="auto"/>
              <w:right w:val="single" w:sz="4" w:space="0" w:color="auto"/>
            </w:tcBorders>
            <w:vAlign w:val="center"/>
          </w:tcPr>
          <w:p w14:paraId="14EF4CF7"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1200</w:t>
            </w:r>
          </w:p>
        </w:tc>
      </w:tr>
      <w:tr w:rsidR="00F95E13" w14:paraId="3F706F90" w14:textId="77777777" w:rsidTr="00F95E13">
        <w:tc>
          <w:tcPr>
            <w:tcW w:w="5949" w:type="dxa"/>
            <w:tcBorders>
              <w:top w:val="single" w:sz="4" w:space="0" w:color="auto"/>
              <w:left w:val="single" w:sz="4" w:space="0" w:color="auto"/>
              <w:bottom w:val="single" w:sz="4" w:space="0" w:color="auto"/>
              <w:right w:val="single" w:sz="4" w:space="0" w:color="auto"/>
            </w:tcBorders>
          </w:tcPr>
          <w:p w14:paraId="2C97A691"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магний (мг/</w:t>
            </w:r>
            <w:proofErr w:type="spellStart"/>
            <w:r>
              <w:rPr>
                <w:rFonts w:ascii="Liberation Serif" w:hAnsi="Liberation Serif" w:cs="Liberation Serif"/>
                <w:sz w:val="24"/>
                <w:szCs w:val="24"/>
              </w:rPr>
              <w:t>сут</w:t>
            </w:r>
            <w:proofErr w:type="spellEnd"/>
            <w:r>
              <w:rPr>
                <w:rFonts w:ascii="Liberation Serif" w:hAnsi="Liberation Serif" w:cs="Liberation Serif"/>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50DDC3A5"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250</w:t>
            </w:r>
          </w:p>
        </w:tc>
        <w:tc>
          <w:tcPr>
            <w:tcW w:w="2268" w:type="dxa"/>
            <w:tcBorders>
              <w:top w:val="single" w:sz="4" w:space="0" w:color="auto"/>
              <w:left w:val="single" w:sz="4" w:space="0" w:color="auto"/>
              <w:bottom w:val="single" w:sz="4" w:space="0" w:color="auto"/>
              <w:right w:val="single" w:sz="4" w:space="0" w:color="auto"/>
            </w:tcBorders>
            <w:vAlign w:val="center"/>
          </w:tcPr>
          <w:p w14:paraId="66A768E8"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300</w:t>
            </w:r>
          </w:p>
        </w:tc>
      </w:tr>
      <w:tr w:rsidR="00F95E13" w14:paraId="22B82781" w14:textId="77777777" w:rsidTr="00F95E13">
        <w:tc>
          <w:tcPr>
            <w:tcW w:w="5949" w:type="dxa"/>
            <w:tcBorders>
              <w:top w:val="single" w:sz="4" w:space="0" w:color="auto"/>
              <w:left w:val="single" w:sz="4" w:space="0" w:color="auto"/>
              <w:bottom w:val="single" w:sz="4" w:space="0" w:color="auto"/>
              <w:right w:val="single" w:sz="4" w:space="0" w:color="auto"/>
            </w:tcBorders>
          </w:tcPr>
          <w:p w14:paraId="5774B4A3"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железо (мг/</w:t>
            </w:r>
            <w:proofErr w:type="spellStart"/>
            <w:r>
              <w:rPr>
                <w:rFonts w:ascii="Liberation Serif" w:hAnsi="Liberation Serif" w:cs="Liberation Serif"/>
                <w:sz w:val="24"/>
                <w:szCs w:val="24"/>
              </w:rPr>
              <w:t>сут</w:t>
            </w:r>
            <w:proofErr w:type="spellEnd"/>
            <w:r>
              <w:rPr>
                <w:rFonts w:ascii="Liberation Serif" w:hAnsi="Liberation Serif" w:cs="Liberation Serif"/>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3342BC70"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268" w:type="dxa"/>
            <w:tcBorders>
              <w:top w:val="single" w:sz="4" w:space="0" w:color="auto"/>
              <w:left w:val="single" w:sz="4" w:space="0" w:color="auto"/>
              <w:bottom w:val="single" w:sz="4" w:space="0" w:color="auto"/>
              <w:right w:val="single" w:sz="4" w:space="0" w:color="auto"/>
            </w:tcBorders>
            <w:vAlign w:val="center"/>
          </w:tcPr>
          <w:p w14:paraId="2243EBC2"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18</w:t>
            </w:r>
          </w:p>
        </w:tc>
      </w:tr>
      <w:tr w:rsidR="00F95E13" w14:paraId="69654072" w14:textId="77777777" w:rsidTr="00F95E13">
        <w:tc>
          <w:tcPr>
            <w:tcW w:w="5949" w:type="dxa"/>
            <w:tcBorders>
              <w:top w:val="single" w:sz="4" w:space="0" w:color="auto"/>
              <w:left w:val="single" w:sz="4" w:space="0" w:color="auto"/>
              <w:bottom w:val="single" w:sz="4" w:space="0" w:color="auto"/>
              <w:right w:val="single" w:sz="4" w:space="0" w:color="auto"/>
            </w:tcBorders>
          </w:tcPr>
          <w:p w14:paraId="0DD031EB"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калий (мг/</w:t>
            </w:r>
            <w:proofErr w:type="spellStart"/>
            <w:r>
              <w:rPr>
                <w:rFonts w:ascii="Liberation Serif" w:hAnsi="Liberation Serif" w:cs="Liberation Serif"/>
                <w:sz w:val="24"/>
                <w:szCs w:val="24"/>
              </w:rPr>
              <w:t>сут</w:t>
            </w:r>
            <w:proofErr w:type="spellEnd"/>
            <w:r>
              <w:rPr>
                <w:rFonts w:ascii="Liberation Serif" w:hAnsi="Liberation Serif" w:cs="Liberation Serif"/>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0717C4BD"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1100</w:t>
            </w:r>
          </w:p>
        </w:tc>
        <w:tc>
          <w:tcPr>
            <w:tcW w:w="2268" w:type="dxa"/>
            <w:tcBorders>
              <w:top w:val="single" w:sz="4" w:space="0" w:color="auto"/>
              <w:left w:val="single" w:sz="4" w:space="0" w:color="auto"/>
              <w:bottom w:val="single" w:sz="4" w:space="0" w:color="auto"/>
              <w:right w:val="single" w:sz="4" w:space="0" w:color="auto"/>
            </w:tcBorders>
            <w:vAlign w:val="center"/>
          </w:tcPr>
          <w:p w14:paraId="35E33B43"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1200</w:t>
            </w:r>
          </w:p>
        </w:tc>
      </w:tr>
      <w:tr w:rsidR="00F95E13" w14:paraId="443546E0" w14:textId="77777777" w:rsidTr="00F95E13">
        <w:tc>
          <w:tcPr>
            <w:tcW w:w="5949" w:type="dxa"/>
            <w:tcBorders>
              <w:top w:val="single" w:sz="4" w:space="0" w:color="auto"/>
              <w:left w:val="single" w:sz="4" w:space="0" w:color="auto"/>
              <w:bottom w:val="single" w:sz="4" w:space="0" w:color="auto"/>
              <w:right w:val="single" w:sz="4" w:space="0" w:color="auto"/>
            </w:tcBorders>
          </w:tcPr>
          <w:p w14:paraId="6C663DB6"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йод (мг/</w:t>
            </w:r>
            <w:proofErr w:type="spellStart"/>
            <w:r>
              <w:rPr>
                <w:rFonts w:ascii="Liberation Serif" w:hAnsi="Liberation Serif" w:cs="Liberation Serif"/>
                <w:sz w:val="24"/>
                <w:szCs w:val="24"/>
              </w:rPr>
              <w:t>сут</w:t>
            </w:r>
            <w:proofErr w:type="spellEnd"/>
            <w:r>
              <w:rPr>
                <w:rFonts w:ascii="Liberation Serif" w:hAnsi="Liberation Serif" w:cs="Liberation Serif"/>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295A6954"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0,1</w:t>
            </w:r>
          </w:p>
        </w:tc>
        <w:tc>
          <w:tcPr>
            <w:tcW w:w="2268" w:type="dxa"/>
            <w:tcBorders>
              <w:top w:val="single" w:sz="4" w:space="0" w:color="auto"/>
              <w:left w:val="single" w:sz="4" w:space="0" w:color="auto"/>
              <w:bottom w:val="single" w:sz="4" w:space="0" w:color="auto"/>
              <w:right w:val="single" w:sz="4" w:space="0" w:color="auto"/>
            </w:tcBorders>
            <w:vAlign w:val="center"/>
          </w:tcPr>
          <w:p w14:paraId="0C8778E3"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0,1</w:t>
            </w:r>
          </w:p>
        </w:tc>
      </w:tr>
      <w:tr w:rsidR="00F95E13" w14:paraId="2F9EBDE1" w14:textId="77777777" w:rsidTr="00F95E13">
        <w:tc>
          <w:tcPr>
            <w:tcW w:w="5949" w:type="dxa"/>
            <w:tcBorders>
              <w:top w:val="single" w:sz="4" w:space="0" w:color="auto"/>
              <w:left w:val="single" w:sz="4" w:space="0" w:color="auto"/>
              <w:bottom w:val="single" w:sz="4" w:space="0" w:color="auto"/>
              <w:right w:val="single" w:sz="4" w:space="0" w:color="auto"/>
            </w:tcBorders>
          </w:tcPr>
          <w:p w14:paraId="4AECD1DF"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селен (мг/</w:t>
            </w:r>
            <w:proofErr w:type="spellStart"/>
            <w:r>
              <w:rPr>
                <w:rFonts w:ascii="Liberation Serif" w:hAnsi="Liberation Serif" w:cs="Liberation Serif"/>
                <w:sz w:val="24"/>
                <w:szCs w:val="24"/>
              </w:rPr>
              <w:t>сут</w:t>
            </w:r>
            <w:proofErr w:type="spellEnd"/>
            <w:r>
              <w:rPr>
                <w:rFonts w:ascii="Liberation Serif" w:hAnsi="Liberation Serif" w:cs="Liberation Serif"/>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7A3C3153"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0,03</w:t>
            </w:r>
          </w:p>
        </w:tc>
        <w:tc>
          <w:tcPr>
            <w:tcW w:w="2268" w:type="dxa"/>
            <w:tcBorders>
              <w:top w:val="single" w:sz="4" w:space="0" w:color="auto"/>
              <w:left w:val="single" w:sz="4" w:space="0" w:color="auto"/>
              <w:bottom w:val="single" w:sz="4" w:space="0" w:color="auto"/>
              <w:right w:val="single" w:sz="4" w:space="0" w:color="auto"/>
            </w:tcBorders>
            <w:vAlign w:val="center"/>
          </w:tcPr>
          <w:p w14:paraId="723D2AC5"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0,05</w:t>
            </w:r>
          </w:p>
        </w:tc>
      </w:tr>
      <w:tr w:rsidR="00F95E13" w14:paraId="4ED8ACD7" w14:textId="77777777" w:rsidTr="00F95E13">
        <w:tc>
          <w:tcPr>
            <w:tcW w:w="5949" w:type="dxa"/>
            <w:tcBorders>
              <w:top w:val="single" w:sz="4" w:space="0" w:color="auto"/>
              <w:left w:val="single" w:sz="4" w:space="0" w:color="auto"/>
              <w:bottom w:val="single" w:sz="4" w:space="0" w:color="auto"/>
              <w:right w:val="single" w:sz="4" w:space="0" w:color="auto"/>
            </w:tcBorders>
          </w:tcPr>
          <w:p w14:paraId="77E73362"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фтор (мг/</w:t>
            </w:r>
            <w:proofErr w:type="spellStart"/>
            <w:r>
              <w:rPr>
                <w:rFonts w:ascii="Liberation Serif" w:hAnsi="Liberation Serif" w:cs="Liberation Serif"/>
                <w:sz w:val="24"/>
                <w:szCs w:val="24"/>
              </w:rPr>
              <w:t>сут</w:t>
            </w:r>
            <w:proofErr w:type="spellEnd"/>
            <w:r>
              <w:rPr>
                <w:rFonts w:ascii="Liberation Serif" w:hAnsi="Liberation Serif" w:cs="Liberation Serif"/>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7BAB1DD9"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268" w:type="dxa"/>
            <w:tcBorders>
              <w:top w:val="single" w:sz="4" w:space="0" w:color="auto"/>
              <w:left w:val="single" w:sz="4" w:space="0" w:color="auto"/>
              <w:bottom w:val="single" w:sz="4" w:space="0" w:color="auto"/>
              <w:right w:val="single" w:sz="4" w:space="0" w:color="auto"/>
            </w:tcBorders>
            <w:vAlign w:val="center"/>
          </w:tcPr>
          <w:p w14:paraId="6EA519B8"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4,0</w:t>
            </w:r>
          </w:p>
        </w:tc>
      </w:tr>
    </w:tbl>
    <w:p w14:paraId="696B9DD4" w14:textId="77777777" w:rsidR="009F1D04" w:rsidRDefault="009F1D04" w:rsidP="00F95E13">
      <w:pPr>
        <w:spacing w:after="0" w:line="240" w:lineRule="auto"/>
        <w:jc w:val="center"/>
        <w:rPr>
          <w:rFonts w:ascii="Liberation Serif" w:eastAsia="Times New Roman" w:hAnsi="Liberation Serif" w:cs="Times New Roman"/>
          <w:sz w:val="24"/>
          <w:szCs w:val="18"/>
          <w:lang w:eastAsia="ru-RU"/>
        </w:rPr>
      </w:pPr>
    </w:p>
    <w:p w14:paraId="6092B32B" w14:textId="77777777" w:rsidR="009F1D04" w:rsidRDefault="009F1D04" w:rsidP="009F1D04">
      <w:pPr>
        <w:spacing w:after="0" w:line="240" w:lineRule="auto"/>
        <w:jc w:val="center"/>
        <w:rPr>
          <w:rFonts w:ascii="Liberation Serif" w:eastAsia="Times New Roman" w:hAnsi="Liberation Serif" w:cs="Times New Roman"/>
          <w:sz w:val="24"/>
          <w:szCs w:val="18"/>
          <w:lang w:eastAsia="ru-RU"/>
        </w:rPr>
      </w:pPr>
      <w:r w:rsidRPr="009F1D04">
        <w:rPr>
          <w:rFonts w:ascii="Liberation Serif" w:eastAsia="Times New Roman" w:hAnsi="Liberation Serif" w:cs="Times New Roman"/>
          <w:sz w:val="24"/>
          <w:szCs w:val="18"/>
          <w:lang w:eastAsia="ru-RU"/>
        </w:rPr>
        <w:t>Распределение в процентном отношении потребления пищевых</w:t>
      </w:r>
      <w:r>
        <w:rPr>
          <w:rFonts w:ascii="Liberation Serif" w:eastAsia="Times New Roman" w:hAnsi="Liberation Serif" w:cs="Times New Roman"/>
          <w:sz w:val="24"/>
          <w:szCs w:val="18"/>
          <w:lang w:eastAsia="ru-RU"/>
        </w:rPr>
        <w:t xml:space="preserve"> </w:t>
      </w:r>
      <w:r w:rsidRPr="009F1D04">
        <w:rPr>
          <w:rFonts w:ascii="Liberation Serif" w:eastAsia="Times New Roman" w:hAnsi="Liberation Serif" w:cs="Times New Roman"/>
          <w:sz w:val="24"/>
          <w:szCs w:val="18"/>
          <w:lang w:eastAsia="ru-RU"/>
        </w:rPr>
        <w:t>веществ и энергии по приемам пищи в зависимости от времени</w:t>
      </w:r>
      <w:r>
        <w:rPr>
          <w:rFonts w:ascii="Liberation Serif" w:eastAsia="Times New Roman" w:hAnsi="Liberation Serif" w:cs="Times New Roman"/>
          <w:sz w:val="24"/>
          <w:szCs w:val="18"/>
          <w:lang w:eastAsia="ru-RU"/>
        </w:rPr>
        <w:t xml:space="preserve"> </w:t>
      </w:r>
      <w:r w:rsidRPr="009F1D04">
        <w:rPr>
          <w:rFonts w:ascii="Liberation Serif" w:eastAsia="Times New Roman" w:hAnsi="Liberation Serif" w:cs="Times New Roman"/>
          <w:sz w:val="24"/>
          <w:szCs w:val="18"/>
          <w:lang w:eastAsia="ru-RU"/>
        </w:rPr>
        <w:t>пребывания в организации</w:t>
      </w:r>
      <w:r w:rsidR="00F95E13">
        <w:rPr>
          <w:rFonts w:ascii="Liberation Serif" w:eastAsia="Times New Roman" w:hAnsi="Liberation Serif" w:cs="Times New Roman"/>
          <w:sz w:val="24"/>
          <w:szCs w:val="18"/>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0"/>
        <w:gridCol w:w="2693"/>
        <w:gridCol w:w="3402"/>
      </w:tblGrid>
      <w:tr w:rsidR="009F1D04" w14:paraId="53577E49" w14:textId="77777777" w:rsidTr="00394A2D">
        <w:tc>
          <w:tcPr>
            <w:tcW w:w="4390" w:type="dxa"/>
            <w:tcBorders>
              <w:top w:val="single" w:sz="4" w:space="0" w:color="auto"/>
              <w:left w:val="single" w:sz="4" w:space="0" w:color="auto"/>
              <w:bottom w:val="single" w:sz="4" w:space="0" w:color="auto"/>
              <w:right w:val="single" w:sz="4" w:space="0" w:color="auto"/>
            </w:tcBorders>
            <w:vAlign w:val="center"/>
          </w:tcPr>
          <w:p w14:paraId="76F05AB3" w14:textId="77777777" w:rsidR="009F1D04" w:rsidRDefault="009F1D04" w:rsidP="00394A2D">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Тип организации</w:t>
            </w:r>
          </w:p>
        </w:tc>
        <w:tc>
          <w:tcPr>
            <w:tcW w:w="2693" w:type="dxa"/>
            <w:tcBorders>
              <w:top w:val="single" w:sz="4" w:space="0" w:color="auto"/>
              <w:left w:val="single" w:sz="4" w:space="0" w:color="auto"/>
              <w:bottom w:val="single" w:sz="4" w:space="0" w:color="auto"/>
              <w:right w:val="single" w:sz="4" w:space="0" w:color="auto"/>
            </w:tcBorders>
            <w:vAlign w:val="center"/>
          </w:tcPr>
          <w:p w14:paraId="7DD47C4F" w14:textId="77777777" w:rsidR="009F1D04" w:rsidRDefault="009F1D04" w:rsidP="00394A2D">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Прием пищи</w:t>
            </w:r>
          </w:p>
        </w:tc>
        <w:tc>
          <w:tcPr>
            <w:tcW w:w="3402" w:type="dxa"/>
            <w:tcBorders>
              <w:top w:val="single" w:sz="4" w:space="0" w:color="auto"/>
              <w:left w:val="single" w:sz="4" w:space="0" w:color="auto"/>
              <w:bottom w:val="single" w:sz="4" w:space="0" w:color="auto"/>
              <w:right w:val="single" w:sz="4" w:space="0" w:color="auto"/>
            </w:tcBorders>
            <w:vAlign w:val="center"/>
          </w:tcPr>
          <w:p w14:paraId="5BB1E97E" w14:textId="77777777" w:rsidR="009F1D04" w:rsidRDefault="009F1D04" w:rsidP="00394A2D">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Доля суточной потребности в пищевых веществах и энергии</w:t>
            </w:r>
          </w:p>
        </w:tc>
      </w:tr>
      <w:tr w:rsidR="009F1D04" w14:paraId="2D768000" w14:textId="77777777" w:rsidTr="009F1D04">
        <w:tc>
          <w:tcPr>
            <w:tcW w:w="4390" w:type="dxa"/>
            <w:vMerge w:val="restart"/>
            <w:tcBorders>
              <w:top w:val="single" w:sz="4" w:space="0" w:color="auto"/>
              <w:left w:val="single" w:sz="4" w:space="0" w:color="auto"/>
              <w:bottom w:val="single" w:sz="4" w:space="0" w:color="auto"/>
              <w:right w:val="single" w:sz="4" w:space="0" w:color="auto"/>
            </w:tcBorders>
            <w:vAlign w:val="center"/>
          </w:tcPr>
          <w:p w14:paraId="5E94857E" w14:textId="77777777" w:rsidR="009F1D04" w:rsidRDefault="009F1D04">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Общеобразовательные организации и организации профессионального образования с односменным режимом работы (первая смена) </w:t>
            </w:r>
          </w:p>
        </w:tc>
        <w:tc>
          <w:tcPr>
            <w:tcW w:w="2693" w:type="dxa"/>
            <w:tcBorders>
              <w:top w:val="single" w:sz="4" w:space="0" w:color="auto"/>
              <w:left w:val="single" w:sz="4" w:space="0" w:color="auto"/>
              <w:bottom w:val="single" w:sz="4" w:space="0" w:color="auto"/>
              <w:right w:val="single" w:sz="4" w:space="0" w:color="auto"/>
            </w:tcBorders>
            <w:vAlign w:val="center"/>
          </w:tcPr>
          <w:p w14:paraId="02D21DDA" w14:textId="77777777" w:rsidR="009F1D04" w:rsidRDefault="009F1D04">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завтрак </w:t>
            </w:r>
          </w:p>
        </w:tc>
        <w:tc>
          <w:tcPr>
            <w:tcW w:w="3402" w:type="dxa"/>
            <w:tcBorders>
              <w:top w:val="single" w:sz="4" w:space="0" w:color="auto"/>
              <w:left w:val="single" w:sz="4" w:space="0" w:color="auto"/>
              <w:bottom w:val="single" w:sz="4" w:space="0" w:color="auto"/>
              <w:right w:val="single" w:sz="4" w:space="0" w:color="auto"/>
            </w:tcBorders>
          </w:tcPr>
          <w:p w14:paraId="51CFD6F6" w14:textId="77777777" w:rsidR="009F1D04" w:rsidRDefault="009F1D04">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20 - 25% </w:t>
            </w:r>
          </w:p>
        </w:tc>
      </w:tr>
      <w:tr w:rsidR="009F1D04" w14:paraId="4F4FA55B" w14:textId="77777777" w:rsidTr="009F1D04">
        <w:tc>
          <w:tcPr>
            <w:tcW w:w="4390" w:type="dxa"/>
            <w:vMerge/>
            <w:tcBorders>
              <w:top w:val="single" w:sz="4" w:space="0" w:color="auto"/>
              <w:left w:val="single" w:sz="4" w:space="0" w:color="auto"/>
              <w:bottom w:val="single" w:sz="4" w:space="0" w:color="auto"/>
              <w:right w:val="single" w:sz="4" w:space="0" w:color="auto"/>
            </w:tcBorders>
          </w:tcPr>
          <w:p w14:paraId="3619484F" w14:textId="77777777" w:rsidR="009F1D04" w:rsidRDefault="009F1D04">
            <w:pPr>
              <w:autoSpaceDE w:val="0"/>
              <w:autoSpaceDN w:val="0"/>
              <w:adjustRightInd w:val="0"/>
              <w:spacing w:after="0" w:line="240" w:lineRule="auto"/>
              <w:jc w:val="center"/>
              <w:rPr>
                <w:rFonts w:ascii="Liberation Serif" w:hAnsi="Liberation Serif" w:cs="Liberation Serif"/>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2F7BD0B" w14:textId="77777777" w:rsidR="009F1D04" w:rsidRDefault="009F1D04">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обед </w:t>
            </w:r>
          </w:p>
        </w:tc>
        <w:tc>
          <w:tcPr>
            <w:tcW w:w="3402" w:type="dxa"/>
            <w:tcBorders>
              <w:top w:val="single" w:sz="4" w:space="0" w:color="auto"/>
              <w:left w:val="single" w:sz="4" w:space="0" w:color="auto"/>
              <w:bottom w:val="single" w:sz="4" w:space="0" w:color="auto"/>
              <w:right w:val="single" w:sz="4" w:space="0" w:color="auto"/>
            </w:tcBorders>
          </w:tcPr>
          <w:p w14:paraId="751C0744" w14:textId="77777777" w:rsidR="009F1D04" w:rsidRDefault="009F1D04">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30 - 35% </w:t>
            </w:r>
          </w:p>
        </w:tc>
      </w:tr>
      <w:tr w:rsidR="009F1D04" w14:paraId="52BA537D" w14:textId="77777777" w:rsidTr="009F1D04">
        <w:tc>
          <w:tcPr>
            <w:tcW w:w="4390" w:type="dxa"/>
            <w:vMerge/>
            <w:tcBorders>
              <w:top w:val="single" w:sz="4" w:space="0" w:color="auto"/>
              <w:left w:val="single" w:sz="4" w:space="0" w:color="auto"/>
              <w:bottom w:val="single" w:sz="4" w:space="0" w:color="auto"/>
              <w:right w:val="single" w:sz="4" w:space="0" w:color="auto"/>
            </w:tcBorders>
          </w:tcPr>
          <w:p w14:paraId="3D8762F5" w14:textId="77777777" w:rsidR="009F1D04" w:rsidRDefault="009F1D04">
            <w:pPr>
              <w:autoSpaceDE w:val="0"/>
              <w:autoSpaceDN w:val="0"/>
              <w:adjustRightInd w:val="0"/>
              <w:spacing w:after="0" w:line="240" w:lineRule="auto"/>
              <w:jc w:val="center"/>
              <w:rPr>
                <w:rFonts w:ascii="Liberation Serif" w:hAnsi="Liberation Serif" w:cs="Liberation Serif"/>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DEC351D" w14:textId="77777777" w:rsidR="009F1D04" w:rsidRDefault="009F1D04">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полдник </w:t>
            </w:r>
          </w:p>
        </w:tc>
        <w:tc>
          <w:tcPr>
            <w:tcW w:w="3402" w:type="dxa"/>
            <w:tcBorders>
              <w:top w:val="single" w:sz="4" w:space="0" w:color="auto"/>
              <w:left w:val="single" w:sz="4" w:space="0" w:color="auto"/>
              <w:bottom w:val="single" w:sz="4" w:space="0" w:color="auto"/>
              <w:right w:val="single" w:sz="4" w:space="0" w:color="auto"/>
            </w:tcBorders>
          </w:tcPr>
          <w:p w14:paraId="39BE406C" w14:textId="77777777" w:rsidR="009F1D04" w:rsidRDefault="009F1D04">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10% - 15% </w:t>
            </w:r>
          </w:p>
        </w:tc>
      </w:tr>
      <w:tr w:rsidR="009F1D04" w14:paraId="2B058C80" w14:textId="77777777" w:rsidTr="009F1D04">
        <w:tc>
          <w:tcPr>
            <w:tcW w:w="4390" w:type="dxa"/>
            <w:vMerge w:val="restart"/>
            <w:tcBorders>
              <w:top w:val="single" w:sz="4" w:space="0" w:color="auto"/>
              <w:left w:val="single" w:sz="4" w:space="0" w:color="auto"/>
              <w:bottom w:val="single" w:sz="4" w:space="0" w:color="auto"/>
              <w:right w:val="single" w:sz="4" w:space="0" w:color="auto"/>
            </w:tcBorders>
            <w:vAlign w:val="center"/>
          </w:tcPr>
          <w:p w14:paraId="5121BD99" w14:textId="77777777" w:rsidR="009F1D04" w:rsidRDefault="009F1D04">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Общеобразовательные организации и организации профессионального образования с двусменным режимом работы (вторая смена) </w:t>
            </w:r>
          </w:p>
        </w:tc>
        <w:tc>
          <w:tcPr>
            <w:tcW w:w="2693" w:type="dxa"/>
            <w:tcBorders>
              <w:top w:val="single" w:sz="4" w:space="0" w:color="auto"/>
              <w:left w:val="single" w:sz="4" w:space="0" w:color="auto"/>
              <w:bottom w:val="single" w:sz="4" w:space="0" w:color="auto"/>
              <w:right w:val="single" w:sz="4" w:space="0" w:color="auto"/>
            </w:tcBorders>
            <w:vAlign w:val="center"/>
          </w:tcPr>
          <w:p w14:paraId="16737299" w14:textId="77777777" w:rsidR="009F1D04" w:rsidRDefault="009F1D04">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обед </w:t>
            </w:r>
          </w:p>
        </w:tc>
        <w:tc>
          <w:tcPr>
            <w:tcW w:w="3402" w:type="dxa"/>
            <w:tcBorders>
              <w:top w:val="single" w:sz="4" w:space="0" w:color="auto"/>
              <w:left w:val="single" w:sz="4" w:space="0" w:color="auto"/>
              <w:bottom w:val="single" w:sz="4" w:space="0" w:color="auto"/>
              <w:right w:val="single" w:sz="4" w:space="0" w:color="auto"/>
            </w:tcBorders>
          </w:tcPr>
          <w:p w14:paraId="66000D27" w14:textId="77777777" w:rsidR="009F1D04" w:rsidRDefault="009F1D04">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30 - 35% </w:t>
            </w:r>
          </w:p>
        </w:tc>
      </w:tr>
      <w:tr w:rsidR="009F1D04" w14:paraId="11E68746" w14:textId="77777777" w:rsidTr="009F1D04">
        <w:tc>
          <w:tcPr>
            <w:tcW w:w="4390" w:type="dxa"/>
            <w:vMerge/>
            <w:tcBorders>
              <w:top w:val="single" w:sz="4" w:space="0" w:color="auto"/>
              <w:left w:val="single" w:sz="4" w:space="0" w:color="auto"/>
              <w:bottom w:val="single" w:sz="4" w:space="0" w:color="auto"/>
              <w:right w:val="single" w:sz="4" w:space="0" w:color="auto"/>
            </w:tcBorders>
          </w:tcPr>
          <w:p w14:paraId="0EEBE398" w14:textId="77777777" w:rsidR="009F1D04" w:rsidRDefault="009F1D04">
            <w:pPr>
              <w:autoSpaceDE w:val="0"/>
              <w:autoSpaceDN w:val="0"/>
              <w:adjustRightInd w:val="0"/>
              <w:spacing w:after="0" w:line="240" w:lineRule="auto"/>
              <w:jc w:val="center"/>
              <w:rPr>
                <w:rFonts w:ascii="Liberation Serif" w:hAnsi="Liberation Serif" w:cs="Liberation Serif"/>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A86F093" w14:textId="77777777" w:rsidR="009F1D04" w:rsidRDefault="009F1D04">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полдник </w:t>
            </w:r>
          </w:p>
        </w:tc>
        <w:tc>
          <w:tcPr>
            <w:tcW w:w="3402" w:type="dxa"/>
            <w:tcBorders>
              <w:top w:val="single" w:sz="4" w:space="0" w:color="auto"/>
              <w:left w:val="single" w:sz="4" w:space="0" w:color="auto"/>
              <w:bottom w:val="single" w:sz="4" w:space="0" w:color="auto"/>
              <w:right w:val="single" w:sz="4" w:space="0" w:color="auto"/>
            </w:tcBorders>
          </w:tcPr>
          <w:p w14:paraId="75C7ED46" w14:textId="77777777" w:rsidR="009F1D04" w:rsidRDefault="009F1D04">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 xml:space="preserve">10 - 15% </w:t>
            </w:r>
          </w:p>
        </w:tc>
      </w:tr>
    </w:tbl>
    <w:p w14:paraId="53E0512F" w14:textId="77777777" w:rsidR="00CD0AB2" w:rsidRDefault="009F1D04" w:rsidP="009F1D04">
      <w:pPr>
        <w:spacing w:after="0" w:line="240" w:lineRule="auto"/>
        <w:jc w:val="center"/>
        <w:rPr>
          <w:rFonts w:ascii="Liberation Serif" w:eastAsia="Times New Roman" w:hAnsi="Liberation Serif" w:cs="Times New Roman"/>
          <w:sz w:val="24"/>
          <w:szCs w:val="18"/>
          <w:lang w:eastAsia="ru-RU"/>
        </w:rPr>
      </w:pPr>
      <w:r>
        <w:rPr>
          <w:rFonts w:ascii="Liberation Serif" w:eastAsia="Times New Roman" w:hAnsi="Liberation Serif" w:cs="Times New Roman"/>
          <w:sz w:val="24"/>
          <w:szCs w:val="18"/>
          <w:lang w:eastAsia="ru-RU"/>
        </w:rPr>
        <w:t xml:space="preserve"> </w:t>
      </w:r>
      <w:r w:rsidR="00CD0AB2">
        <w:rPr>
          <w:rFonts w:ascii="Liberation Serif" w:eastAsia="Times New Roman" w:hAnsi="Liberation Serif" w:cs="Times New Roman"/>
          <w:sz w:val="24"/>
          <w:szCs w:val="18"/>
          <w:lang w:eastAsia="ru-RU"/>
        </w:rPr>
        <w:br w:type="page"/>
      </w:r>
    </w:p>
    <w:p w14:paraId="5F976039" w14:textId="77777777" w:rsidR="00F95E13" w:rsidRDefault="00394A2D" w:rsidP="00F95E13">
      <w:pPr>
        <w:spacing w:after="0" w:line="240" w:lineRule="auto"/>
        <w:jc w:val="center"/>
        <w:rPr>
          <w:rFonts w:ascii="Liberation Serif" w:eastAsia="Times New Roman" w:hAnsi="Liberation Serif" w:cs="Times New Roman"/>
          <w:sz w:val="24"/>
          <w:szCs w:val="18"/>
          <w:lang w:eastAsia="ru-RU"/>
        </w:rPr>
      </w:pPr>
      <w:r w:rsidRPr="00394A2D">
        <w:rPr>
          <w:rFonts w:ascii="Liberation Serif" w:eastAsia="Times New Roman" w:hAnsi="Liberation Serif" w:cs="Times New Roman"/>
          <w:sz w:val="24"/>
          <w:szCs w:val="18"/>
          <w:lang w:eastAsia="ru-RU"/>
        </w:rPr>
        <w:lastRenderedPageBreak/>
        <w:t>Таблица замены пищевой продукции в граммах (нетто) с учетом их пищевой ценности</w:t>
      </w:r>
      <w:r w:rsidR="00F95E13" w:rsidRPr="00F95E13">
        <w:rPr>
          <w:rFonts w:ascii="Liberation Serif" w:eastAsia="Times New Roman" w:hAnsi="Liberation Serif" w:cs="Times New Roman"/>
          <w:sz w:val="24"/>
          <w:szCs w:val="1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46"/>
        <w:gridCol w:w="1020"/>
        <w:gridCol w:w="5301"/>
        <w:gridCol w:w="1418"/>
      </w:tblGrid>
      <w:tr w:rsidR="00F95E13" w14:paraId="17F28DC5" w14:textId="77777777" w:rsidTr="00F95E13">
        <w:tc>
          <w:tcPr>
            <w:tcW w:w="2746" w:type="dxa"/>
          </w:tcPr>
          <w:p w14:paraId="4D5356FA"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Вид пищевой продукции</w:t>
            </w:r>
          </w:p>
        </w:tc>
        <w:tc>
          <w:tcPr>
            <w:tcW w:w="1020" w:type="dxa"/>
          </w:tcPr>
          <w:p w14:paraId="113CA0B8"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Масса, г</w:t>
            </w:r>
          </w:p>
        </w:tc>
        <w:tc>
          <w:tcPr>
            <w:tcW w:w="5301" w:type="dxa"/>
          </w:tcPr>
          <w:p w14:paraId="5DEE7BE6"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Вид пищевой продукции-заменитель</w:t>
            </w:r>
          </w:p>
        </w:tc>
        <w:tc>
          <w:tcPr>
            <w:tcW w:w="1418" w:type="dxa"/>
          </w:tcPr>
          <w:p w14:paraId="21140438"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Масса, г</w:t>
            </w:r>
          </w:p>
        </w:tc>
      </w:tr>
      <w:tr w:rsidR="00F95E13" w14:paraId="5CB469FC" w14:textId="77777777" w:rsidTr="00F95E13">
        <w:tc>
          <w:tcPr>
            <w:tcW w:w="2746" w:type="dxa"/>
            <w:vMerge w:val="restart"/>
          </w:tcPr>
          <w:p w14:paraId="4F358599"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Говядина</w:t>
            </w:r>
          </w:p>
        </w:tc>
        <w:tc>
          <w:tcPr>
            <w:tcW w:w="1020" w:type="dxa"/>
            <w:vMerge w:val="restart"/>
          </w:tcPr>
          <w:p w14:paraId="53531FEA"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100</w:t>
            </w:r>
          </w:p>
        </w:tc>
        <w:tc>
          <w:tcPr>
            <w:tcW w:w="5301" w:type="dxa"/>
          </w:tcPr>
          <w:p w14:paraId="36FC2BF9"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Мясо кролика</w:t>
            </w:r>
          </w:p>
        </w:tc>
        <w:tc>
          <w:tcPr>
            <w:tcW w:w="1418" w:type="dxa"/>
            <w:vAlign w:val="center"/>
          </w:tcPr>
          <w:p w14:paraId="032FD2BE"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96</w:t>
            </w:r>
          </w:p>
        </w:tc>
      </w:tr>
      <w:tr w:rsidR="00F95E13" w14:paraId="7C423260" w14:textId="77777777" w:rsidTr="00F95E13">
        <w:tc>
          <w:tcPr>
            <w:tcW w:w="2746" w:type="dxa"/>
            <w:vMerge/>
          </w:tcPr>
          <w:p w14:paraId="1052D3C6"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54931AA3"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2A71B289"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Печень говяжья</w:t>
            </w:r>
          </w:p>
        </w:tc>
        <w:tc>
          <w:tcPr>
            <w:tcW w:w="1418" w:type="dxa"/>
            <w:vAlign w:val="center"/>
          </w:tcPr>
          <w:p w14:paraId="66DB0B02"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116</w:t>
            </w:r>
          </w:p>
        </w:tc>
      </w:tr>
      <w:tr w:rsidR="00F95E13" w14:paraId="33583973" w14:textId="77777777" w:rsidTr="00F95E13">
        <w:tc>
          <w:tcPr>
            <w:tcW w:w="2746" w:type="dxa"/>
            <w:vMerge/>
          </w:tcPr>
          <w:p w14:paraId="1293873C"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40B7D41A"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6750B1F9"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Мясо птицы</w:t>
            </w:r>
          </w:p>
        </w:tc>
        <w:tc>
          <w:tcPr>
            <w:tcW w:w="1418" w:type="dxa"/>
            <w:vAlign w:val="center"/>
          </w:tcPr>
          <w:p w14:paraId="1DC89711"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97</w:t>
            </w:r>
          </w:p>
        </w:tc>
      </w:tr>
      <w:tr w:rsidR="00F95E13" w14:paraId="5A2EB028" w14:textId="77777777" w:rsidTr="00F95E13">
        <w:tc>
          <w:tcPr>
            <w:tcW w:w="2746" w:type="dxa"/>
            <w:vMerge/>
          </w:tcPr>
          <w:p w14:paraId="5AA0B530"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6253C60E"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42E1FC33"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Рыба (треска)</w:t>
            </w:r>
          </w:p>
        </w:tc>
        <w:tc>
          <w:tcPr>
            <w:tcW w:w="1418" w:type="dxa"/>
            <w:vAlign w:val="center"/>
          </w:tcPr>
          <w:p w14:paraId="729506B1"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125</w:t>
            </w:r>
          </w:p>
        </w:tc>
      </w:tr>
      <w:tr w:rsidR="00F95E13" w14:paraId="374B7B3A" w14:textId="77777777" w:rsidTr="00F95E13">
        <w:tc>
          <w:tcPr>
            <w:tcW w:w="2746" w:type="dxa"/>
            <w:vMerge/>
          </w:tcPr>
          <w:p w14:paraId="4C28D21C"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5511655F"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176AC841"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Творог с массовой долей жира 9%</w:t>
            </w:r>
          </w:p>
        </w:tc>
        <w:tc>
          <w:tcPr>
            <w:tcW w:w="1418" w:type="dxa"/>
            <w:vAlign w:val="center"/>
          </w:tcPr>
          <w:p w14:paraId="769117D0"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120</w:t>
            </w:r>
          </w:p>
        </w:tc>
      </w:tr>
      <w:tr w:rsidR="00F95E13" w14:paraId="5B94403C" w14:textId="77777777" w:rsidTr="00F95E13">
        <w:tc>
          <w:tcPr>
            <w:tcW w:w="2746" w:type="dxa"/>
            <w:vMerge/>
          </w:tcPr>
          <w:p w14:paraId="65C332DD"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0C833D7A"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21DA2818"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Баранина II кат.</w:t>
            </w:r>
          </w:p>
        </w:tc>
        <w:tc>
          <w:tcPr>
            <w:tcW w:w="1418" w:type="dxa"/>
            <w:vAlign w:val="center"/>
          </w:tcPr>
          <w:p w14:paraId="4940F217"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97</w:t>
            </w:r>
          </w:p>
        </w:tc>
      </w:tr>
      <w:tr w:rsidR="00F95E13" w14:paraId="6AE1DEC1" w14:textId="77777777" w:rsidTr="00F95E13">
        <w:tc>
          <w:tcPr>
            <w:tcW w:w="2746" w:type="dxa"/>
            <w:vMerge/>
          </w:tcPr>
          <w:p w14:paraId="61711C81"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4B5F717B"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279155C0"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Конина I кат.</w:t>
            </w:r>
          </w:p>
        </w:tc>
        <w:tc>
          <w:tcPr>
            <w:tcW w:w="1418" w:type="dxa"/>
            <w:vAlign w:val="center"/>
          </w:tcPr>
          <w:p w14:paraId="0D9366F8"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104</w:t>
            </w:r>
          </w:p>
        </w:tc>
      </w:tr>
      <w:tr w:rsidR="00F95E13" w14:paraId="7E052C21" w14:textId="77777777" w:rsidTr="00F95E13">
        <w:tc>
          <w:tcPr>
            <w:tcW w:w="2746" w:type="dxa"/>
            <w:vMerge/>
          </w:tcPr>
          <w:p w14:paraId="762B87D3"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7F069146"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3A0032BA"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Мясо лося (мясо с ферм)</w:t>
            </w:r>
          </w:p>
        </w:tc>
        <w:tc>
          <w:tcPr>
            <w:tcW w:w="1418" w:type="dxa"/>
            <w:vAlign w:val="center"/>
          </w:tcPr>
          <w:p w14:paraId="34A6CCA2"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95</w:t>
            </w:r>
          </w:p>
        </w:tc>
      </w:tr>
      <w:tr w:rsidR="00F95E13" w14:paraId="1519AEC0" w14:textId="77777777" w:rsidTr="00F95E13">
        <w:tc>
          <w:tcPr>
            <w:tcW w:w="2746" w:type="dxa"/>
            <w:vMerge/>
          </w:tcPr>
          <w:p w14:paraId="277AE08E"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30057716"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5CB6561D"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Оленина (мясо с ферм)</w:t>
            </w:r>
          </w:p>
        </w:tc>
        <w:tc>
          <w:tcPr>
            <w:tcW w:w="1418" w:type="dxa"/>
            <w:vAlign w:val="center"/>
          </w:tcPr>
          <w:p w14:paraId="5A128F8B"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104</w:t>
            </w:r>
          </w:p>
        </w:tc>
      </w:tr>
      <w:tr w:rsidR="00F95E13" w14:paraId="568921BF" w14:textId="77777777" w:rsidTr="00F95E13">
        <w:tc>
          <w:tcPr>
            <w:tcW w:w="2746" w:type="dxa"/>
            <w:vMerge/>
          </w:tcPr>
          <w:p w14:paraId="1551BAC5"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7B76C1D3"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15F6A694"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Консервы мясные</w:t>
            </w:r>
          </w:p>
        </w:tc>
        <w:tc>
          <w:tcPr>
            <w:tcW w:w="1418" w:type="dxa"/>
            <w:vAlign w:val="center"/>
          </w:tcPr>
          <w:p w14:paraId="32613709"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120</w:t>
            </w:r>
          </w:p>
        </w:tc>
      </w:tr>
      <w:tr w:rsidR="00F95E13" w14:paraId="0159F53D" w14:textId="77777777" w:rsidTr="00F95E13">
        <w:tc>
          <w:tcPr>
            <w:tcW w:w="2746" w:type="dxa"/>
            <w:vMerge w:val="restart"/>
          </w:tcPr>
          <w:p w14:paraId="65E06F2E"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Молоко питьевое с массовой долей жира 3,2%</w:t>
            </w:r>
          </w:p>
        </w:tc>
        <w:tc>
          <w:tcPr>
            <w:tcW w:w="1020" w:type="dxa"/>
            <w:vMerge w:val="restart"/>
          </w:tcPr>
          <w:p w14:paraId="6E162CE5"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100</w:t>
            </w:r>
          </w:p>
        </w:tc>
        <w:tc>
          <w:tcPr>
            <w:tcW w:w="5301" w:type="dxa"/>
          </w:tcPr>
          <w:p w14:paraId="63C550B0"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Молоко питьевое с массовой долей жира 2,5%</w:t>
            </w:r>
          </w:p>
        </w:tc>
        <w:tc>
          <w:tcPr>
            <w:tcW w:w="1418" w:type="dxa"/>
            <w:vAlign w:val="center"/>
          </w:tcPr>
          <w:p w14:paraId="23B567C0"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100</w:t>
            </w:r>
          </w:p>
        </w:tc>
      </w:tr>
      <w:tr w:rsidR="00F95E13" w14:paraId="03A6BD80" w14:textId="77777777" w:rsidTr="00F95E13">
        <w:tc>
          <w:tcPr>
            <w:tcW w:w="2746" w:type="dxa"/>
            <w:vMerge/>
          </w:tcPr>
          <w:p w14:paraId="7321D962"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749D7597"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57B52A4C"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Молоко сгущенное (цельное и с сахаром)</w:t>
            </w:r>
          </w:p>
        </w:tc>
        <w:tc>
          <w:tcPr>
            <w:tcW w:w="1418" w:type="dxa"/>
            <w:vAlign w:val="center"/>
          </w:tcPr>
          <w:p w14:paraId="5C249CF8"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40</w:t>
            </w:r>
          </w:p>
        </w:tc>
      </w:tr>
      <w:tr w:rsidR="00F95E13" w14:paraId="1B9FA756" w14:textId="77777777" w:rsidTr="00F95E13">
        <w:tc>
          <w:tcPr>
            <w:tcW w:w="2746" w:type="dxa"/>
            <w:vMerge/>
          </w:tcPr>
          <w:p w14:paraId="2EC07E17"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29B200BD"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2CD317F8"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Сгущено-вареное молоко</w:t>
            </w:r>
          </w:p>
        </w:tc>
        <w:tc>
          <w:tcPr>
            <w:tcW w:w="1418" w:type="dxa"/>
            <w:vAlign w:val="center"/>
          </w:tcPr>
          <w:p w14:paraId="394B5F9C"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40</w:t>
            </w:r>
          </w:p>
        </w:tc>
      </w:tr>
      <w:tr w:rsidR="00F95E13" w14:paraId="1B373EFA" w14:textId="77777777" w:rsidTr="00F95E13">
        <w:tc>
          <w:tcPr>
            <w:tcW w:w="2746" w:type="dxa"/>
            <w:vMerge/>
          </w:tcPr>
          <w:p w14:paraId="56E3428B"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677CA017"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33168B24"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Творог с массовой долей жира 9%</w:t>
            </w:r>
          </w:p>
        </w:tc>
        <w:tc>
          <w:tcPr>
            <w:tcW w:w="1418" w:type="dxa"/>
            <w:vAlign w:val="center"/>
          </w:tcPr>
          <w:p w14:paraId="02E4B66E"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17</w:t>
            </w:r>
          </w:p>
        </w:tc>
      </w:tr>
      <w:tr w:rsidR="00F95E13" w14:paraId="1DF8A300" w14:textId="77777777" w:rsidTr="00F95E13">
        <w:tc>
          <w:tcPr>
            <w:tcW w:w="2746" w:type="dxa"/>
            <w:vMerge/>
          </w:tcPr>
          <w:p w14:paraId="3177CC53"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5BE64BEA"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2CFB3FF4"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Мясо (говядина I кат.)</w:t>
            </w:r>
          </w:p>
        </w:tc>
        <w:tc>
          <w:tcPr>
            <w:tcW w:w="1418" w:type="dxa"/>
            <w:vAlign w:val="center"/>
          </w:tcPr>
          <w:p w14:paraId="3DD1355A"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14</w:t>
            </w:r>
          </w:p>
        </w:tc>
      </w:tr>
      <w:tr w:rsidR="00F95E13" w14:paraId="3904D786" w14:textId="77777777" w:rsidTr="00F95E13">
        <w:tc>
          <w:tcPr>
            <w:tcW w:w="2746" w:type="dxa"/>
            <w:vMerge/>
          </w:tcPr>
          <w:p w14:paraId="669200A7"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0A2FF5B7"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6CF2284C"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Мясо (говядина II кат.)</w:t>
            </w:r>
          </w:p>
        </w:tc>
        <w:tc>
          <w:tcPr>
            <w:tcW w:w="1418" w:type="dxa"/>
            <w:vAlign w:val="center"/>
          </w:tcPr>
          <w:p w14:paraId="2100DC01"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17</w:t>
            </w:r>
          </w:p>
        </w:tc>
      </w:tr>
      <w:tr w:rsidR="00F95E13" w14:paraId="7578AEF7" w14:textId="77777777" w:rsidTr="00F95E13">
        <w:tc>
          <w:tcPr>
            <w:tcW w:w="2746" w:type="dxa"/>
            <w:vMerge/>
          </w:tcPr>
          <w:p w14:paraId="09CCFC43"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17F63BE2"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5C6400A7"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Рыба (треска)</w:t>
            </w:r>
          </w:p>
        </w:tc>
        <w:tc>
          <w:tcPr>
            <w:tcW w:w="1418" w:type="dxa"/>
            <w:vAlign w:val="center"/>
          </w:tcPr>
          <w:p w14:paraId="0379DF50"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17,5</w:t>
            </w:r>
          </w:p>
        </w:tc>
      </w:tr>
      <w:tr w:rsidR="00F95E13" w14:paraId="16ADE2AD" w14:textId="77777777" w:rsidTr="00F95E13">
        <w:tc>
          <w:tcPr>
            <w:tcW w:w="2746" w:type="dxa"/>
            <w:vMerge/>
          </w:tcPr>
          <w:p w14:paraId="31DD2EB2"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0D552AF9"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175E50CD"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Сыр</w:t>
            </w:r>
          </w:p>
        </w:tc>
        <w:tc>
          <w:tcPr>
            <w:tcW w:w="1418" w:type="dxa"/>
            <w:vAlign w:val="center"/>
          </w:tcPr>
          <w:p w14:paraId="184E80BF"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12,5</w:t>
            </w:r>
          </w:p>
        </w:tc>
      </w:tr>
      <w:tr w:rsidR="00F95E13" w14:paraId="1EA1A867" w14:textId="77777777" w:rsidTr="00F95E13">
        <w:tc>
          <w:tcPr>
            <w:tcW w:w="2746" w:type="dxa"/>
            <w:vMerge/>
          </w:tcPr>
          <w:p w14:paraId="27DDBEAC"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00E88C54"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745C1CB3"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Яйцо куриное</w:t>
            </w:r>
          </w:p>
        </w:tc>
        <w:tc>
          <w:tcPr>
            <w:tcW w:w="1418" w:type="dxa"/>
            <w:vAlign w:val="center"/>
          </w:tcPr>
          <w:p w14:paraId="0CC5E2FC"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22</w:t>
            </w:r>
          </w:p>
        </w:tc>
      </w:tr>
      <w:tr w:rsidR="00F95E13" w14:paraId="34252A72" w14:textId="77777777" w:rsidTr="00F95E13">
        <w:tc>
          <w:tcPr>
            <w:tcW w:w="2746" w:type="dxa"/>
            <w:vMerge w:val="restart"/>
          </w:tcPr>
          <w:p w14:paraId="3AC63C81"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Творог с массовой долей жира 9%</w:t>
            </w:r>
          </w:p>
        </w:tc>
        <w:tc>
          <w:tcPr>
            <w:tcW w:w="1020" w:type="dxa"/>
            <w:vMerge w:val="restart"/>
          </w:tcPr>
          <w:p w14:paraId="620BE678"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100</w:t>
            </w:r>
          </w:p>
        </w:tc>
        <w:tc>
          <w:tcPr>
            <w:tcW w:w="5301" w:type="dxa"/>
          </w:tcPr>
          <w:p w14:paraId="7D957FFA"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Мясо говядина</w:t>
            </w:r>
          </w:p>
        </w:tc>
        <w:tc>
          <w:tcPr>
            <w:tcW w:w="1418" w:type="dxa"/>
            <w:vAlign w:val="center"/>
          </w:tcPr>
          <w:p w14:paraId="6B5B99B8"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83</w:t>
            </w:r>
          </w:p>
        </w:tc>
      </w:tr>
      <w:tr w:rsidR="00F95E13" w14:paraId="44BC0C7D" w14:textId="77777777" w:rsidTr="00F95E13">
        <w:tc>
          <w:tcPr>
            <w:tcW w:w="2746" w:type="dxa"/>
            <w:vMerge/>
          </w:tcPr>
          <w:p w14:paraId="10DA21F9"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1B55F6AC"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4BE4D437"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Рыба (треска)</w:t>
            </w:r>
          </w:p>
        </w:tc>
        <w:tc>
          <w:tcPr>
            <w:tcW w:w="1418" w:type="dxa"/>
            <w:vAlign w:val="center"/>
          </w:tcPr>
          <w:p w14:paraId="24AE1082"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105</w:t>
            </w:r>
          </w:p>
        </w:tc>
      </w:tr>
      <w:tr w:rsidR="00F95E13" w14:paraId="58917252" w14:textId="77777777" w:rsidTr="00F95E13">
        <w:tc>
          <w:tcPr>
            <w:tcW w:w="2746" w:type="dxa"/>
            <w:vMerge w:val="restart"/>
          </w:tcPr>
          <w:p w14:paraId="7D37F943"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Яйцо куриное (1 шт.)</w:t>
            </w:r>
          </w:p>
        </w:tc>
        <w:tc>
          <w:tcPr>
            <w:tcW w:w="1020" w:type="dxa"/>
            <w:vMerge w:val="restart"/>
          </w:tcPr>
          <w:p w14:paraId="67628815"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41</w:t>
            </w:r>
          </w:p>
        </w:tc>
        <w:tc>
          <w:tcPr>
            <w:tcW w:w="5301" w:type="dxa"/>
          </w:tcPr>
          <w:p w14:paraId="4A0B7A80"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Творог с массовой долей жира 9%</w:t>
            </w:r>
          </w:p>
        </w:tc>
        <w:tc>
          <w:tcPr>
            <w:tcW w:w="1418" w:type="dxa"/>
            <w:vAlign w:val="center"/>
          </w:tcPr>
          <w:p w14:paraId="3567576B"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31</w:t>
            </w:r>
          </w:p>
        </w:tc>
      </w:tr>
      <w:tr w:rsidR="00F95E13" w14:paraId="5F5B44CB" w14:textId="77777777" w:rsidTr="00F95E13">
        <w:tc>
          <w:tcPr>
            <w:tcW w:w="2746" w:type="dxa"/>
            <w:vMerge/>
          </w:tcPr>
          <w:p w14:paraId="5EDB9472"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28DABF65"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6AED4155"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Мясо (говядина)</w:t>
            </w:r>
          </w:p>
        </w:tc>
        <w:tc>
          <w:tcPr>
            <w:tcW w:w="1418" w:type="dxa"/>
            <w:vAlign w:val="center"/>
          </w:tcPr>
          <w:p w14:paraId="2AF04A33"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26</w:t>
            </w:r>
          </w:p>
        </w:tc>
      </w:tr>
      <w:tr w:rsidR="00F95E13" w14:paraId="0A9D0676" w14:textId="77777777" w:rsidTr="00F95E13">
        <w:tc>
          <w:tcPr>
            <w:tcW w:w="2746" w:type="dxa"/>
            <w:vMerge/>
          </w:tcPr>
          <w:p w14:paraId="4B6AF769"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61A264EA"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2E0642D2"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Рыба (треска)</w:t>
            </w:r>
          </w:p>
        </w:tc>
        <w:tc>
          <w:tcPr>
            <w:tcW w:w="1418" w:type="dxa"/>
            <w:vAlign w:val="center"/>
          </w:tcPr>
          <w:p w14:paraId="413E35A6"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30</w:t>
            </w:r>
          </w:p>
        </w:tc>
      </w:tr>
      <w:tr w:rsidR="00F95E13" w14:paraId="45971922" w14:textId="77777777" w:rsidTr="00F95E13">
        <w:tc>
          <w:tcPr>
            <w:tcW w:w="2746" w:type="dxa"/>
            <w:vMerge/>
          </w:tcPr>
          <w:p w14:paraId="450D9896"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35A3836A"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5CF559F0"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Молоко цельное</w:t>
            </w:r>
          </w:p>
        </w:tc>
        <w:tc>
          <w:tcPr>
            <w:tcW w:w="1418" w:type="dxa"/>
            <w:vAlign w:val="center"/>
          </w:tcPr>
          <w:p w14:paraId="4B88439F"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186</w:t>
            </w:r>
          </w:p>
        </w:tc>
      </w:tr>
      <w:tr w:rsidR="00F95E13" w14:paraId="69B1ABAE" w14:textId="77777777" w:rsidTr="00F95E13">
        <w:tc>
          <w:tcPr>
            <w:tcW w:w="2746" w:type="dxa"/>
            <w:vMerge/>
          </w:tcPr>
          <w:p w14:paraId="50ABF62E"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701031D4"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38547A2B"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Сыр</w:t>
            </w:r>
          </w:p>
        </w:tc>
        <w:tc>
          <w:tcPr>
            <w:tcW w:w="1418" w:type="dxa"/>
            <w:vAlign w:val="center"/>
          </w:tcPr>
          <w:p w14:paraId="1BDF89AE"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20</w:t>
            </w:r>
          </w:p>
        </w:tc>
      </w:tr>
      <w:tr w:rsidR="00F95E13" w14:paraId="7D83FFEF" w14:textId="77777777" w:rsidTr="00F95E13">
        <w:tc>
          <w:tcPr>
            <w:tcW w:w="2746" w:type="dxa"/>
            <w:vMerge w:val="restart"/>
          </w:tcPr>
          <w:p w14:paraId="60141963"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Рыба (треска)</w:t>
            </w:r>
          </w:p>
        </w:tc>
        <w:tc>
          <w:tcPr>
            <w:tcW w:w="1020" w:type="dxa"/>
            <w:vMerge w:val="restart"/>
          </w:tcPr>
          <w:p w14:paraId="7E1EC95F"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100</w:t>
            </w:r>
          </w:p>
        </w:tc>
        <w:tc>
          <w:tcPr>
            <w:tcW w:w="5301" w:type="dxa"/>
          </w:tcPr>
          <w:p w14:paraId="7E203C9E"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Мясо (говядина)</w:t>
            </w:r>
          </w:p>
        </w:tc>
        <w:tc>
          <w:tcPr>
            <w:tcW w:w="1418" w:type="dxa"/>
            <w:vAlign w:val="center"/>
          </w:tcPr>
          <w:p w14:paraId="35C26406"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87</w:t>
            </w:r>
          </w:p>
        </w:tc>
      </w:tr>
      <w:tr w:rsidR="00F95E13" w14:paraId="2B4C7EDB" w14:textId="77777777" w:rsidTr="00F95E13">
        <w:tc>
          <w:tcPr>
            <w:tcW w:w="2746" w:type="dxa"/>
            <w:vMerge/>
          </w:tcPr>
          <w:p w14:paraId="4BFE7826"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7C541B40"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41A65119"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Творог с массовой долей жира 9%</w:t>
            </w:r>
          </w:p>
        </w:tc>
        <w:tc>
          <w:tcPr>
            <w:tcW w:w="1418" w:type="dxa"/>
            <w:vAlign w:val="center"/>
          </w:tcPr>
          <w:p w14:paraId="248206D2"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105</w:t>
            </w:r>
          </w:p>
        </w:tc>
      </w:tr>
      <w:tr w:rsidR="00F95E13" w14:paraId="49EA5E25" w14:textId="77777777" w:rsidTr="00F95E13">
        <w:tc>
          <w:tcPr>
            <w:tcW w:w="2746" w:type="dxa"/>
            <w:vMerge w:val="restart"/>
          </w:tcPr>
          <w:p w14:paraId="30AB65DC"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Картофель</w:t>
            </w:r>
          </w:p>
        </w:tc>
        <w:tc>
          <w:tcPr>
            <w:tcW w:w="1020" w:type="dxa"/>
            <w:vMerge w:val="restart"/>
          </w:tcPr>
          <w:p w14:paraId="3A6F7BA5"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100</w:t>
            </w:r>
          </w:p>
        </w:tc>
        <w:tc>
          <w:tcPr>
            <w:tcW w:w="5301" w:type="dxa"/>
          </w:tcPr>
          <w:p w14:paraId="61E730CC"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Капуста белокочанная</w:t>
            </w:r>
          </w:p>
        </w:tc>
        <w:tc>
          <w:tcPr>
            <w:tcW w:w="1418" w:type="dxa"/>
            <w:vAlign w:val="center"/>
          </w:tcPr>
          <w:p w14:paraId="7D47E35D"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111</w:t>
            </w:r>
          </w:p>
        </w:tc>
      </w:tr>
      <w:tr w:rsidR="00F95E13" w14:paraId="537319A3" w14:textId="77777777" w:rsidTr="00F95E13">
        <w:tc>
          <w:tcPr>
            <w:tcW w:w="2746" w:type="dxa"/>
            <w:vMerge/>
          </w:tcPr>
          <w:p w14:paraId="3F2A98EB"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6039434A"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0FD75882"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Капуста цветная</w:t>
            </w:r>
          </w:p>
        </w:tc>
        <w:tc>
          <w:tcPr>
            <w:tcW w:w="1418" w:type="dxa"/>
            <w:vAlign w:val="center"/>
          </w:tcPr>
          <w:p w14:paraId="536B38E9"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80</w:t>
            </w:r>
          </w:p>
        </w:tc>
      </w:tr>
      <w:tr w:rsidR="00F95E13" w14:paraId="4464EDA7" w14:textId="77777777" w:rsidTr="00F95E13">
        <w:tc>
          <w:tcPr>
            <w:tcW w:w="2746" w:type="dxa"/>
            <w:vMerge/>
          </w:tcPr>
          <w:p w14:paraId="01AB57A3"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254DBE64"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328DC252"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Морковь</w:t>
            </w:r>
          </w:p>
        </w:tc>
        <w:tc>
          <w:tcPr>
            <w:tcW w:w="1418" w:type="dxa"/>
            <w:vAlign w:val="center"/>
          </w:tcPr>
          <w:p w14:paraId="036492EB"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154</w:t>
            </w:r>
          </w:p>
        </w:tc>
      </w:tr>
      <w:tr w:rsidR="00F95E13" w14:paraId="1F0D50C6" w14:textId="77777777" w:rsidTr="00F95E13">
        <w:tc>
          <w:tcPr>
            <w:tcW w:w="2746" w:type="dxa"/>
            <w:vMerge/>
          </w:tcPr>
          <w:p w14:paraId="6EFE06EB"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225C4AC0"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49AC7873"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Свекла</w:t>
            </w:r>
          </w:p>
        </w:tc>
        <w:tc>
          <w:tcPr>
            <w:tcW w:w="1418" w:type="dxa"/>
            <w:vAlign w:val="center"/>
          </w:tcPr>
          <w:p w14:paraId="78959F4D"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118</w:t>
            </w:r>
          </w:p>
        </w:tc>
      </w:tr>
      <w:tr w:rsidR="00F95E13" w14:paraId="5CBCD68B" w14:textId="77777777" w:rsidTr="00F95E13">
        <w:tc>
          <w:tcPr>
            <w:tcW w:w="2746" w:type="dxa"/>
            <w:vMerge/>
          </w:tcPr>
          <w:p w14:paraId="5CE082E3"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2C0A18D4"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1A67591B"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Бобы (фасоль), в том числе консервированные</w:t>
            </w:r>
          </w:p>
        </w:tc>
        <w:tc>
          <w:tcPr>
            <w:tcW w:w="1418" w:type="dxa"/>
            <w:vAlign w:val="center"/>
          </w:tcPr>
          <w:p w14:paraId="09D21D5B"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33</w:t>
            </w:r>
          </w:p>
        </w:tc>
      </w:tr>
      <w:tr w:rsidR="00F95E13" w14:paraId="348E2611" w14:textId="77777777" w:rsidTr="00F95E13">
        <w:tc>
          <w:tcPr>
            <w:tcW w:w="2746" w:type="dxa"/>
            <w:vMerge/>
          </w:tcPr>
          <w:p w14:paraId="537F6BF6"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5A5D918F"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52A608F1"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Горошек зеленый</w:t>
            </w:r>
          </w:p>
        </w:tc>
        <w:tc>
          <w:tcPr>
            <w:tcW w:w="1418" w:type="dxa"/>
            <w:vAlign w:val="center"/>
          </w:tcPr>
          <w:p w14:paraId="46B1F844"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40</w:t>
            </w:r>
          </w:p>
        </w:tc>
      </w:tr>
      <w:tr w:rsidR="00F95E13" w14:paraId="76904C70" w14:textId="77777777" w:rsidTr="00F95E13">
        <w:tc>
          <w:tcPr>
            <w:tcW w:w="2746" w:type="dxa"/>
            <w:vMerge/>
          </w:tcPr>
          <w:p w14:paraId="4C571A17"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4490BBDF"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7F8439D7"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Горошек зеленый консервированный</w:t>
            </w:r>
          </w:p>
        </w:tc>
        <w:tc>
          <w:tcPr>
            <w:tcW w:w="1418" w:type="dxa"/>
            <w:vAlign w:val="center"/>
          </w:tcPr>
          <w:p w14:paraId="0EABF986"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64</w:t>
            </w:r>
          </w:p>
        </w:tc>
      </w:tr>
      <w:tr w:rsidR="00F95E13" w14:paraId="7F13E45A" w14:textId="77777777" w:rsidTr="00F95E13">
        <w:tc>
          <w:tcPr>
            <w:tcW w:w="2746" w:type="dxa"/>
            <w:vMerge/>
          </w:tcPr>
          <w:p w14:paraId="18D15ED3"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332F7B20"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3F93567D"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Кабачки</w:t>
            </w:r>
          </w:p>
        </w:tc>
        <w:tc>
          <w:tcPr>
            <w:tcW w:w="1418" w:type="dxa"/>
            <w:vAlign w:val="center"/>
          </w:tcPr>
          <w:p w14:paraId="1269C76A"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300</w:t>
            </w:r>
          </w:p>
        </w:tc>
      </w:tr>
      <w:tr w:rsidR="00F95E13" w14:paraId="40902109" w14:textId="77777777" w:rsidTr="00F95E13">
        <w:tc>
          <w:tcPr>
            <w:tcW w:w="2746" w:type="dxa"/>
            <w:vMerge w:val="restart"/>
          </w:tcPr>
          <w:p w14:paraId="392C4F66"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Фрукты свежие</w:t>
            </w:r>
          </w:p>
        </w:tc>
        <w:tc>
          <w:tcPr>
            <w:tcW w:w="1020" w:type="dxa"/>
            <w:vMerge w:val="restart"/>
          </w:tcPr>
          <w:p w14:paraId="73EEDBE3"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100</w:t>
            </w:r>
          </w:p>
        </w:tc>
        <w:tc>
          <w:tcPr>
            <w:tcW w:w="5301" w:type="dxa"/>
          </w:tcPr>
          <w:p w14:paraId="2D767985"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Фрукты консервированные</w:t>
            </w:r>
          </w:p>
        </w:tc>
        <w:tc>
          <w:tcPr>
            <w:tcW w:w="1418" w:type="dxa"/>
            <w:vAlign w:val="center"/>
          </w:tcPr>
          <w:p w14:paraId="3520A614"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200</w:t>
            </w:r>
          </w:p>
        </w:tc>
      </w:tr>
      <w:tr w:rsidR="00F95E13" w14:paraId="0686D195" w14:textId="77777777" w:rsidTr="00F95E13">
        <w:tc>
          <w:tcPr>
            <w:tcW w:w="2746" w:type="dxa"/>
            <w:vMerge/>
          </w:tcPr>
          <w:p w14:paraId="745032F4"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43BFAEEE"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2BA6B6B4"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Соки фруктовые</w:t>
            </w:r>
          </w:p>
        </w:tc>
        <w:tc>
          <w:tcPr>
            <w:tcW w:w="1418" w:type="dxa"/>
            <w:vAlign w:val="center"/>
          </w:tcPr>
          <w:p w14:paraId="35BBF3DA"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133</w:t>
            </w:r>
          </w:p>
        </w:tc>
      </w:tr>
      <w:tr w:rsidR="00F95E13" w14:paraId="38F1364E" w14:textId="77777777" w:rsidTr="00F95E13">
        <w:tc>
          <w:tcPr>
            <w:tcW w:w="2746" w:type="dxa"/>
            <w:vMerge/>
          </w:tcPr>
          <w:p w14:paraId="7D22FD5E"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425F00D9"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51B06EDB"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Соки фруктово-ягодные</w:t>
            </w:r>
          </w:p>
        </w:tc>
        <w:tc>
          <w:tcPr>
            <w:tcW w:w="1418" w:type="dxa"/>
            <w:vAlign w:val="center"/>
          </w:tcPr>
          <w:p w14:paraId="7899A238"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133</w:t>
            </w:r>
          </w:p>
        </w:tc>
      </w:tr>
      <w:tr w:rsidR="00F95E13" w14:paraId="3879C446" w14:textId="77777777" w:rsidTr="00F95E13">
        <w:tc>
          <w:tcPr>
            <w:tcW w:w="2746" w:type="dxa"/>
            <w:vMerge/>
          </w:tcPr>
          <w:p w14:paraId="18BD20D6"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2AA164B2"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0CA0C7ED"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Сухофрукты:</w:t>
            </w:r>
          </w:p>
        </w:tc>
        <w:tc>
          <w:tcPr>
            <w:tcW w:w="1418" w:type="dxa"/>
            <w:vAlign w:val="center"/>
          </w:tcPr>
          <w:p w14:paraId="0F22789C" w14:textId="77777777" w:rsidR="00F95E13" w:rsidRDefault="00F95E13">
            <w:pPr>
              <w:autoSpaceDE w:val="0"/>
              <w:autoSpaceDN w:val="0"/>
              <w:adjustRightInd w:val="0"/>
              <w:spacing w:after="0" w:line="240" w:lineRule="auto"/>
              <w:outlineLvl w:val="0"/>
              <w:rPr>
                <w:rFonts w:ascii="Liberation Serif" w:hAnsi="Liberation Serif" w:cs="Liberation Serif"/>
                <w:sz w:val="24"/>
                <w:szCs w:val="24"/>
              </w:rPr>
            </w:pPr>
          </w:p>
        </w:tc>
      </w:tr>
      <w:tr w:rsidR="00F95E13" w14:paraId="38E0640F" w14:textId="77777777" w:rsidTr="00F95E13">
        <w:tc>
          <w:tcPr>
            <w:tcW w:w="2746" w:type="dxa"/>
            <w:vMerge/>
          </w:tcPr>
          <w:p w14:paraId="326B95D6" w14:textId="77777777" w:rsidR="00F95E13" w:rsidRDefault="00F95E13">
            <w:pPr>
              <w:autoSpaceDE w:val="0"/>
              <w:autoSpaceDN w:val="0"/>
              <w:adjustRightInd w:val="0"/>
              <w:spacing w:after="0" w:line="240" w:lineRule="auto"/>
              <w:outlineLvl w:val="0"/>
              <w:rPr>
                <w:rFonts w:ascii="Liberation Serif" w:hAnsi="Liberation Serif" w:cs="Liberation Serif"/>
                <w:sz w:val="24"/>
                <w:szCs w:val="24"/>
              </w:rPr>
            </w:pPr>
          </w:p>
        </w:tc>
        <w:tc>
          <w:tcPr>
            <w:tcW w:w="1020" w:type="dxa"/>
            <w:vMerge/>
          </w:tcPr>
          <w:p w14:paraId="645FF580" w14:textId="77777777" w:rsidR="00F95E13" w:rsidRDefault="00F95E13">
            <w:pPr>
              <w:autoSpaceDE w:val="0"/>
              <w:autoSpaceDN w:val="0"/>
              <w:adjustRightInd w:val="0"/>
              <w:spacing w:after="0" w:line="240" w:lineRule="auto"/>
              <w:outlineLvl w:val="0"/>
              <w:rPr>
                <w:rFonts w:ascii="Liberation Serif" w:hAnsi="Liberation Serif" w:cs="Liberation Serif"/>
                <w:sz w:val="24"/>
                <w:szCs w:val="24"/>
              </w:rPr>
            </w:pPr>
          </w:p>
        </w:tc>
        <w:tc>
          <w:tcPr>
            <w:tcW w:w="5301" w:type="dxa"/>
          </w:tcPr>
          <w:p w14:paraId="505A29A2"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Яблоки</w:t>
            </w:r>
          </w:p>
        </w:tc>
        <w:tc>
          <w:tcPr>
            <w:tcW w:w="1418" w:type="dxa"/>
            <w:vAlign w:val="center"/>
          </w:tcPr>
          <w:p w14:paraId="2DFC088A"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12</w:t>
            </w:r>
          </w:p>
        </w:tc>
      </w:tr>
      <w:tr w:rsidR="00F95E13" w14:paraId="3418EC67" w14:textId="77777777" w:rsidTr="00F95E13">
        <w:tc>
          <w:tcPr>
            <w:tcW w:w="2746" w:type="dxa"/>
            <w:vMerge/>
          </w:tcPr>
          <w:p w14:paraId="136B69B2"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1AC287C4"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33DF233A"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Чернослив</w:t>
            </w:r>
          </w:p>
        </w:tc>
        <w:tc>
          <w:tcPr>
            <w:tcW w:w="1418" w:type="dxa"/>
            <w:vAlign w:val="center"/>
          </w:tcPr>
          <w:p w14:paraId="12572451"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17</w:t>
            </w:r>
          </w:p>
        </w:tc>
      </w:tr>
      <w:tr w:rsidR="00F95E13" w14:paraId="5CEE4AFD" w14:textId="77777777" w:rsidTr="00F95E13">
        <w:tc>
          <w:tcPr>
            <w:tcW w:w="2746" w:type="dxa"/>
            <w:vMerge/>
          </w:tcPr>
          <w:p w14:paraId="3B31EF01"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05AACD10"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04898E2C"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Курага</w:t>
            </w:r>
          </w:p>
        </w:tc>
        <w:tc>
          <w:tcPr>
            <w:tcW w:w="1418" w:type="dxa"/>
            <w:vAlign w:val="center"/>
          </w:tcPr>
          <w:p w14:paraId="2C1FD9AB"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8</w:t>
            </w:r>
          </w:p>
        </w:tc>
      </w:tr>
      <w:tr w:rsidR="00F95E13" w14:paraId="0BFFDCB5" w14:textId="77777777" w:rsidTr="00F95E13">
        <w:tc>
          <w:tcPr>
            <w:tcW w:w="2746" w:type="dxa"/>
            <w:vMerge/>
          </w:tcPr>
          <w:p w14:paraId="3CBFABE5"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1020" w:type="dxa"/>
            <w:vMerge/>
          </w:tcPr>
          <w:p w14:paraId="20323DD2"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p>
        </w:tc>
        <w:tc>
          <w:tcPr>
            <w:tcW w:w="5301" w:type="dxa"/>
          </w:tcPr>
          <w:p w14:paraId="427A5BA9" w14:textId="77777777" w:rsidR="00F95E13" w:rsidRDefault="00F95E13">
            <w:pPr>
              <w:autoSpaceDE w:val="0"/>
              <w:autoSpaceDN w:val="0"/>
              <w:adjustRightInd w:val="0"/>
              <w:spacing w:after="0" w:line="240" w:lineRule="auto"/>
              <w:rPr>
                <w:rFonts w:ascii="Liberation Serif" w:hAnsi="Liberation Serif" w:cs="Liberation Serif"/>
                <w:sz w:val="24"/>
                <w:szCs w:val="24"/>
              </w:rPr>
            </w:pPr>
            <w:r>
              <w:rPr>
                <w:rFonts w:ascii="Liberation Serif" w:hAnsi="Liberation Serif" w:cs="Liberation Serif"/>
                <w:sz w:val="24"/>
                <w:szCs w:val="24"/>
              </w:rPr>
              <w:t>Изюм</w:t>
            </w:r>
          </w:p>
        </w:tc>
        <w:tc>
          <w:tcPr>
            <w:tcW w:w="1418" w:type="dxa"/>
            <w:vAlign w:val="center"/>
          </w:tcPr>
          <w:p w14:paraId="6B1B28FA" w14:textId="77777777" w:rsidR="00F95E13" w:rsidRDefault="00F95E13">
            <w:pPr>
              <w:autoSpaceDE w:val="0"/>
              <w:autoSpaceDN w:val="0"/>
              <w:adjustRightInd w:val="0"/>
              <w:spacing w:after="0" w:line="240" w:lineRule="auto"/>
              <w:jc w:val="center"/>
              <w:rPr>
                <w:rFonts w:ascii="Liberation Serif" w:hAnsi="Liberation Serif" w:cs="Liberation Serif"/>
                <w:sz w:val="24"/>
                <w:szCs w:val="24"/>
              </w:rPr>
            </w:pPr>
            <w:r>
              <w:rPr>
                <w:rFonts w:ascii="Liberation Serif" w:hAnsi="Liberation Serif" w:cs="Liberation Serif"/>
                <w:sz w:val="24"/>
                <w:szCs w:val="24"/>
              </w:rPr>
              <w:t>22</w:t>
            </w:r>
          </w:p>
        </w:tc>
      </w:tr>
    </w:tbl>
    <w:p w14:paraId="71C2D628" w14:textId="77777777" w:rsidR="0017257A" w:rsidRDefault="0017257A" w:rsidP="00F95E13">
      <w:pPr>
        <w:spacing w:after="0" w:line="240" w:lineRule="auto"/>
        <w:jc w:val="center"/>
        <w:rPr>
          <w:rFonts w:ascii="Liberation Serif" w:eastAsia="Times New Roman" w:hAnsi="Liberation Serif" w:cs="Times New Roman"/>
          <w:sz w:val="24"/>
          <w:szCs w:val="18"/>
          <w:lang w:eastAsia="ru-RU"/>
        </w:rPr>
      </w:pPr>
    </w:p>
    <w:tbl>
      <w:tblPr>
        <w:tblW w:w="0" w:type="auto"/>
        <w:tblInd w:w="250" w:type="dxa"/>
        <w:tblLook w:val="01E0" w:firstRow="1" w:lastRow="1" w:firstColumn="1" w:lastColumn="1" w:noHBand="0" w:noVBand="0"/>
      </w:tblPr>
      <w:tblGrid>
        <w:gridCol w:w="5103"/>
        <w:gridCol w:w="5103"/>
      </w:tblGrid>
      <w:tr w:rsidR="0017257A" w:rsidRPr="005F5BC9" w14:paraId="7F49E5B3" w14:textId="77777777" w:rsidTr="003E5F28">
        <w:tc>
          <w:tcPr>
            <w:tcW w:w="5103" w:type="dxa"/>
            <w:shd w:val="clear" w:color="auto" w:fill="auto"/>
          </w:tcPr>
          <w:p w14:paraId="5A9EA488" w14:textId="77777777" w:rsidR="0017257A" w:rsidRPr="005F5BC9" w:rsidRDefault="0017257A" w:rsidP="003E5F28">
            <w:pPr>
              <w:spacing w:after="60" w:line="240" w:lineRule="auto"/>
              <w:jc w:val="both"/>
              <w:rPr>
                <w:rFonts w:ascii="Liberation Serif" w:eastAsia="Times New Roman" w:hAnsi="Liberation Serif" w:cs="Times New Roman"/>
                <w:b/>
                <w:bCs/>
                <w:sz w:val="24"/>
                <w:szCs w:val="24"/>
                <w:lang w:eastAsia="ru-RU"/>
              </w:rPr>
            </w:pPr>
            <w:r w:rsidRPr="005F5BC9">
              <w:rPr>
                <w:rFonts w:ascii="Liberation Serif" w:eastAsia="Times New Roman" w:hAnsi="Liberation Serif" w:cs="Times New Roman"/>
                <w:b/>
                <w:bCs/>
                <w:sz w:val="24"/>
                <w:szCs w:val="24"/>
                <w:lang w:eastAsia="ru-RU"/>
              </w:rPr>
              <w:t>Заказчик:</w:t>
            </w:r>
          </w:p>
          <w:p w14:paraId="131AD3BE" w14:textId="3B74922A" w:rsidR="0017257A" w:rsidRPr="00FB2DCE" w:rsidRDefault="00FB2DCE" w:rsidP="003E5F28">
            <w:pPr>
              <w:spacing w:after="60" w:line="240" w:lineRule="auto"/>
              <w:jc w:val="both"/>
              <w:rPr>
                <w:rFonts w:ascii="Liberation Serif" w:eastAsia="Times New Roman" w:hAnsi="Liberation Serif" w:cs="Times New Roman"/>
                <w:bCs/>
                <w:sz w:val="24"/>
                <w:szCs w:val="24"/>
                <w:lang w:eastAsia="ru-RU"/>
              </w:rPr>
            </w:pPr>
            <w:r w:rsidRPr="00FB2DCE">
              <w:rPr>
                <w:rFonts w:ascii="Liberation Serif" w:eastAsia="Times New Roman" w:hAnsi="Liberation Serif" w:cs="Times New Roman"/>
                <w:bCs/>
                <w:sz w:val="24"/>
                <w:szCs w:val="24"/>
                <w:lang w:eastAsia="ru-RU"/>
              </w:rPr>
              <w:t>Директор МАОУ С</w:t>
            </w:r>
            <w:r w:rsidR="006E0E8C">
              <w:rPr>
                <w:rFonts w:ascii="Liberation Serif" w:eastAsia="Times New Roman" w:hAnsi="Liberation Serif" w:cs="Times New Roman"/>
                <w:bCs/>
                <w:sz w:val="24"/>
                <w:szCs w:val="24"/>
                <w:lang w:eastAsia="ru-RU"/>
              </w:rPr>
              <w:t>ОШ № 183</w:t>
            </w:r>
          </w:p>
          <w:p w14:paraId="0739EDCE" w14:textId="5356C989" w:rsidR="0017257A" w:rsidRPr="005F5BC9" w:rsidRDefault="00673A15" w:rsidP="003E5F28">
            <w:pPr>
              <w:spacing w:after="60" w:line="240" w:lineRule="auto"/>
              <w:ind w:left="-108"/>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____________________ </w:t>
            </w:r>
            <w:r w:rsidR="006E0E8C">
              <w:rPr>
                <w:rFonts w:ascii="Liberation Serif" w:eastAsia="Times New Roman" w:hAnsi="Liberation Serif" w:cs="Times New Roman"/>
                <w:sz w:val="24"/>
                <w:szCs w:val="24"/>
                <w:lang w:eastAsia="ru-RU"/>
              </w:rPr>
              <w:t>А.С. Фирсанова</w:t>
            </w:r>
          </w:p>
          <w:p w14:paraId="546499C7" w14:textId="77777777" w:rsidR="0017257A" w:rsidRPr="005F5BC9" w:rsidRDefault="0017257A" w:rsidP="003E5F28">
            <w:pPr>
              <w:spacing w:after="60" w:line="240" w:lineRule="auto"/>
              <w:jc w:val="both"/>
              <w:rPr>
                <w:rFonts w:ascii="Liberation Serif" w:eastAsia="Times New Roman" w:hAnsi="Liberation Serif" w:cs="Times New Roman"/>
                <w:bCs/>
                <w:sz w:val="24"/>
                <w:szCs w:val="24"/>
                <w:lang w:eastAsia="ru-RU"/>
              </w:rPr>
            </w:pPr>
            <w:r w:rsidRPr="005F5BC9">
              <w:rPr>
                <w:rFonts w:ascii="Liberation Serif" w:eastAsia="Times New Roman" w:hAnsi="Liberation Serif" w:cs="Times New Roman"/>
                <w:bCs/>
                <w:sz w:val="24"/>
                <w:szCs w:val="24"/>
                <w:lang w:eastAsia="ru-RU"/>
              </w:rPr>
              <w:t>М.П.</w:t>
            </w:r>
          </w:p>
        </w:tc>
        <w:tc>
          <w:tcPr>
            <w:tcW w:w="5103" w:type="dxa"/>
            <w:shd w:val="clear" w:color="auto" w:fill="auto"/>
          </w:tcPr>
          <w:p w14:paraId="326C4BFF" w14:textId="77777777" w:rsidR="0017257A" w:rsidRPr="005F5BC9" w:rsidRDefault="0017257A" w:rsidP="003E5F28">
            <w:pPr>
              <w:spacing w:after="60" w:line="240" w:lineRule="auto"/>
              <w:jc w:val="both"/>
              <w:rPr>
                <w:rFonts w:ascii="Liberation Serif" w:eastAsia="Times New Roman" w:hAnsi="Liberation Serif" w:cs="Times New Roman"/>
                <w:b/>
                <w:bCs/>
                <w:sz w:val="24"/>
                <w:szCs w:val="24"/>
                <w:lang w:eastAsia="ru-RU"/>
              </w:rPr>
            </w:pPr>
            <w:r w:rsidRPr="005F5BC9">
              <w:rPr>
                <w:rFonts w:ascii="Liberation Serif" w:eastAsia="Times New Roman" w:hAnsi="Liberation Serif" w:cs="Times New Roman"/>
                <w:b/>
                <w:bCs/>
                <w:sz w:val="24"/>
                <w:szCs w:val="24"/>
                <w:lang w:eastAsia="ru-RU"/>
              </w:rPr>
              <w:t>Исполнитель:</w:t>
            </w:r>
          </w:p>
          <w:p w14:paraId="7FAC5445" w14:textId="77777777" w:rsidR="0017257A" w:rsidRPr="005F5BC9" w:rsidRDefault="0017257A" w:rsidP="003E5F28">
            <w:pPr>
              <w:spacing w:after="60" w:line="240" w:lineRule="auto"/>
              <w:ind w:left="-709"/>
              <w:jc w:val="center"/>
              <w:rPr>
                <w:rFonts w:ascii="Liberation Serif" w:eastAsia="Times New Roman" w:hAnsi="Liberation Serif" w:cs="Times New Roman"/>
                <w:sz w:val="24"/>
                <w:szCs w:val="24"/>
                <w:lang w:eastAsia="ru-RU"/>
              </w:rPr>
            </w:pPr>
          </w:p>
          <w:p w14:paraId="1129C4B8" w14:textId="77777777" w:rsidR="0017257A" w:rsidRPr="005F5BC9" w:rsidRDefault="0017257A" w:rsidP="003E5F28">
            <w:pPr>
              <w:spacing w:after="60" w:line="240" w:lineRule="auto"/>
              <w:ind w:left="5"/>
              <w:jc w:val="both"/>
              <w:rPr>
                <w:rFonts w:ascii="Liberation Serif" w:eastAsia="Times New Roman" w:hAnsi="Liberation Serif" w:cs="Times New Roman"/>
                <w:b/>
                <w:bCs/>
                <w:sz w:val="24"/>
                <w:szCs w:val="24"/>
                <w:lang w:eastAsia="ru-RU"/>
              </w:rPr>
            </w:pPr>
            <w:r w:rsidRPr="0017257A">
              <w:rPr>
                <w:rFonts w:ascii="Liberation Serif" w:eastAsia="Times New Roman" w:hAnsi="Liberation Serif" w:cs="Times New Roman"/>
                <w:sz w:val="24"/>
                <w:szCs w:val="24"/>
                <w:lang w:eastAsia="ru-RU"/>
              </w:rPr>
              <w:t>____________________/_______________ /</w:t>
            </w:r>
          </w:p>
          <w:p w14:paraId="0A6C7ED2" w14:textId="77777777" w:rsidR="0017257A" w:rsidRPr="005F5BC9" w:rsidRDefault="0017257A" w:rsidP="003E5F28">
            <w:pPr>
              <w:spacing w:after="60" w:line="240" w:lineRule="auto"/>
              <w:ind w:left="5"/>
              <w:jc w:val="both"/>
              <w:rPr>
                <w:rFonts w:ascii="Liberation Serif" w:eastAsia="Times New Roman" w:hAnsi="Liberation Serif" w:cs="Times New Roman"/>
                <w:b/>
                <w:bCs/>
                <w:sz w:val="24"/>
                <w:szCs w:val="24"/>
                <w:lang w:eastAsia="ru-RU"/>
              </w:rPr>
            </w:pPr>
            <w:r w:rsidRPr="005F5BC9">
              <w:rPr>
                <w:rFonts w:ascii="Liberation Serif" w:eastAsia="Times New Roman" w:hAnsi="Liberation Serif" w:cs="Times New Roman"/>
                <w:sz w:val="24"/>
                <w:szCs w:val="24"/>
                <w:lang w:eastAsia="ru-RU"/>
              </w:rPr>
              <w:t>М.П.</w:t>
            </w:r>
          </w:p>
        </w:tc>
      </w:tr>
    </w:tbl>
    <w:p w14:paraId="50FDF2B2" w14:textId="77777777" w:rsidR="0017257A" w:rsidRDefault="0017257A" w:rsidP="00F95E13">
      <w:pPr>
        <w:spacing w:after="0" w:line="240" w:lineRule="auto"/>
        <w:jc w:val="center"/>
        <w:rPr>
          <w:rFonts w:ascii="Liberation Serif" w:eastAsia="Times New Roman" w:hAnsi="Liberation Serif" w:cs="Times New Roman"/>
          <w:sz w:val="24"/>
          <w:szCs w:val="18"/>
          <w:lang w:eastAsia="ru-RU"/>
        </w:rPr>
      </w:pPr>
    </w:p>
    <w:p w14:paraId="39547B71" w14:textId="77777777" w:rsidR="00CD0AB2" w:rsidRDefault="00F95E13" w:rsidP="00F95E13">
      <w:pPr>
        <w:spacing w:after="0" w:line="240" w:lineRule="auto"/>
        <w:jc w:val="center"/>
        <w:rPr>
          <w:rFonts w:ascii="Liberation Serif" w:eastAsia="Times New Roman" w:hAnsi="Liberation Serif" w:cs="Times New Roman"/>
          <w:sz w:val="24"/>
          <w:szCs w:val="18"/>
          <w:lang w:eastAsia="ru-RU"/>
        </w:rPr>
      </w:pPr>
      <w:r>
        <w:rPr>
          <w:rFonts w:ascii="Liberation Serif" w:eastAsia="Times New Roman" w:hAnsi="Liberation Serif" w:cs="Times New Roman"/>
          <w:sz w:val="24"/>
          <w:szCs w:val="18"/>
          <w:lang w:eastAsia="ru-RU"/>
        </w:rPr>
        <w:t xml:space="preserve"> </w:t>
      </w:r>
      <w:r w:rsidR="00CD0AB2">
        <w:rPr>
          <w:rFonts w:ascii="Liberation Serif" w:eastAsia="Times New Roman" w:hAnsi="Liberation Serif" w:cs="Times New Roman"/>
          <w:sz w:val="24"/>
          <w:szCs w:val="18"/>
          <w:lang w:eastAsia="ru-RU"/>
        </w:rPr>
        <w:br w:type="page"/>
      </w:r>
    </w:p>
    <w:p w14:paraId="791083A6" w14:textId="1568779A" w:rsidR="005F5BC9" w:rsidRPr="005F5BC9" w:rsidRDefault="00394A2D" w:rsidP="005F5BC9">
      <w:pPr>
        <w:spacing w:after="0" w:line="240" w:lineRule="auto"/>
        <w:jc w:val="right"/>
        <w:rPr>
          <w:rFonts w:ascii="Liberation Serif" w:eastAsia="Times New Roman" w:hAnsi="Liberation Serif" w:cs="Times New Roman"/>
          <w:sz w:val="24"/>
          <w:szCs w:val="18"/>
          <w:lang w:eastAsia="ru-RU"/>
        </w:rPr>
      </w:pPr>
      <w:r>
        <w:rPr>
          <w:rFonts w:ascii="Liberation Serif" w:eastAsia="Times New Roman" w:hAnsi="Liberation Serif" w:cs="Times New Roman"/>
          <w:sz w:val="24"/>
          <w:szCs w:val="18"/>
          <w:lang w:eastAsia="ru-RU"/>
        </w:rPr>
        <w:lastRenderedPageBreak/>
        <w:t>Приложение № 3</w:t>
      </w:r>
      <w:r w:rsidR="005F5BC9" w:rsidRPr="005F5BC9">
        <w:rPr>
          <w:rFonts w:ascii="Liberation Serif" w:eastAsia="Times New Roman" w:hAnsi="Liberation Serif" w:cs="Times New Roman"/>
          <w:sz w:val="24"/>
          <w:szCs w:val="18"/>
          <w:lang w:eastAsia="ru-RU"/>
        </w:rPr>
        <w:t xml:space="preserve"> к </w:t>
      </w:r>
      <w:r w:rsidR="00951EB5">
        <w:rPr>
          <w:rFonts w:ascii="Liberation Serif" w:eastAsia="Times New Roman" w:hAnsi="Liberation Serif" w:cs="Times New Roman"/>
          <w:sz w:val="24"/>
          <w:szCs w:val="18"/>
          <w:lang w:eastAsia="ru-RU"/>
        </w:rPr>
        <w:t>договору</w:t>
      </w:r>
    </w:p>
    <w:p w14:paraId="09978333" w14:textId="77777777" w:rsidR="005F5BC9" w:rsidRPr="005F5BC9" w:rsidRDefault="005F5BC9" w:rsidP="005F5BC9">
      <w:pPr>
        <w:spacing w:after="0" w:line="240" w:lineRule="auto"/>
        <w:jc w:val="right"/>
        <w:rPr>
          <w:rFonts w:ascii="Liberation Serif" w:eastAsia="Times New Roman" w:hAnsi="Liberation Serif" w:cs="Times New Roman"/>
          <w:sz w:val="24"/>
          <w:szCs w:val="18"/>
          <w:lang w:eastAsia="ru-RU"/>
        </w:rPr>
      </w:pPr>
      <w:r w:rsidRPr="005F5BC9">
        <w:rPr>
          <w:rFonts w:ascii="Liberation Serif" w:eastAsia="Times New Roman" w:hAnsi="Liberation Serif" w:cs="Times New Roman"/>
          <w:sz w:val="24"/>
          <w:szCs w:val="18"/>
          <w:lang w:eastAsia="ru-RU"/>
        </w:rPr>
        <w:t>№ _______________________ от _____________20__г.</w:t>
      </w:r>
    </w:p>
    <w:p w14:paraId="1490F3CD" w14:textId="77777777" w:rsidR="005F5BC9" w:rsidRPr="005F5BC9" w:rsidRDefault="005F5BC9" w:rsidP="005F5BC9">
      <w:pPr>
        <w:spacing w:after="0" w:line="240" w:lineRule="auto"/>
        <w:jc w:val="center"/>
        <w:rPr>
          <w:rFonts w:ascii="Liberation Serif" w:eastAsia="Times New Roman" w:hAnsi="Liberation Serif" w:cs="Times New Roman"/>
          <w:b/>
          <w:sz w:val="24"/>
          <w:szCs w:val="24"/>
          <w:lang w:eastAsia="ru-RU"/>
        </w:rPr>
      </w:pPr>
      <w:r w:rsidRPr="005F5BC9">
        <w:rPr>
          <w:rFonts w:ascii="Liberation Serif" w:eastAsia="Times New Roman" w:hAnsi="Liberation Serif" w:cs="Times New Roman"/>
          <w:b/>
          <w:sz w:val="24"/>
          <w:szCs w:val="24"/>
          <w:lang w:eastAsia="ru-RU"/>
        </w:rPr>
        <w:t>Техническое задание на оказание услуг</w:t>
      </w:r>
    </w:p>
    <w:p w14:paraId="17E5C2C3" w14:textId="1E52989B"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b/>
          <w:sz w:val="24"/>
          <w:szCs w:val="24"/>
        </w:rPr>
        <w:t>Объект закупки:</w:t>
      </w:r>
      <w:r w:rsidRPr="00BF0D95">
        <w:rPr>
          <w:rFonts w:ascii="Liberation Serif" w:hAnsi="Liberation Serif"/>
          <w:sz w:val="24"/>
          <w:szCs w:val="24"/>
        </w:rPr>
        <w:t xml:space="preserve"> </w:t>
      </w:r>
      <w:r w:rsidR="00B60EAD" w:rsidRPr="00B60EAD">
        <w:rPr>
          <w:rFonts w:ascii="Liberation Serif" w:hAnsi="Liberation Serif"/>
          <w:sz w:val="24"/>
          <w:szCs w:val="24"/>
        </w:rPr>
        <w:t>Оказание услуг по организации горячего питания обучающихся в МАОУ СОШ №</w:t>
      </w:r>
      <w:r w:rsidR="00B60EAD">
        <w:rPr>
          <w:rFonts w:ascii="Liberation Serif" w:hAnsi="Liberation Serif"/>
          <w:sz w:val="24"/>
          <w:szCs w:val="24"/>
          <w:lang w:val="en-US"/>
        </w:rPr>
        <w:t> </w:t>
      </w:r>
      <w:r w:rsidR="006E0E8C">
        <w:rPr>
          <w:rFonts w:ascii="Liberation Serif" w:hAnsi="Liberation Serif"/>
          <w:sz w:val="24"/>
          <w:szCs w:val="24"/>
        </w:rPr>
        <w:t>183</w:t>
      </w:r>
      <w:r w:rsidR="00B60EAD" w:rsidRPr="00B60EAD">
        <w:rPr>
          <w:rFonts w:ascii="Liberation Serif" w:hAnsi="Liberation Serif"/>
          <w:sz w:val="24"/>
          <w:szCs w:val="24"/>
        </w:rPr>
        <w:t xml:space="preserve"> Железнодорожного района города Екатеринбурга в 202</w:t>
      </w:r>
      <w:r w:rsidR="006C14ED">
        <w:rPr>
          <w:rFonts w:ascii="Liberation Serif" w:hAnsi="Liberation Serif"/>
          <w:sz w:val="24"/>
          <w:szCs w:val="24"/>
        </w:rPr>
        <w:t>6</w:t>
      </w:r>
      <w:r w:rsidR="00515400">
        <w:rPr>
          <w:rFonts w:ascii="Liberation Serif" w:hAnsi="Liberation Serif"/>
          <w:sz w:val="24"/>
          <w:szCs w:val="24"/>
        </w:rPr>
        <w:t xml:space="preserve">, </w:t>
      </w:r>
      <w:r w:rsidR="00673A15">
        <w:rPr>
          <w:rFonts w:ascii="Liberation Serif" w:hAnsi="Liberation Serif"/>
          <w:sz w:val="24"/>
          <w:szCs w:val="24"/>
        </w:rPr>
        <w:t xml:space="preserve">2027 </w:t>
      </w:r>
      <w:r w:rsidR="00B60EAD" w:rsidRPr="00B60EAD">
        <w:rPr>
          <w:rFonts w:ascii="Liberation Serif" w:hAnsi="Liberation Serif"/>
          <w:sz w:val="24"/>
          <w:szCs w:val="24"/>
        </w:rPr>
        <w:t>год</w:t>
      </w:r>
      <w:r w:rsidR="00515400">
        <w:rPr>
          <w:rFonts w:ascii="Liberation Serif" w:hAnsi="Liberation Serif"/>
          <w:sz w:val="24"/>
          <w:szCs w:val="24"/>
        </w:rPr>
        <w:t>ах</w:t>
      </w:r>
      <w:r w:rsidR="001607F6">
        <w:rPr>
          <w:rFonts w:ascii="Liberation Serif" w:hAnsi="Liberation Serif"/>
          <w:sz w:val="24"/>
          <w:szCs w:val="24"/>
        </w:rPr>
        <w:t>.</w:t>
      </w:r>
    </w:p>
    <w:p w14:paraId="646D6AA9" w14:textId="200E960D"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b/>
          <w:sz w:val="24"/>
          <w:szCs w:val="24"/>
        </w:rPr>
        <w:t>1. Описание объекта закупки:</w:t>
      </w:r>
      <w:r w:rsidRPr="00BF0D95">
        <w:rPr>
          <w:rFonts w:ascii="Liberation Serif" w:hAnsi="Liberation Serif"/>
          <w:sz w:val="24"/>
          <w:szCs w:val="24"/>
        </w:rPr>
        <w:t xml:space="preserve"> </w:t>
      </w:r>
      <w:r w:rsidR="004A2C2D" w:rsidRPr="004A2C2D">
        <w:rPr>
          <w:rFonts w:ascii="Liberation Serif" w:hAnsi="Liberation Serif"/>
          <w:sz w:val="24"/>
          <w:szCs w:val="24"/>
        </w:rPr>
        <w:t xml:space="preserve">Услуга по организации горячего питания обучающихся представляет собой организацию, ежедневного рационального и полноценного горячего  питания, приготовленного с учетом требований санитарных правил и норм (далее по тексту – СанПиН) питания обучающихся, в том числе реализацию буфетной продукции, своевременное снабжение пищеблока необходимыми качественными продовольственными товарами, сырьем, полуфабрикатами, в соответствие с утвержденным меню, с учетом количества питающихся, обеспечение строгого соблюдения установленных правил приемки продуктов, поступающих в пищеблок Заказчика, требований к кулинарной обработке пищевых продуктов, а также условий их хранения и реализации готовой продукции, </w:t>
      </w:r>
      <w:r w:rsidR="004A2C2D" w:rsidRPr="00296465">
        <w:rPr>
          <w:rFonts w:ascii="Liberation Serif" w:hAnsi="Liberation Serif"/>
          <w:sz w:val="24"/>
          <w:szCs w:val="24"/>
        </w:rPr>
        <w:t>ежемесячное предоставление отчетности об объеме оказанных услуг.</w:t>
      </w:r>
    </w:p>
    <w:p w14:paraId="54A1BB99" w14:textId="2C1B8B9E" w:rsidR="001607F6" w:rsidRDefault="00BF0D95" w:rsidP="00BF0D95">
      <w:pPr>
        <w:spacing w:after="60" w:line="240" w:lineRule="auto"/>
        <w:jc w:val="both"/>
        <w:rPr>
          <w:rFonts w:ascii="Liberation Serif" w:hAnsi="Liberation Serif"/>
          <w:sz w:val="24"/>
          <w:szCs w:val="24"/>
        </w:rPr>
      </w:pPr>
      <w:r w:rsidRPr="00BF0D95">
        <w:rPr>
          <w:rFonts w:ascii="Liberation Serif" w:hAnsi="Liberation Serif"/>
          <w:b/>
          <w:sz w:val="24"/>
          <w:szCs w:val="24"/>
        </w:rPr>
        <w:t>2. Наименование оказываемых услуг:</w:t>
      </w:r>
      <w:r w:rsidRPr="00BF0D95">
        <w:rPr>
          <w:rFonts w:ascii="Liberation Serif" w:hAnsi="Liberation Serif"/>
          <w:sz w:val="24"/>
          <w:szCs w:val="24"/>
        </w:rPr>
        <w:t xml:space="preserve"> </w:t>
      </w:r>
      <w:r w:rsidR="006C2B29" w:rsidRPr="006C2B29">
        <w:rPr>
          <w:rFonts w:ascii="Liberation Serif" w:hAnsi="Liberation Serif"/>
          <w:sz w:val="24"/>
          <w:szCs w:val="24"/>
        </w:rPr>
        <w:t xml:space="preserve">Оказание услуг по организации горячего питания обучающихся в </w:t>
      </w:r>
      <w:r w:rsidR="006E0E8C">
        <w:rPr>
          <w:rFonts w:ascii="Liberation Serif" w:hAnsi="Liberation Serif"/>
          <w:sz w:val="24"/>
          <w:szCs w:val="24"/>
        </w:rPr>
        <w:t>МАОУ СОШ № 183</w:t>
      </w:r>
      <w:r w:rsidR="00B60EAD" w:rsidRPr="00B60EAD">
        <w:rPr>
          <w:rFonts w:ascii="Liberation Serif" w:hAnsi="Liberation Serif"/>
          <w:sz w:val="24"/>
          <w:szCs w:val="24"/>
        </w:rPr>
        <w:t xml:space="preserve"> </w:t>
      </w:r>
      <w:r w:rsidR="006C2B29" w:rsidRPr="006C2B29">
        <w:rPr>
          <w:rFonts w:ascii="Liberation Serif" w:hAnsi="Liberation Serif"/>
          <w:sz w:val="24"/>
          <w:szCs w:val="24"/>
        </w:rPr>
        <w:t>Железнодорожного района города Екатеринбурга в 202</w:t>
      </w:r>
      <w:r w:rsidR="006C14ED">
        <w:rPr>
          <w:rFonts w:ascii="Liberation Serif" w:hAnsi="Liberation Serif"/>
          <w:sz w:val="24"/>
          <w:szCs w:val="24"/>
        </w:rPr>
        <w:t>6</w:t>
      </w:r>
      <w:r w:rsidR="00515400">
        <w:rPr>
          <w:rFonts w:ascii="Liberation Serif" w:hAnsi="Liberation Serif"/>
          <w:sz w:val="24"/>
          <w:szCs w:val="24"/>
        </w:rPr>
        <w:t xml:space="preserve">, </w:t>
      </w:r>
      <w:r w:rsidR="0011653D">
        <w:rPr>
          <w:rFonts w:ascii="Liberation Serif" w:hAnsi="Liberation Serif"/>
          <w:sz w:val="24"/>
          <w:szCs w:val="24"/>
        </w:rPr>
        <w:t>2027</w:t>
      </w:r>
      <w:r w:rsidR="006C2B29" w:rsidRPr="006C2B29">
        <w:rPr>
          <w:rFonts w:ascii="Liberation Serif" w:hAnsi="Liberation Serif"/>
          <w:sz w:val="24"/>
          <w:szCs w:val="24"/>
        </w:rPr>
        <w:t xml:space="preserve"> год</w:t>
      </w:r>
      <w:r w:rsidR="00515400">
        <w:rPr>
          <w:rFonts w:ascii="Liberation Serif" w:hAnsi="Liberation Serif"/>
          <w:sz w:val="24"/>
          <w:szCs w:val="24"/>
        </w:rPr>
        <w:t>ах</w:t>
      </w:r>
      <w:r w:rsidR="001607F6">
        <w:rPr>
          <w:rFonts w:ascii="Liberation Serif" w:hAnsi="Liberation Serif"/>
          <w:sz w:val="24"/>
          <w:szCs w:val="24"/>
        </w:rPr>
        <w:t>.</w:t>
      </w:r>
    </w:p>
    <w:p w14:paraId="5BA6AD21"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b/>
          <w:sz w:val="24"/>
          <w:szCs w:val="24"/>
        </w:rPr>
        <w:t>3. Количество оказываемых услуг:</w:t>
      </w:r>
      <w:r w:rsidRPr="00BF0D95">
        <w:rPr>
          <w:rFonts w:ascii="Liberation Serif" w:hAnsi="Liberation Serif"/>
          <w:sz w:val="24"/>
          <w:szCs w:val="24"/>
        </w:rPr>
        <w:t xml:space="preserve"> </w:t>
      </w:r>
      <w:r w:rsidR="008F4C28" w:rsidRPr="008F4C28">
        <w:rPr>
          <w:rFonts w:ascii="Liberation Serif" w:hAnsi="Liberation Serif"/>
          <w:sz w:val="24"/>
          <w:szCs w:val="24"/>
        </w:rPr>
        <w:t>Услуги по организации горячего питания обучающихся предоставляются в дето/днях согласно приложению № 1 к техническому заданию</w:t>
      </w:r>
      <w:r w:rsidR="008F4C28">
        <w:rPr>
          <w:rFonts w:ascii="Liberation Serif" w:hAnsi="Liberation Serif"/>
          <w:sz w:val="24"/>
          <w:szCs w:val="24"/>
        </w:rPr>
        <w:t>.</w:t>
      </w:r>
    </w:p>
    <w:p w14:paraId="244CAEF2" w14:textId="77777777" w:rsidR="00BF0D95" w:rsidRPr="00BF0D95" w:rsidRDefault="00BF0D95" w:rsidP="00BF0D95">
      <w:pPr>
        <w:spacing w:after="60" w:line="240" w:lineRule="auto"/>
        <w:jc w:val="both"/>
        <w:rPr>
          <w:rFonts w:ascii="Liberation Serif" w:hAnsi="Liberation Serif"/>
          <w:b/>
          <w:sz w:val="24"/>
          <w:szCs w:val="24"/>
        </w:rPr>
      </w:pPr>
      <w:r w:rsidRPr="00BF0D95">
        <w:rPr>
          <w:rFonts w:ascii="Liberation Serif" w:hAnsi="Liberation Serif"/>
          <w:b/>
          <w:sz w:val="24"/>
          <w:szCs w:val="24"/>
        </w:rPr>
        <w:t>4. Место оказания услуг:</w:t>
      </w:r>
    </w:p>
    <w:tbl>
      <w:tblPr>
        <w:tblStyle w:val="3f"/>
        <w:tblW w:w="0" w:type="auto"/>
        <w:tblLook w:val="04A0" w:firstRow="1" w:lastRow="0" w:firstColumn="1" w:lastColumn="0" w:noHBand="0" w:noVBand="1"/>
      </w:tblPr>
      <w:tblGrid>
        <w:gridCol w:w="5382"/>
        <w:gridCol w:w="5074"/>
      </w:tblGrid>
      <w:tr w:rsidR="00BF0D95" w:rsidRPr="00BF0D95" w14:paraId="746C5F1D" w14:textId="77777777" w:rsidTr="003E5F28">
        <w:tc>
          <w:tcPr>
            <w:tcW w:w="5382" w:type="dxa"/>
            <w:shd w:val="clear" w:color="auto" w:fill="auto"/>
            <w:vAlign w:val="center"/>
          </w:tcPr>
          <w:p w14:paraId="2CE0393B" w14:textId="77777777" w:rsidR="00BF0D95" w:rsidRPr="00BF0D95" w:rsidRDefault="00BF0D95" w:rsidP="00BF0D95">
            <w:pPr>
              <w:tabs>
                <w:tab w:val="left" w:pos="360"/>
              </w:tabs>
              <w:jc w:val="center"/>
              <w:outlineLvl w:val="4"/>
              <w:rPr>
                <w:rFonts w:ascii="Liberation Serif" w:hAnsi="Liberation Serif"/>
                <w:sz w:val="24"/>
                <w:szCs w:val="24"/>
              </w:rPr>
            </w:pPr>
            <w:r w:rsidRPr="00BF0D95">
              <w:rPr>
                <w:rFonts w:ascii="Liberation Serif" w:hAnsi="Liberation Serif"/>
                <w:sz w:val="24"/>
                <w:szCs w:val="24"/>
              </w:rPr>
              <w:t>Наименование Заказчика</w:t>
            </w:r>
          </w:p>
        </w:tc>
        <w:tc>
          <w:tcPr>
            <w:tcW w:w="5074" w:type="dxa"/>
            <w:shd w:val="clear" w:color="auto" w:fill="auto"/>
            <w:vAlign w:val="center"/>
          </w:tcPr>
          <w:p w14:paraId="31005291" w14:textId="77777777" w:rsidR="00BF0D95" w:rsidRPr="00B60EAD" w:rsidRDefault="00BF0D95" w:rsidP="00BF0D95">
            <w:pPr>
              <w:tabs>
                <w:tab w:val="left" w:pos="360"/>
              </w:tabs>
              <w:jc w:val="center"/>
              <w:outlineLvl w:val="4"/>
              <w:rPr>
                <w:rFonts w:ascii="Liberation Serif" w:hAnsi="Liberation Serif"/>
                <w:sz w:val="24"/>
                <w:szCs w:val="24"/>
              </w:rPr>
            </w:pPr>
            <w:r w:rsidRPr="00B60EAD">
              <w:rPr>
                <w:rFonts w:ascii="Liberation Serif" w:hAnsi="Liberation Serif"/>
                <w:sz w:val="24"/>
                <w:szCs w:val="24"/>
              </w:rPr>
              <w:t>Адрес</w:t>
            </w:r>
          </w:p>
        </w:tc>
      </w:tr>
      <w:tr w:rsidR="00B60EAD" w:rsidRPr="00BF0D95" w14:paraId="7756759D" w14:textId="77777777" w:rsidTr="00336635">
        <w:trPr>
          <w:trHeight w:val="413"/>
        </w:trPr>
        <w:tc>
          <w:tcPr>
            <w:tcW w:w="5382" w:type="dxa"/>
            <w:shd w:val="clear" w:color="auto" w:fill="auto"/>
          </w:tcPr>
          <w:p w14:paraId="7C89BE96" w14:textId="1F58328F" w:rsidR="00B60EAD" w:rsidRPr="00290279" w:rsidRDefault="00B60EAD" w:rsidP="00326867">
            <w:pPr>
              <w:tabs>
                <w:tab w:val="left" w:pos="360"/>
              </w:tabs>
              <w:outlineLvl w:val="4"/>
              <w:rPr>
                <w:rFonts w:ascii="Liberation Serif" w:hAnsi="Liberation Serif"/>
                <w:sz w:val="24"/>
                <w:szCs w:val="24"/>
                <w:highlight w:val="yellow"/>
              </w:rPr>
            </w:pPr>
            <w:r w:rsidRPr="00746B0E">
              <w:rPr>
                <w:rFonts w:ascii="Liberation Serif" w:hAnsi="Liberation Serif"/>
                <w:sz w:val="24"/>
                <w:szCs w:val="24"/>
              </w:rPr>
              <w:t xml:space="preserve">Муниципальное автономное общеобразовательное учреждение средняя общеобразовательная школа № </w:t>
            </w:r>
            <w:r w:rsidR="00326867">
              <w:rPr>
                <w:rFonts w:ascii="Liberation Serif" w:hAnsi="Liberation Serif"/>
                <w:sz w:val="24"/>
                <w:szCs w:val="24"/>
              </w:rPr>
              <w:t>183</w:t>
            </w:r>
          </w:p>
        </w:tc>
        <w:tc>
          <w:tcPr>
            <w:tcW w:w="5074" w:type="dxa"/>
            <w:shd w:val="clear" w:color="auto" w:fill="auto"/>
          </w:tcPr>
          <w:p w14:paraId="4B6185CA" w14:textId="731E722B" w:rsidR="00B60EAD" w:rsidRPr="00290279" w:rsidRDefault="00B60EAD" w:rsidP="006E0E8C">
            <w:pPr>
              <w:tabs>
                <w:tab w:val="left" w:pos="360"/>
              </w:tabs>
              <w:outlineLvl w:val="4"/>
              <w:rPr>
                <w:rFonts w:ascii="Liberation Serif" w:hAnsi="Liberation Serif"/>
                <w:sz w:val="24"/>
                <w:szCs w:val="24"/>
                <w:highlight w:val="yellow"/>
              </w:rPr>
            </w:pPr>
            <w:r w:rsidRPr="00746B0E">
              <w:rPr>
                <w:rFonts w:ascii="Liberation Serif" w:hAnsi="Liberation Serif"/>
                <w:sz w:val="24"/>
                <w:szCs w:val="24"/>
              </w:rPr>
              <w:t>620</w:t>
            </w:r>
            <w:r w:rsidR="006E0E8C">
              <w:rPr>
                <w:rFonts w:ascii="Liberation Serif" w:hAnsi="Liberation Serif"/>
                <w:sz w:val="24"/>
                <w:szCs w:val="24"/>
              </w:rPr>
              <w:t>141</w:t>
            </w:r>
            <w:r w:rsidRPr="00746B0E">
              <w:rPr>
                <w:rFonts w:ascii="Liberation Serif" w:hAnsi="Liberation Serif"/>
                <w:sz w:val="24"/>
                <w:szCs w:val="24"/>
              </w:rPr>
              <w:t>, г. Екатеринбург, ул.</w:t>
            </w:r>
            <w:r w:rsidR="006E0E8C">
              <w:rPr>
                <w:rFonts w:ascii="Liberation Serif" w:hAnsi="Liberation Serif"/>
                <w:sz w:val="24"/>
                <w:szCs w:val="24"/>
              </w:rPr>
              <w:t xml:space="preserve"> Пехотинцев</w:t>
            </w:r>
            <w:r w:rsidRPr="00746B0E">
              <w:rPr>
                <w:rFonts w:ascii="Liberation Serif" w:hAnsi="Liberation Serif"/>
                <w:sz w:val="24"/>
                <w:szCs w:val="24"/>
              </w:rPr>
              <w:t>, 4</w:t>
            </w:r>
            <w:r w:rsidR="006E0E8C">
              <w:rPr>
                <w:rFonts w:ascii="Liberation Serif" w:hAnsi="Liberation Serif"/>
                <w:sz w:val="24"/>
                <w:szCs w:val="24"/>
              </w:rPr>
              <w:t>А</w:t>
            </w:r>
          </w:p>
        </w:tc>
      </w:tr>
    </w:tbl>
    <w:p w14:paraId="0A764296" w14:textId="2BC800BF"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b/>
          <w:sz w:val="24"/>
          <w:szCs w:val="24"/>
        </w:rPr>
        <w:t>5. Сроки (периоды) оказания услуг:</w:t>
      </w:r>
      <w:r w:rsidRPr="00BF0D95">
        <w:rPr>
          <w:rFonts w:ascii="Liberation Serif" w:hAnsi="Liberation Serif"/>
          <w:sz w:val="24"/>
          <w:szCs w:val="24"/>
        </w:rPr>
        <w:t xml:space="preserve"> </w:t>
      </w:r>
      <w:r w:rsidR="00325744" w:rsidRPr="00325744">
        <w:rPr>
          <w:rFonts w:ascii="Liberation Serif" w:hAnsi="Liberation Serif"/>
          <w:sz w:val="24"/>
          <w:szCs w:val="24"/>
        </w:rPr>
        <w:t xml:space="preserve">Исполнитель в период с </w:t>
      </w:r>
      <w:r w:rsidR="00B95C68">
        <w:rPr>
          <w:rFonts w:ascii="Liberation Serif" w:hAnsi="Liberation Serif"/>
          <w:sz w:val="24"/>
          <w:szCs w:val="24"/>
        </w:rPr>
        <w:t xml:space="preserve">даты </w:t>
      </w:r>
      <w:r w:rsidR="00B953A9">
        <w:rPr>
          <w:rFonts w:ascii="Liberation Serif" w:hAnsi="Liberation Serif"/>
          <w:sz w:val="24"/>
          <w:szCs w:val="24"/>
        </w:rPr>
        <w:t>подписания договора</w:t>
      </w:r>
      <w:r w:rsidR="00325744" w:rsidRPr="00325744">
        <w:rPr>
          <w:rFonts w:ascii="Liberation Serif" w:hAnsi="Liberation Serif"/>
          <w:sz w:val="24"/>
          <w:szCs w:val="24"/>
        </w:rPr>
        <w:t xml:space="preserve"> по 31.12.202</w:t>
      </w:r>
      <w:r w:rsidR="00673A15">
        <w:rPr>
          <w:rFonts w:ascii="Liberation Serif" w:hAnsi="Liberation Serif"/>
          <w:sz w:val="24"/>
          <w:szCs w:val="24"/>
        </w:rPr>
        <w:t>7</w:t>
      </w:r>
      <w:r w:rsidR="00325744" w:rsidRPr="00325744">
        <w:rPr>
          <w:rFonts w:ascii="Liberation Serif" w:hAnsi="Liberation Serif"/>
          <w:sz w:val="24"/>
          <w:szCs w:val="24"/>
        </w:rPr>
        <w:t xml:space="preserve"> г., за исключением выходных, праздничных и каникулярных дней оказывает услуги в соответствии с примерным двухнедельным меню, согласованным в порядке, установленном в проекте </w:t>
      </w:r>
      <w:r w:rsidR="00290279" w:rsidRPr="00290279">
        <w:rPr>
          <w:rFonts w:ascii="Liberation Serif" w:hAnsi="Liberation Serif"/>
          <w:sz w:val="24"/>
          <w:szCs w:val="24"/>
        </w:rPr>
        <w:t>договора</w:t>
      </w:r>
      <w:r w:rsidR="00325744" w:rsidRPr="00325744">
        <w:rPr>
          <w:rFonts w:ascii="Liberation Serif" w:hAnsi="Liberation Serif"/>
          <w:sz w:val="24"/>
          <w:szCs w:val="24"/>
        </w:rPr>
        <w:t>, и утвержденным графиком питания обучающихся.</w:t>
      </w:r>
    </w:p>
    <w:p w14:paraId="75E52771" w14:textId="40023832"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b/>
          <w:sz w:val="24"/>
          <w:szCs w:val="24"/>
        </w:rPr>
        <w:t>6. Источник финансирования:</w:t>
      </w:r>
      <w:r w:rsidRPr="00BF0D95">
        <w:rPr>
          <w:rFonts w:ascii="Liberation Serif" w:hAnsi="Liberation Serif"/>
          <w:sz w:val="24"/>
          <w:szCs w:val="24"/>
        </w:rPr>
        <w:t xml:space="preserve"> </w:t>
      </w:r>
      <w:r w:rsidR="00B60EAD" w:rsidRPr="00746B0E">
        <w:rPr>
          <w:rFonts w:ascii="Liberation Serif" w:hAnsi="Liberation Serif"/>
          <w:sz w:val="24"/>
          <w:szCs w:val="24"/>
        </w:rPr>
        <w:t>Средства автономного учреждения</w:t>
      </w:r>
      <w:r w:rsidRPr="00B60EAD">
        <w:rPr>
          <w:rFonts w:ascii="Liberation Serif" w:hAnsi="Liberation Serif"/>
          <w:sz w:val="24"/>
          <w:szCs w:val="24"/>
        </w:rPr>
        <w:t>.</w:t>
      </w:r>
    </w:p>
    <w:p w14:paraId="49A3AA44" w14:textId="4F516BC4" w:rsidR="006C14ED" w:rsidRPr="00326867" w:rsidRDefault="00BF0D95" w:rsidP="006C14ED">
      <w:pPr>
        <w:spacing w:after="60" w:line="240" w:lineRule="auto"/>
        <w:jc w:val="both"/>
        <w:rPr>
          <w:rFonts w:ascii="Liberation Serif" w:hAnsi="Liberation Serif"/>
          <w:sz w:val="24"/>
          <w:szCs w:val="24"/>
        </w:rPr>
      </w:pPr>
      <w:r w:rsidRPr="00BF0D95">
        <w:rPr>
          <w:rFonts w:ascii="Liberation Serif" w:hAnsi="Liberation Serif"/>
          <w:b/>
          <w:sz w:val="24"/>
          <w:szCs w:val="24"/>
        </w:rPr>
        <w:t>7. Форма, сроки и порядок оплаты услуг:</w:t>
      </w:r>
      <w:r w:rsidRPr="00BF0D95">
        <w:rPr>
          <w:rFonts w:ascii="Liberation Serif" w:hAnsi="Liberation Serif"/>
          <w:sz w:val="24"/>
          <w:szCs w:val="24"/>
        </w:rPr>
        <w:t xml:space="preserve"> </w:t>
      </w:r>
      <w:r w:rsidR="006C14ED" w:rsidRPr="006C14ED">
        <w:rPr>
          <w:rFonts w:ascii="Liberation Serif" w:hAnsi="Liberation Serif"/>
          <w:sz w:val="24"/>
          <w:szCs w:val="24"/>
        </w:rPr>
        <w:t xml:space="preserve">Оплата производится Заказчиком по факту оказания услуг за каждые 10 дней, с учетом цены договора и стоимости питания 1 человека в день, на основании актов оказанных услуг, за исключением оплаты </w:t>
      </w:r>
      <w:r w:rsidR="006C14ED" w:rsidRPr="00326867">
        <w:rPr>
          <w:rFonts w:ascii="Liberation Serif" w:hAnsi="Liberation Serif"/>
          <w:sz w:val="24"/>
          <w:szCs w:val="24"/>
        </w:rPr>
        <w:t>за январь 2026</w:t>
      </w:r>
      <w:r w:rsidR="00673A15" w:rsidRPr="00326867">
        <w:rPr>
          <w:rFonts w:ascii="Liberation Serif" w:hAnsi="Liberation Serif"/>
          <w:sz w:val="24"/>
          <w:szCs w:val="24"/>
        </w:rPr>
        <w:t xml:space="preserve"> года, январь 2027</w:t>
      </w:r>
      <w:r w:rsidR="006C14ED" w:rsidRPr="00326867">
        <w:rPr>
          <w:rFonts w:ascii="Liberation Serif" w:hAnsi="Liberation Serif"/>
          <w:sz w:val="24"/>
          <w:szCs w:val="24"/>
        </w:rPr>
        <w:t xml:space="preserve"> года и декабрь 2026</w:t>
      </w:r>
      <w:r w:rsidR="00673A15" w:rsidRPr="00326867">
        <w:rPr>
          <w:rFonts w:ascii="Liberation Serif" w:hAnsi="Liberation Serif"/>
          <w:sz w:val="24"/>
          <w:szCs w:val="24"/>
        </w:rPr>
        <w:t xml:space="preserve"> года, декабрь 2027 </w:t>
      </w:r>
      <w:r w:rsidR="006C14ED" w:rsidRPr="00326867">
        <w:rPr>
          <w:rFonts w:ascii="Liberation Serif" w:hAnsi="Liberation Serif"/>
          <w:sz w:val="24"/>
          <w:szCs w:val="24"/>
        </w:rPr>
        <w:t xml:space="preserve">года. </w:t>
      </w:r>
    </w:p>
    <w:p w14:paraId="26C7DE3A" w14:textId="2D606601" w:rsidR="006C14ED" w:rsidRPr="00326867" w:rsidRDefault="006C14ED" w:rsidP="006C14ED">
      <w:pPr>
        <w:spacing w:after="60" w:line="240" w:lineRule="auto"/>
        <w:jc w:val="both"/>
        <w:rPr>
          <w:rFonts w:ascii="Liberation Serif" w:hAnsi="Liberation Serif"/>
          <w:sz w:val="24"/>
          <w:szCs w:val="24"/>
        </w:rPr>
      </w:pPr>
      <w:r w:rsidRPr="00326867">
        <w:rPr>
          <w:rFonts w:ascii="Liberation Serif" w:hAnsi="Liberation Serif"/>
          <w:sz w:val="24"/>
          <w:szCs w:val="24"/>
        </w:rPr>
        <w:t>Оплата за январь 2026 года</w:t>
      </w:r>
      <w:r w:rsidR="00673A15" w:rsidRPr="00326867">
        <w:rPr>
          <w:rFonts w:ascii="Liberation Serif" w:hAnsi="Liberation Serif"/>
          <w:sz w:val="24"/>
          <w:szCs w:val="24"/>
        </w:rPr>
        <w:t>, январь 2027</w:t>
      </w:r>
      <w:r w:rsidRPr="00326867">
        <w:rPr>
          <w:rFonts w:ascii="Liberation Serif" w:hAnsi="Liberation Serif"/>
          <w:sz w:val="24"/>
          <w:szCs w:val="24"/>
        </w:rPr>
        <w:t xml:space="preserve"> производится Заказчиком единым платежом за период с 01.01.2026 по 31.01.2026</w:t>
      </w:r>
      <w:r w:rsidR="00673A15" w:rsidRPr="00326867">
        <w:rPr>
          <w:rFonts w:ascii="Liberation Serif" w:hAnsi="Liberation Serif"/>
          <w:sz w:val="24"/>
          <w:szCs w:val="24"/>
        </w:rPr>
        <w:t>, с 01.01.2027 по 31 январь 2027</w:t>
      </w:r>
      <w:r w:rsidRPr="00326867">
        <w:rPr>
          <w:rFonts w:ascii="Liberation Serif" w:hAnsi="Liberation Serif"/>
          <w:sz w:val="24"/>
          <w:szCs w:val="24"/>
        </w:rPr>
        <w:t xml:space="preserve"> без подекадной разбивки по факту оказания услуг, с учетом цены договора и стоимости питания 1 человека в день, на основании акта оказанных услуг.</w:t>
      </w:r>
    </w:p>
    <w:p w14:paraId="5CA523A5" w14:textId="72F93CD1" w:rsidR="006C14ED" w:rsidRPr="00326867" w:rsidRDefault="006C14ED" w:rsidP="006C14ED">
      <w:pPr>
        <w:spacing w:after="60" w:line="240" w:lineRule="auto"/>
        <w:jc w:val="both"/>
        <w:rPr>
          <w:rFonts w:ascii="Liberation Serif" w:hAnsi="Liberation Serif"/>
          <w:sz w:val="24"/>
          <w:szCs w:val="24"/>
        </w:rPr>
      </w:pPr>
      <w:r w:rsidRPr="00326867">
        <w:rPr>
          <w:rFonts w:ascii="Liberation Serif" w:hAnsi="Liberation Serif"/>
          <w:sz w:val="24"/>
          <w:szCs w:val="24"/>
        </w:rPr>
        <w:t xml:space="preserve">Оплата за декабрь осуществляется в следующем порядке: </w:t>
      </w:r>
    </w:p>
    <w:p w14:paraId="46556335" w14:textId="2950F099" w:rsidR="006C14ED" w:rsidRPr="006C14ED" w:rsidRDefault="006C14ED" w:rsidP="006C14ED">
      <w:pPr>
        <w:spacing w:after="60" w:line="240" w:lineRule="auto"/>
        <w:jc w:val="both"/>
        <w:rPr>
          <w:rFonts w:ascii="Liberation Serif" w:hAnsi="Liberation Serif"/>
          <w:sz w:val="24"/>
          <w:szCs w:val="24"/>
        </w:rPr>
      </w:pPr>
      <w:r w:rsidRPr="00326867">
        <w:rPr>
          <w:rFonts w:ascii="Liberation Serif" w:hAnsi="Liberation Serif"/>
          <w:sz w:val="24"/>
          <w:szCs w:val="24"/>
        </w:rPr>
        <w:t>в период с 01.12.2026 по 20.12.2026</w:t>
      </w:r>
      <w:r w:rsidR="00673A15" w:rsidRPr="00326867">
        <w:rPr>
          <w:rFonts w:ascii="Liberation Serif" w:hAnsi="Liberation Serif"/>
          <w:sz w:val="24"/>
          <w:szCs w:val="24"/>
        </w:rPr>
        <w:t>, с 01.12.2027 по 20.12.2027</w:t>
      </w:r>
      <w:r w:rsidRPr="00326867">
        <w:rPr>
          <w:rFonts w:ascii="Liberation Serif" w:hAnsi="Liberation Serif"/>
          <w:sz w:val="24"/>
          <w:szCs w:val="24"/>
        </w:rPr>
        <w:t xml:space="preserve"> </w:t>
      </w:r>
      <w:r w:rsidRPr="006C14ED">
        <w:rPr>
          <w:rFonts w:ascii="Liberation Serif" w:hAnsi="Liberation Serif"/>
          <w:sz w:val="24"/>
          <w:szCs w:val="24"/>
        </w:rPr>
        <w:t>по факту оказания услуг за каждые 10 дней, с учетом цены договора и стоимости питания 1 человека в день, на основании актов оказанных услуг;</w:t>
      </w:r>
    </w:p>
    <w:p w14:paraId="732707AB" w14:textId="430F668A" w:rsidR="00BF0D95" w:rsidRPr="00BF0D95" w:rsidRDefault="006C14ED" w:rsidP="006C14ED">
      <w:pPr>
        <w:spacing w:after="60" w:line="240" w:lineRule="auto"/>
        <w:jc w:val="both"/>
        <w:rPr>
          <w:rFonts w:ascii="Liberation Serif" w:hAnsi="Liberation Serif"/>
          <w:sz w:val="24"/>
          <w:szCs w:val="24"/>
        </w:rPr>
      </w:pPr>
      <w:r w:rsidRPr="006C14ED">
        <w:rPr>
          <w:rFonts w:ascii="Liberation Serif" w:hAnsi="Liberation Serif"/>
          <w:sz w:val="24"/>
          <w:szCs w:val="24"/>
        </w:rPr>
        <w:t>за последнюю декаду декабря допускается частичный расчет по факту оказания услуг за фактическое количество календарных дней декабря, с учетом цены договора и стоимости питания 1 человека в день, на основании акта оказанных услуг</w:t>
      </w:r>
      <w:r w:rsidR="007E2039">
        <w:rPr>
          <w:rFonts w:ascii="Liberation Serif" w:hAnsi="Liberation Serif"/>
          <w:sz w:val="24"/>
          <w:szCs w:val="24"/>
        </w:rPr>
        <w:t>.</w:t>
      </w:r>
    </w:p>
    <w:p w14:paraId="3B5E216F" w14:textId="77777777" w:rsidR="00BF0D95" w:rsidRDefault="00BF0D95" w:rsidP="00BF0D95">
      <w:pPr>
        <w:spacing w:after="60" w:line="240" w:lineRule="auto"/>
        <w:jc w:val="both"/>
        <w:rPr>
          <w:rFonts w:ascii="Liberation Serif" w:hAnsi="Liberation Serif"/>
          <w:sz w:val="24"/>
          <w:szCs w:val="24"/>
        </w:rPr>
      </w:pPr>
      <w:r w:rsidRPr="00BF0D95">
        <w:rPr>
          <w:rFonts w:ascii="Liberation Serif" w:hAnsi="Liberation Serif"/>
          <w:b/>
          <w:sz w:val="24"/>
          <w:szCs w:val="24"/>
        </w:rPr>
        <w:t>8. Условия оказания услуг:</w:t>
      </w:r>
      <w:r w:rsidRPr="00BF0D95">
        <w:rPr>
          <w:rFonts w:ascii="Liberation Serif" w:hAnsi="Liberation Serif"/>
          <w:sz w:val="24"/>
          <w:szCs w:val="24"/>
        </w:rPr>
        <w:t xml:space="preserve"> При оказании услуги по организации горячего питания Исполнитель обязуется:</w:t>
      </w:r>
    </w:p>
    <w:p w14:paraId="253571F9"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8.1 Организовать ежедневное рациональное и полноценное, приготовленное с учетом требований СанПиН питание обучающихся, в том числе реализацию буфетной продукции, в соответствии с СанПиН 2.3/2.4.3590-20 "Санитарно-эпидемиологические требования к организации общественного питания населения" (далее- СанПиН 2.3/2.4.3590-20), а также с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требованиям СанПиН, </w:t>
      </w:r>
      <w:r w:rsidRPr="006C7855">
        <w:rPr>
          <w:rFonts w:ascii="Liberation Serif" w:hAnsi="Liberation Serif"/>
          <w:sz w:val="24"/>
          <w:szCs w:val="24"/>
        </w:rPr>
        <w:lastRenderedPageBreak/>
        <w:t>нормативными требованиями охраны труда и другими правилами и нормативными документами, предъявляемыми к организации общественного питания.</w:t>
      </w:r>
    </w:p>
    <w:p w14:paraId="0E621E59"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8.2. Разрабатывать и согласовывать с Заказчиком и службой ТО ТУ </w:t>
      </w:r>
      <w:proofErr w:type="spellStart"/>
      <w:r w:rsidRPr="006C7855">
        <w:rPr>
          <w:rFonts w:ascii="Liberation Serif" w:hAnsi="Liberation Serif"/>
          <w:sz w:val="24"/>
          <w:szCs w:val="24"/>
        </w:rPr>
        <w:t>Роспотребнадзора</w:t>
      </w:r>
      <w:proofErr w:type="spellEnd"/>
      <w:r w:rsidRPr="006C7855">
        <w:rPr>
          <w:rFonts w:ascii="Liberation Serif" w:hAnsi="Liberation Serif"/>
          <w:sz w:val="24"/>
          <w:szCs w:val="24"/>
        </w:rPr>
        <w:t xml:space="preserve"> по Свердловской области примерное меню на период не менее 2-х недель с учетом сезонности, необходимого количества основных веществ и требуемой калорийности суточного рациона, дифференцированного по возрастным группам обучающихся.</w:t>
      </w:r>
    </w:p>
    <w:p w14:paraId="6532FB58"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Обязательно наличие разработанного рациона питания школьников (примерного меню, разработанного на период не менее 2-х недель), обеспечивающего учащихся общеобразовательных организаций здоровым питанием, повышающего защитно-адаптационные возможности детского организма в условиях экологического риска (в условиях неблагоприятного воздействия окружающей среды), в том числе:</w:t>
      </w:r>
    </w:p>
    <w:p w14:paraId="6FE155F4"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обеспечивающего оптимальную количественную и качественную структуру питания (рациональное распределение энергетической ценности по приемам пищи, оптимальное соотношение пищевых веществ (белков, жиров и углеводов, соотношения кальция к фосфору) – СанПиН 2.3/2.4.3590-20, «Методические рекомендации МР 2.4.0179-20», «Методические рекомендации МР 2.3.6. 0233-21».</w:t>
      </w:r>
    </w:p>
    <w:p w14:paraId="32AB5C90"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предусматривающего использование продуктов с высокой биологической ценностью, проведение дополнительного обогащения рационов питания микронутриентами, включающими в себя витамины и минеральные соли; использование специализированных пищевых продуктов, обогащенных микронутриентами, и обогащенного продовольственного сырья.</w:t>
      </w:r>
    </w:p>
    <w:p w14:paraId="730AE1F1" w14:textId="0EF1ADED"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w:t>
      </w:r>
      <w:r w:rsidR="00BB4A50">
        <w:rPr>
          <w:rFonts w:ascii="Liberation Serif" w:hAnsi="Liberation Serif"/>
          <w:sz w:val="24"/>
          <w:szCs w:val="24"/>
        </w:rPr>
        <w:t xml:space="preserve">ионального образования» п. 9.3. </w:t>
      </w:r>
      <w:r w:rsidRPr="006C7855">
        <w:rPr>
          <w:rFonts w:ascii="Liberation Serif" w:hAnsi="Liberation Serif"/>
          <w:sz w:val="24"/>
          <w:szCs w:val="24"/>
        </w:rPr>
        <w:t>«Методические рекомендации МР 2.4.0179-20», «Методические рекомендации МР 2.3.6. 0233-21»).</w:t>
      </w:r>
    </w:p>
    <w:p w14:paraId="038ACE65"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Обязательное включение в рацион продуктов питания с высокой биологической ценностью, в том числе специализированных:</w:t>
      </w:r>
    </w:p>
    <w:p w14:paraId="7F1CA545"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йодированная соль;</w:t>
      </w:r>
    </w:p>
    <w:p w14:paraId="08FD4B32"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хлеб, обогащенный микронутриентами; хлеб из муки грубого помола, муки с добавлением отрубей, зерновые сорта, ржано-пшеничные наряду с изделиями из муки первого сорта.</w:t>
      </w:r>
    </w:p>
    <w:p w14:paraId="783A6BD7"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растительные масла предпочтительны с высоким содержанием омега-3 жирных кислот (льняное, масло зародышей пшеницы), для улучшения жирно-кислотного состава рациона и использования в салатах в смеси с подсолнечным маслом в соответствии с рекомендациями из Сборника рецептур (см. «Методические рекомендации МР 2.4.0179-20», «Методические рекомендации МР 2.3.6. 0233-21».),</w:t>
      </w:r>
    </w:p>
    <w:p w14:paraId="74481D86"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ржаные, пшеничные, рисовые отруби (вносятся в блюда путем частичной замены пшеничной муки на муку зародышей пшеницы и отруби в мучные изделия, запеканки, соусы),</w:t>
      </w:r>
    </w:p>
    <w:p w14:paraId="0DA198CA"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 морская капуста и фукус, которые содержат большое количество </w:t>
      </w:r>
      <w:proofErr w:type="spellStart"/>
      <w:r w:rsidRPr="006C7855">
        <w:rPr>
          <w:rFonts w:ascii="Liberation Serif" w:hAnsi="Liberation Serif"/>
          <w:sz w:val="24"/>
          <w:szCs w:val="24"/>
        </w:rPr>
        <w:t>иода</w:t>
      </w:r>
      <w:proofErr w:type="spellEnd"/>
      <w:r w:rsidRPr="006C7855">
        <w:rPr>
          <w:rFonts w:ascii="Liberation Serif" w:hAnsi="Liberation Serif"/>
          <w:sz w:val="24"/>
          <w:szCs w:val="24"/>
        </w:rPr>
        <w:t xml:space="preserve"> и </w:t>
      </w:r>
      <w:proofErr w:type="spellStart"/>
      <w:r w:rsidRPr="006C7855">
        <w:rPr>
          <w:rFonts w:ascii="Liberation Serif" w:hAnsi="Liberation Serif"/>
          <w:sz w:val="24"/>
          <w:szCs w:val="24"/>
        </w:rPr>
        <w:t>альгинатов</w:t>
      </w:r>
      <w:proofErr w:type="spellEnd"/>
      <w:r w:rsidRPr="006C7855">
        <w:rPr>
          <w:rFonts w:ascii="Liberation Serif" w:hAnsi="Liberation Serif"/>
          <w:sz w:val="24"/>
          <w:szCs w:val="24"/>
        </w:rPr>
        <w:t>;</w:t>
      </w:r>
    </w:p>
    <w:p w14:paraId="0B6F41A5"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 пищевая добавка </w:t>
      </w:r>
      <w:proofErr w:type="spellStart"/>
      <w:r w:rsidRPr="006C7855">
        <w:rPr>
          <w:rFonts w:ascii="Liberation Serif" w:hAnsi="Liberation Serif"/>
          <w:sz w:val="24"/>
          <w:szCs w:val="24"/>
        </w:rPr>
        <w:t>глутаминовая</w:t>
      </w:r>
      <w:proofErr w:type="spellEnd"/>
      <w:r w:rsidRPr="006C7855">
        <w:rPr>
          <w:rFonts w:ascii="Liberation Serif" w:hAnsi="Liberation Serif"/>
          <w:sz w:val="24"/>
          <w:szCs w:val="24"/>
        </w:rPr>
        <w:t xml:space="preserve"> кислота и ее соли в соответствии с требованиями безопасности ТР ТС 029/2012 «Требования безопасности пищевых добавок, </w:t>
      </w:r>
      <w:proofErr w:type="spellStart"/>
      <w:r w:rsidRPr="006C7855">
        <w:rPr>
          <w:rFonts w:ascii="Liberation Serif" w:hAnsi="Liberation Serif"/>
          <w:sz w:val="24"/>
          <w:szCs w:val="24"/>
        </w:rPr>
        <w:t>ароматизаторов</w:t>
      </w:r>
      <w:proofErr w:type="spellEnd"/>
      <w:r w:rsidRPr="006C7855">
        <w:rPr>
          <w:rFonts w:ascii="Liberation Serif" w:hAnsi="Liberation Serif"/>
          <w:sz w:val="24"/>
          <w:szCs w:val="24"/>
        </w:rPr>
        <w:t xml:space="preserve"> и технологических вспомогательных средств» может использоваться для изготовления блюд в количестве 10 г на 1 кг готового продукта.</w:t>
      </w:r>
    </w:p>
    <w:p w14:paraId="46361CA0"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Двухнедельный рацион должен включать рекомендованные нормативными документами продукты в указанных объемах с учетом их взаимозаменяемости, для этого должны быть разработаны рецептуры, утвержден реестр используемых блюд. Продукты должны использоваться с учетом особенностей их технологической обработки (см. рекомендации из Сборника рецептур «Методические рекомендации МР 2.4.0179-20», «Методические рекомендации МР 2.3.6. 0233-21»)</w:t>
      </w:r>
    </w:p>
    <w:p w14:paraId="24F4FD1E"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обеспечивающего гарантированную безопасность питания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«Методические рекомендации МР 2.4.0179-20», «Методические рекомендации МР 2.3.6. 0233-21».)</w:t>
      </w:r>
    </w:p>
    <w:p w14:paraId="659F3D51"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 обеспечивающего физиологически технологическую и кулинарную обработку продуктов и блюд, с использованием приемов кулинарной обработки продуктов, сохраняющих пищевую ценность готовых блюд и их безопасность («Санитарно-эпидемиологические требования к организации питания обучающихся в общеобразовательных учреждениях, учреждениях начального и среднего </w:t>
      </w:r>
      <w:r w:rsidRPr="006C7855">
        <w:rPr>
          <w:rFonts w:ascii="Liberation Serif" w:hAnsi="Liberation Serif"/>
          <w:sz w:val="24"/>
          <w:szCs w:val="24"/>
        </w:rPr>
        <w:lastRenderedPageBreak/>
        <w:t>профессионального образования», «Методические рекомендации МР 2.4.0179-20», «Методические рекомендации МР 2.3.6. 0233-21».).</w:t>
      </w:r>
    </w:p>
    <w:p w14:paraId="290028F7" w14:textId="6935B4AB"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С учетом возраста обучающихся в примерном меню должны быть соблюдены требования по массе порций блюд, их пищевой и энергетической ценности, суточной потребности в основных витаминах и микроэлементах для различных групп, обучающихся (приложение № 2 проекта </w:t>
      </w:r>
      <w:r w:rsidR="00637145" w:rsidRPr="00637145">
        <w:rPr>
          <w:rFonts w:ascii="Liberation Serif" w:hAnsi="Liberation Serif"/>
          <w:sz w:val="24"/>
          <w:szCs w:val="24"/>
        </w:rPr>
        <w:t>договора</w:t>
      </w:r>
      <w:r w:rsidRPr="006C7855">
        <w:rPr>
          <w:rFonts w:ascii="Liberation Serif" w:hAnsi="Liberation Serif"/>
          <w:sz w:val="24"/>
          <w:szCs w:val="24"/>
        </w:rPr>
        <w:t>).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w:t>
      </w:r>
      <w:r w:rsidR="007A616C">
        <w:rPr>
          <w:rFonts w:ascii="Liberation Serif" w:hAnsi="Liberation Serif"/>
          <w:sz w:val="24"/>
          <w:szCs w:val="24"/>
        </w:rPr>
        <w:t>ищевых продуктов (приложение № 2</w:t>
      </w:r>
      <w:r w:rsidRPr="006C7855">
        <w:rPr>
          <w:rFonts w:ascii="Liberation Serif" w:hAnsi="Liberation Serif"/>
          <w:sz w:val="24"/>
          <w:szCs w:val="24"/>
        </w:rPr>
        <w:t xml:space="preserve"> проекта </w:t>
      </w:r>
      <w:r w:rsidR="00637145" w:rsidRPr="00637145">
        <w:rPr>
          <w:rFonts w:ascii="Liberation Serif" w:hAnsi="Liberation Serif"/>
          <w:sz w:val="24"/>
          <w:szCs w:val="24"/>
        </w:rPr>
        <w:t>договора</w:t>
      </w:r>
      <w:r w:rsidRPr="006C7855">
        <w:rPr>
          <w:rFonts w:ascii="Liberation Serif" w:hAnsi="Liberation Serif"/>
          <w:sz w:val="24"/>
          <w:szCs w:val="24"/>
        </w:rPr>
        <w:t>).</w:t>
      </w:r>
    </w:p>
    <w:p w14:paraId="06304BB9"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8.3 Согласовывать с Заказчиком ежедневное меню.</w:t>
      </w:r>
    </w:p>
    <w:p w14:paraId="05D5B055"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8.4 Согласовывать со службой ТО ТУ </w:t>
      </w:r>
      <w:proofErr w:type="spellStart"/>
      <w:r w:rsidRPr="006C7855">
        <w:rPr>
          <w:rFonts w:ascii="Liberation Serif" w:hAnsi="Liberation Serif"/>
          <w:sz w:val="24"/>
          <w:szCs w:val="24"/>
        </w:rPr>
        <w:t>Роспотребнадзора</w:t>
      </w:r>
      <w:proofErr w:type="spellEnd"/>
      <w:r w:rsidRPr="006C7855">
        <w:rPr>
          <w:rFonts w:ascii="Liberation Serif" w:hAnsi="Liberation Serif"/>
          <w:sz w:val="24"/>
          <w:szCs w:val="24"/>
        </w:rPr>
        <w:t xml:space="preserve"> по Свердловской области и утверждать с Заказчиком примерный ассортиментный минимум буфетной продукции.</w:t>
      </w:r>
    </w:p>
    <w:p w14:paraId="71DA623A"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8.5 При формировании стоимости питания обучающихся применять величину торговой наценки, согласно Постановлению Региональной энергетической комиссии Свердловской области (далее по тексту – РЭК Свердловской области) от 10.12.2008 № 158-ПК «Об утверждении предельных размеров наценок на продукцию (товары), реализуемую в организациях общественного питания при общеобразовательных учреждениях, профтехучилищах, средних специальных и высших учебных заведениях»:</w:t>
      </w:r>
    </w:p>
    <w:p w14:paraId="61F7317F"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на кулинарную продукцию собственного производства, мучные кондитерские и булочные изделия собственного производства - в размере не более 60% к ценам закупа сырья, полуфабрикатов и покупных товаров, используемых для приготовления собственной продукции;</w:t>
      </w:r>
    </w:p>
    <w:p w14:paraId="6332BAAA"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на продукцию (товары), реализуемые без кулинарной обработки – в размере не более 20% по отношению к ценам приобретения товаров.</w:t>
      </w:r>
    </w:p>
    <w:p w14:paraId="2C2FEA52"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8.6 Своевременно осуществлять снабжение за счет собственных средств необходимыми качественными продовольственными товарами, сырьем, полуфабрикатами, в соответствии с разработанным меню, с учетом количества питающихся, обеспечивать строгое соблюдение установленных правил приемки продуктов, поступающих в пищеблок, требований к кулинарной обработке пищевых продуктов, а также условий их хранения и реализации готовой продукции.</w:t>
      </w:r>
    </w:p>
    <w:p w14:paraId="453D081B"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8.7 Соблюдать установленные государственными стандартами, технологическими нормативами санитарными, противопожарными правилами, другими правилами и нормативными документами обязательные требования к качеству питания, обеспечить безопасность предоставляемых услуг для жизни и здоровья людей, окружающей среды и имущества Заказчика. Качество продуктов питания, используемых при оказании услуг, должно соответствовать Государственным стандартам (далее по тексту - ГОСТ), Техническим условиям (далее по тексту – ТУ), </w:t>
      </w:r>
      <w:proofErr w:type="spellStart"/>
      <w:r w:rsidRPr="006C7855">
        <w:rPr>
          <w:rFonts w:ascii="Liberation Serif" w:hAnsi="Liberation Serif"/>
          <w:sz w:val="24"/>
          <w:szCs w:val="24"/>
        </w:rPr>
        <w:t>СанПин</w:t>
      </w:r>
      <w:proofErr w:type="spellEnd"/>
      <w:r w:rsidRPr="006C7855">
        <w:rPr>
          <w:rFonts w:ascii="Liberation Serif" w:hAnsi="Liberation Serif"/>
          <w:sz w:val="24"/>
          <w:szCs w:val="24"/>
        </w:rPr>
        <w:t xml:space="preserve"> 2.3.2.1078-01.</w:t>
      </w:r>
    </w:p>
    <w:p w14:paraId="516CD61D"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8.8 Проводить витаминизацию блюд под контролем медицинского работника за счет собственных средств.</w:t>
      </w:r>
    </w:p>
    <w:p w14:paraId="575EFC5D"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8.9 Обеспечить использование предоставленных в аренду помещений пищеблока и материально-технического оборудования, силовой электроэнергии, освещения, отопления, горячей и холодной воды строго в соответствии с их целевым назначением – для организации питания обучающихся, с соблюдением установленных правил и требований, правильную эксплуатацию технологического, холодильного и другого оборудования и поддержание его в исправном (рабочем) состоянии.</w:t>
      </w:r>
    </w:p>
    <w:p w14:paraId="72044FDA"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8.10 Обеспечить вывоз порожней тары и пищевых отходов своими силами и за счет собственных средств.</w:t>
      </w:r>
    </w:p>
    <w:p w14:paraId="2A7856C2"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8.11 Обеспечить проведение мероприятий по организации питания обучающихся силами своих работников с учетом требований к персоналу, установленными СанПиН 2.3/2.4.3590-20». Уровень профессиональной подготовки персонала, привлекаемого к организации питания обучающихся, должен соответствовать предъявляемым законодательством требованиям (Стандарта отрасли ОСТ 28-1-95 "Общественное питание. Требования к производственному персоналу", утвержденные Комитетом РФ по торговле 1 марта 1995 г.). Осуществлять контроль за соблюдением работниками требований по охране труда и обеспечению безопасности труда.</w:t>
      </w:r>
    </w:p>
    <w:p w14:paraId="65A50DFE"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8.12 Обеспечить проведение работ по техническому обслуживанию и текущему ремонту движимого имущества, которое используется им для организации питания обучающихся, за счет собственных средств. Оплачивать расходы, связанные с эксплуатацией указанного движимого имущества (в том числе заправка холодильного оборудования фреоном), при условии предоставления Заказчиком </w:t>
      </w:r>
      <w:r w:rsidRPr="006C7855">
        <w:rPr>
          <w:rFonts w:ascii="Liberation Serif" w:hAnsi="Liberation Serif"/>
          <w:sz w:val="24"/>
          <w:szCs w:val="24"/>
        </w:rPr>
        <w:lastRenderedPageBreak/>
        <w:t>комплектующих, запасных частей и иных материалов, необходимых для осуществления обслуживания и ремонта.</w:t>
      </w:r>
    </w:p>
    <w:p w14:paraId="0816A7FD"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8.13 При недостаточном количестве </w:t>
      </w:r>
      <w:proofErr w:type="spellStart"/>
      <w:r w:rsidRPr="006C7855">
        <w:rPr>
          <w:rFonts w:ascii="Liberation Serif" w:hAnsi="Liberation Serif"/>
          <w:sz w:val="24"/>
          <w:szCs w:val="24"/>
        </w:rPr>
        <w:t>весоизмерительного</w:t>
      </w:r>
      <w:proofErr w:type="spellEnd"/>
      <w:r w:rsidRPr="006C7855">
        <w:rPr>
          <w:rFonts w:ascii="Liberation Serif" w:hAnsi="Liberation Serif"/>
          <w:sz w:val="24"/>
          <w:szCs w:val="24"/>
        </w:rPr>
        <w:t xml:space="preserve"> оборудования в пищеблоке, обеспечить его наличие в полном объеме, с действующим сроком поверки и наличием клеймения.</w:t>
      </w:r>
    </w:p>
    <w:p w14:paraId="683738CC"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8.14 Обеспечить пищеблок кухонным инвентарем, кухонной и столовой посудой, столовыми приборами, спецодеждой, моющими и дезинфицирующими средствами, а также канцелярскими товарами и бланками в соответствии с действующими нормами оснащения, за счет собственных средств.</w:t>
      </w:r>
    </w:p>
    <w:p w14:paraId="298AEA8A"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8.15 Перед началом приема пищи обучающимися обеспечить накрытие столов в обеденном зале Школы силами своих работников и за счет собственных средств.</w:t>
      </w:r>
    </w:p>
    <w:p w14:paraId="51547058"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8.16 После приема пищи обучающимися обеспечить уборку помещений пищеблока, уборку столов в обеденном зале Школы силами своих работников и за счет собственных средств.</w:t>
      </w:r>
    </w:p>
    <w:p w14:paraId="2F66D35C"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8.17 Обеспечивать производственный лабораторный контроль качества приготовляемой пищи, отбор и хранение суточных проб продукции, изготавливаемой Исполнителем, с оплатой расходов за счет собственных средств, в соответствии с нормами и правилами действующего законодательства. Копии результатов анализов предоставлять Заказчику по его требованию.</w:t>
      </w:r>
    </w:p>
    <w:p w14:paraId="16C73FC6"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8.18 Обеспечить проведение микробиологических исследований с оплатой расходов за счет собственных средств.</w:t>
      </w:r>
    </w:p>
    <w:p w14:paraId="74E6501D"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8.19 Обеспечить наличие следующих документов: </w:t>
      </w:r>
      <w:proofErr w:type="spellStart"/>
      <w:r w:rsidRPr="006C7855">
        <w:rPr>
          <w:rFonts w:ascii="Liberation Serif" w:hAnsi="Liberation Serif"/>
          <w:sz w:val="24"/>
          <w:szCs w:val="24"/>
        </w:rPr>
        <w:t>бракеражные</w:t>
      </w:r>
      <w:proofErr w:type="spellEnd"/>
      <w:r w:rsidRPr="006C7855">
        <w:rPr>
          <w:rFonts w:ascii="Liberation Serif" w:hAnsi="Liberation Serif"/>
          <w:sz w:val="24"/>
          <w:szCs w:val="24"/>
        </w:rPr>
        <w:t xml:space="preserve"> журналы, книга меню, разработанные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w:t>
      </w:r>
    </w:p>
    <w:p w14:paraId="429C69C9"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протоколы лабораторных исследований на каждую партию поступающей продукции, книга отзывов и предложений, журнал здоровья и осмотра сотрудников, информация об Исполнителе и услугах. Информация об услугах доводится до сведения обучающихся и работников Заказчика посредством ежедневного меню (ассортимента) продукции, утвержденного Заказчиком, которое вывешивается в местах ее реализации. Информация должна содержать: цены фирменное наименование (наименование) предлагаемой продукции с указанием входящих в них основных ингредиентов; сведения о весе (объеме) порций готовых блюд продукции.</w:t>
      </w:r>
    </w:p>
    <w:p w14:paraId="05932A9A"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8.20 Назначить представителя Исполнителя, ответственного за взаимодействия с Заказчиком в процессе взаимодействия во время оказания услуг, а также для взаимодействия при аварийных и других чрезвычайных ситуациях.</w:t>
      </w:r>
    </w:p>
    <w:p w14:paraId="79D5FC9B" w14:textId="77777777" w:rsidR="006C7855" w:rsidRP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8.21 Устранять аварийные ситуации на инженерных коммуникациях пищеблока с оплатой за свой счет, в случае если аварийная ситуация вызвана виновными действиями работников Исполнителя.</w:t>
      </w:r>
    </w:p>
    <w:p w14:paraId="2148BC06" w14:textId="77777777" w:rsidR="006C7855" w:rsidRDefault="006C7855" w:rsidP="006C7855">
      <w:pPr>
        <w:spacing w:after="60" w:line="240" w:lineRule="auto"/>
        <w:jc w:val="both"/>
        <w:rPr>
          <w:rFonts w:ascii="Liberation Serif" w:hAnsi="Liberation Serif"/>
          <w:sz w:val="24"/>
          <w:szCs w:val="24"/>
        </w:rPr>
      </w:pPr>
      <w:r w:rsidRPr="006C7855">
        <w:rPr>
          <w:rFonts w:ascii="Liberation Serif" w:hAnsi="Liberation Serif"/>
          <w:sz w:val="24"/>
          <w:szCs w:val="24"/>
        </w:rPr>
        <w:t xml:space="preserve">8.22 Допускать к работе в пищеблок работников, прошедших обязательные периодические медицинские осмотры в порядке и в сроки, установленные действующим законодательством. </w:t>
      </w:r>
    </w:p>
    <w:p w14:paraId="75C03098" w14:textId="77777777" w:rsidR="004A2C2D" w:rsidRPr="004A2C2D" w:rsidRDefault="004A2C2D" w:rsidP="004A2C2D">
      <w:pPr>
        <w:spacing w:after="60" w:line="240" w:lineRule="auto"/>
        <w:jc w:val="both"/>
        <w:rPr>
          <w:rFonts w:ascii="Liberation Serif" w:hAnsi="Liberation Serif"/>
          <w:sz w:val="24"/>
          <w:szCs w:val="24"/>
        </w:rPr>
      </w:pPr>
      <w:r w:rsidRPr="004A2C2D">
        <w:rPr>
          <w:rFonts w:ascii="Liberation Serif" w:hAnsi="Liberation Serif"/>
          <w:sz w:val="24"/>
          <w:szCs w:val="24"/>
        </w:rPr>
        <w:t>8.23. Ежемесячно предоставлять отчетность об объёме оказанных услуг по питанию обучающихся за отчетный месяц по установленным формам.</w:t>
      </w:r>
    </w:p>
    <w:p w14:paraId="6F7BF188" w14:textId="77777777" w:rsidR="004A2C2D" w:rsidRDefault="004A2C2D" w:rsidP="004A2C2D">
      <w:pPr>
        <w:spacing w:after="60" w:line="240" w:lineRule="auto"/>
        <w:jc w:val="both"/>
        <w:rPr>
          <w:rFonts w:ascii="Liberation Serif" w:hAnsi="Liberation Serif"/>
          <w:sz w:val="24"/>
          <w:szCs w:val="24"/>
        </w:rPr>
      </w:pPr>
      <w:r w:rsidRPr="004A2C2D">
        <w:rPr>
          <w:rFonts w:ascii="Liberation Serif" w:hAnsi="Liberation Serif"/>
          <w:sz w:val="24"/>
          <w:szCs w:val="24"/>
        </w:rPr>
        <w:t>8.24. При взаимодействии с Заказчиком направлять Заказчику и принимать от Заказчика юридически значимые документы в электронной форме путём информационного взаимодействия с информационной системой Заказчика.</w:t>
      </w:r>
    </w:p>
    <w:p w14:paraId="3A3301D0" w14:textId="40AAB203" w:rsidR="00BF0D95" w:rsidRPr="00BF0D95" w:rsidRDefault="00BF0D95" w:rsidP="004A2C2D">
      <w:pPr>
        <w:spacing w:after="60" w:line="240" w:lineRule="auto"/>
        <w:jc w:val="both"/>
        <w:rPr>
          <w:rFonts w:ascii="Liberation Serif" w:hAnsi="Liberation Serif"/>
          <w:b/>
          <w:sz w:val="24"/>
          <w:szCs w:val="24"/>
        </w:rPr>
      </w:pPr>
      <w:r w:rsidRPr="00BF0D95">
        <w:rPr>
          <w:rFonts w:ascii="Liberation Serif" w:hAnsi="Liberation Serif"/>
          <w:b/>
          <w:sz w:val="24"/>
          <w:szCs w:val="24"/>
        </w:rPr>
        <w:t>9. Требования по оказанию сопутствующих услуг</w:t>
      </w:r>
      <w:r w:rsidR="009F1308">
        <w:rPr>
          <w:rFonts w:ascii="Liberation Serif" w:hAnsi="Liberation Serif"/>
          <w:b/>
          <w:sz w:val="24"/>
          <w:szCs w:val="24"/>
        </w:rPr>
        <w:t>,</w:t>
      </w:r>
      <w:r w:rsidRPr="00BF0D95">
        <w:rPr>
          <w:rFonts w:ascii="Liberation Serif" w:hAnsi="Liberation Serif"/>
          <w:b/>
          <w:sz w:val="24"/>
          <w:szCs w:val="24"/>
        </w:rPr>
        <w:t xml:space="preserve"> в </w:t>
      </w:r>
      <w:proofErr w:type="spellStart"/>
      <w:r w:rsidRPr="00BF0D95">
        <w:rPr>
          <w:rFonts w:ascii="Liberation Serif" w:hAnsi="Liberation Serif"/>
          <w:b/>
          <w:sz w:val="24"/>
          <w:szCs w:val="24"/>
        </w:rPr>
        <w:t>т.ч</w:t>
      </w:r>
      <w:proofErr w:type="spellEnd"/>
      <w:r w:rsidRPr="00BF0D95">
        <w:rPr>
          <w:rFonts w:ascii="Liberation Serif" w:hAnsi="Liberation Serif"/>
          <w:b/>
          <w:sz w:val="24"/>
          <w:szCs w:val="24"/>
        </w:rPr>
        <w:t>. оборудования:</w:t>
      </w:r>
    </w:p>
    <w:p w14:paraId="51D95CEE"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Заказчиком предусмотрен переход прав пользования муниципальным имуществом и оборудованием на срок оказания услуг.</w:t>
      </w:r>
    </w:p>
    <w:p w14:paraId="1ACF0488"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 xml:space="preserve">9.1 </w:t>
      </w:r>
      <w:proofErr w:type="gramStart"/>
      <w:r w:rsidRPr="00BF0D95">
        <w:rPr>
          <w:rFonts w:ascii="Liberation Serif" w:hAnsi="Liberation Serif"/>
          <w:sz w:val="24"/>
          <w:szCs w:val="24"/>
        </w:rPr>
        <w:t>В</w:t>
      </w:r>
      <w:proofErr w:type="gramEnd"/>
      <w:r w:rsidRPr="00BF0D95">
        <w:rPr>
          <w:rFonts w:ascii="Liberation Serif" w:hAnsi="Liberation Serif"/>
          <w:sz w:val="24"/>
          <w:szCs w:val="24"/>
        </w:rPr>
        <w:t xml:space="preserve"> целях организации питания обучающихся Исполнителю на условиях договора аренды (с внесением арендной платы) на срок оказания услуг передается:</w:t>
      </w:r>
    </w:p>
    <w:p w14:paraId="12EDA8BB"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 движимое имущество (приложение № 1 к Договору аренды имущества), находящееся в пищеблоке;</w:t>
      </w:r>
    </w:p>
    <w:p w14:paraId="426EC0CF"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 недвижимое имущество: пищеблок по адресам, указанным в приложении № 1 к Договору аренды имущества.</w:t>
      </w:r>
    </w:p>
    <w:p w14:paraId="2DE7ABDA" w14:textId="6650F61F"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lastRenderedPageBreak/>
        <w:t>9.2 Внесение арендной платы за пользование движимым имуществом за период оказания услуг, согласно Расчету стоимости арендной платы в соответствии с приложение</w:t>
      </w:r>
      <w:r w:rsidR="003B2848">
        <w:rPr>
          <w:rFonts w:ascii="Liberation Serif" w:hAnsi="Liberation Serif"/>
          <w:sz w:val="24"/>
          <w:szCs w:val="24"/>
        </w:rPr>
        <w:t>м</w:t>
      </w:r>
      <w:r w:rsidRPr="00BF0D95">
        <w:rPr>
          <w:rFonts w:ascii="Liberation Serif" w:hAnsi="Liberation Serif"/>
          <w:sz w:val="24"/>
          <w:szCs w:val="24"/>
        </w:rPr>
        <w:t xml:space="preserve"> № </w:t>
      </w:r>
      <w:r w:rsidR="00B7105D" w:rsidRPr="00B7105D">
        <w:rPr>
          <w:rFonts w:ascii="Liberation Serif" w:hAnsi="Liberation Serif"/>
          <w:sz w:val="24"/>
          <w:szCs w:val="24"/>
        </w:rPr>
        <w:t>4</w:t>
      </w:r>
      <w:r w:rsidRPr="00BF0D95">
        <w:rPr>
          <w:rFonts w:ascii="Liberation Serif" w:hAnsi="Liberation Serif"/>
          <w:sz w:val="24"/>
          <w:szCs w:val="24"/>
        </w:rPr>
        <w:t xml:space="preserve"> к Договору аренды производится путем перечисления денежных средств </w:t>
      </w:r>
      <w:r w:rsidR="00B7105D" w:rsidRPr="00B7105D">
        <w:rPr>
          <w:rFonts w:ascii="Liberation Serif" w:hAnsi="Liberation Serif"/>
          <w:sz w:val="24"/>
          <w:szCs w:val="24"/>
        </w:rPr>
        <w:t>ежемесячно до десятого числа месяца, следующего за расчетным, на лицевой счет Арендодателя, открытый в Департаменте финансов Администрации города Екатеринбурга</w:t>
      </w:r>
      <w:r w:rsidRPr="00BF0D95">
        <w:rPr>
          <w:rFonts w:ascii="Liberation Serif" w:hAnsi="Liberation Serif"/>
          <w:sz w:val="24"/>
          <w:szCs w:val="24"/>
        </w:rPr>
        <w:t>.</w:t>
      </w:r>
    </w:p>
    <w:p w14:paraId="2BB89E31" w14:textId="34DE31AB" w:rsidR="00BF0D95" w:rsidRPr="00B74FBE" w:rsidRDefault="00BF0D95" w:rsidP="00BF0D95">
      <w:pPr>
        <w:spacing w:after="60" w:line="240" w:lineRule="auto"/>
        <w:jc w:val="both"/>
        <w:rPr>
          <w:rFonts w:ascii="Times New Roman" w:hAnsi="Times New Roman" w:cs="Times New Roman"/>
          <w:sz w:val="24"/>
          <w:szCs w:val="24"/>
        </w:rPr>
      </w:pPr>
      <w:r w:rsidRPr="00BF0D95">
        <w:rPr>
          <w:rFonts w:ascii="Liberation Serif" w:hAnsi="Liberation Serif"/>
          <w:sz w:val="24"/>
          <w:szCs w:val="24"/>
        </w:rPr>
        <w:t xml:space="preserve">9.3 </w:t>
      </w:r>
      <w:r w:rsidRPr="00B74FBE">
        <w:rPr>
          <w:rFonts w:ascii="Times New Roman" w:hAnsi="Times New Roman" w:cs="Times New Roman"/>
          <w:sz w:val="24"/>
          <w:szCs w:val="24"/>
        </w:rPr>
        <w:t xml:space="preserve">Внесение арендной платы за пользование недвижимым имуществом за период оказания услуг, исходя из площади передаваемых помещений, согласно Расчету стоимости арендной платы в соответствии с Постановлениями Администрации города Екатеринбурга от 27 марта 2014 № 808 и от 20 марта 2008 № 1007, (приложение № </w:t>
      </w:r>
      <w:r w:rsidR="00B7105D" w:rsidRPr="00B74FBE">
        <w:rPr>
          <w:rFonts w:ascii="Times New Roman" w:hAnsi="Times New Roman" w:cs="Times New Roman"/>
          <w:sz w:val="24"/>
          <w:szCs w:val="24"/>
        </w:rPr>
        <w:t>4</w:t>
      </w:r>
      <w:r w:rsidRPr="00B74FBE">
        <w:rPr>
          <w:rFonts w:ascii="Times New Roman" w:hAnsi="Times New Roman" w:cs="Times New Roman"/>
          <w:sz w:val="24"/>
          <w:szCs w:val="24"/>
        </w:rPr>
        <w:t xml:space="preserve"> к Договору аренды) производится путем </w:t>
      </w:r>
      <w:r w:rsidR="00B7105D" w:rsidRPr="00B74FBE">
        <w:rPr>
          <w:rFonts w:ascii="Times New Roman" w:hAnsi="Times New Roman" w:cs="Times New Roman"/>
          <w:sz w:val="24"/>
          <w:szCs w:val="24"/>
        </w:rPr>
        <w:t>перечисления денежных средств ежемесячно до десятого числа месяца, следующего за расчетным, на лицевой счет Арендодателя, открытый в Департаменте финансов Администрации города Екатеринбурга</w:t>
      </w:r>
      <w:r w:rsidRPr="00B74FBE">
        <w:rPr>
          <w:rFonts w:ascii="Times New Roman" w:hAnsi="Times New Roman" w:cs="Times New Roman"/>
          <w:sz w:val="24"/>
          <w:szCs w:val="24"/>
        </w:rPr>
        <w:t>.</w:t>
      </w:r>
    </w:p>
    <w:p w14:paraId="64998907" w14:textId="2BF00CC8" w:rsid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9.4 Возмещение Заказчику расходов за коммунальные услуги (ХВС и канализация, ГВС, электроэнергия</w:t>
      </w:r>
      <w:r w:rsidR="00D83CE6" w:rsidRPr="00D83CE6">
        <w:rPr>
          <w:rFonts w:ascii="Liberation Serif" w:hAnsi="Liberation Serif"/>
          <w:sz w:val="24"/>
          <w:szCs w:val="24"/>
        </w:rPr>
        <w:t>, тепловая энергия и вывоз ТКО</w:t>
      </w:r>
      <w:r w:rsidRPr="00BF0D95">
        <w:rPr>
          <w:rFonts w:ascii="Liberation Serif" w:hAnsi="Liberation Serif"/>
          <w:sz w:val="24"/>
          <w:szCs w:val="24"/>
        </w:rPr>
        <w:t>), согласно Расчету стоимости коммунальных услуг (приложение № 1 к Договору о возмещении стоимости коммунальных услуг) производится путем перечисления денежных средств на расчетный счет Заказчика ежемесячно в течение 7-ми дней со дня получения счета от Заказчика.</w:t>
      </w:r>
    </w:p>
    <w:p w14:paraId="703496BE" w14:textId="77777777" w:rsidR="006745F1" w:rsidRPr="006745F1" w:rsidRDefault="006745F1" w:rsidP="006745F1">
      <w:pPr>
        <w:spacing w:after="60" w:line="240" w:lineRule="auto"/>
        <w:jc w:val="both"/>
        <w:rPr>
          <w:rFonts w:ascii="Liberation Serif" w:hAnsi="Liberation Serif"/>
          <w:sz w:val="24"/>
          <w:szCs w:val="24"/>
        </w:rPr>
      </w:pPr>
      <w:r w:rsidRPr="006745F1">
        <w:rPr>
          <w:rFonts w:ascii="Liberation Serif" w:hAnsi="Liberation Serif"/>
          <w:sz w:val="24"/>
          <w:szCs w:val="24"/>
        </w:rPr>
        <w:t>9.5. Возмещение Заказчику эксплуатационных расходов по содержанию и эксплуатации имущества, возмещаемых Потребителем согласно Расчету стоимости эксплуатационных расходов по содержанию и эксплуатации имущества (Приложения № 1 и 2 к договору о возмещении стоимости эксплуатационных расходов по содержанию и эксплуатации имущества) производится в порядке и на условиях, установленных договором о возмещении стоимости эксплуатационных расходов по содержанию и эксплуатации имущества.</w:t>
      </w:r>
    </w:p>
    <w:p w14:paraId="712AB977" w14:textId="77777777" w:rsidR="00BF0D95" w:rsidRPr="00BF0D95" w:rsidRDefault="00BF0D95" w:rsidP="00BF0D95">
      <w:pPr>
        <w:spacing w:after="60" w:line="240" w:lineRule="auto"/>
        <w:jc w:val="both"/>
        <w:rPr>
          <w:rFonts w:ascii="Liberation Serif" w:hAnsi="Liberation Serif"/>
          <w:b/>
          <w:sz w:val="24"/>
          <w:szCs w:val="24"/>
        </w:rPr>
      </w:pPr>
      <w:r w:rsidRPr="00BF0D95">
        <w:rPr>
          <w:rFonts w:ascii="Liberation Serif" w:hAnsi="Liberation Serif"/>
          <w:b/>
          <w:sz w:val="24"/>
          <w:szCs w:val="24"/>
        </w:rPr>
        <w:t xml:space="preserve">10. Общие требования к оказанию услуг: </w:t>
      </w:r>
    </w:p>
    <w:tbl>
      <w:tblPr>
        <w:tblStyle w:val="3f"/>
        <w:tblW w:w="0" w:type="auto"/>
        <w:tblLook w:val="04A0" w:firstRow="1" w:lastRow="0" w:firstColumn="1" w:lastColumn="0" w:noHBand="0" w:noVBand="1"/>
      </w:tblPr>
      <w:tblGrid>
        <w:gridCol w:w="3114"/>
        <w:gridCol w:w="7342"/>
      </w:tblGrid>
      <w:tr w:rsidR="00BF0D95" w:rsidRPr="00BF0D95" w14:paraId="27BDCA61" w14:textId="77777777" w:rsidTr="002B5790">
        <w:tc>
          <w:tcPr>
            <w:tcW w:w="3114" w:type="dxa"/>
            <w:vAlign w:val="center"/>
          </w:tcPr>
          <w:p w14:paraId="0F1A07F7" w14:textId="77777777" w:rsidR="00BF0D95" w:rsidRPr="00BF0D95" w:rsidRDefault="00BF0D95" w:rsidP="002B5790">
            <w:pPr>
              <w:spacing w:after="60"/>
              <w:jc w:val="center"/>
              <w:rPr>
                <w:rFonts w:ascii="Liberation Serif" w:hAnsi="Liberation Serif"/>
                <w:sz w:val="24"/>
                <w:szCs w:val="24"/>
              </w:rPr>
            </w:pPr>
            <w:r w:rsidRPr="00BF0D95">
              <w:rPr>
                <w:rFonts w:ascii="Liberation Serif" w:hAnsi="Liberation Serif"/>
                <w:sz w:val="24"/>
                <w:szCs w:val="24"/>
              </w:rPr>
              <w:t>Наименование услуг</w:t>
            </w:r>
          </w:p>
        </w:tc>
        <w:tc>
          <w:tcPr>
            <w:tcW w:w="7342" w:type="dxa"/>
            <w:vAlign w:val="center"/>
          </w:tcPr>
          <w:p w14:paraId="74B03A69" w14:textId="77777777" w:rsidR="00BF0D95" w:rsidRPr="00BF0D95" w:rsidRDefault="00BF0D95" w:rsidP="002B5790">
            <w:pPr>
              <w:spacing w:after="60"/>
              <w:jc w:val="center"/>
              <w:rPr>
                <w:rFonts w:ascii="Liberation Serif" w:hAnsi="Liberation Serif"/>
                <w:sz w:val="24"/>
                <w:szCs w:val="24"/>
              </w:rPr>
            </w:pPr>
            <w:r w:rsidRPr="00BF0D95">
              <w:rPr>
                <w:rFonts w:ascii="Liberation Serif" w:hAnsi="Liberation Serif"/>
                <w:sz w:val="24"/>
                <w:szCs w:val="24"/>
              </w:rPr>
              <w:t xml:space="preserve">Требования соответствия к </w:t>
            </w:r>
            <w:r>
              <w:rPr>
                <w:rFonts w:ascii="Liberation Serif" w:hAnsi="Liberation Serif"/>
                <w:sz w:val="24"/>
                <w:szCs w:val="24"/>
              </w:rPr>
              <w:t>СанПиН</w:t>
            </w:r>
            <w:r w:rsidRPr="00BF0D95">
              <w:rPr>
                <w:rFonts w:ascii="Liberation Serif" w:hAnsi="Liberation Serif"/>
                <w:sz w:val="24"/>
                <w:szCs w:val="24"/>
              </w:rPr>
              <w:t xml:space="preserve"> и Санитарно-эпидемиологические правилам СП</w:t>
            </w:r>
          </w:p>
        </w:tc>
      </w:tr>
      <w:tr w:rsidR="00BF0D95" w:rsidRPr="00BF0D95" w14:paraId="5333045F" w14:textId="77777777" w:rsidTr="003E5F28">
        <w:tc>
          <w:tcPr>
            <w:tcW w:w="3114" w:type="dxa"/>
          </w:tcPr>
          <w:p w14:paraId="3709A502" w14:textId="6082D6C2" w:rsidR="00BF0D95" w:rsidRPr="00BF0D95" w:rsidRDefault="00B60EAD" w:rsidP="00515400">
            <w:pPr>
              <w:spacing w:after="60"/>
              <w:jc w:val="both"/>
              <w:rPr>
                <w:rFonts w:ascii="Liberation Serif" w:hAnsi="Liberation Serif"/>
                <w:sz w:val="24"/>
                <w:szCs w:val="24"/>
              </w:rPr>
            </w:pPr>
            <w:r w:rsidRPr="00FB3B06">
              <w:rPr>
                <w:rFonts w:ascii="Liberation Serif" w:hAnsi="Liberation Serif"/>
                <w:sz w:val="24"/>
                <w:szCs w:val="24"/>
              </w:rPr>
              <w:t xml:space="preserve">Оказание услуг по организации горячего питания </w:t>
            </w:r>
            <w:r w:rsidR="006E0E8C">
              <w:rPr>
                <w:rFonts w:ascii="Liberation Serif" w:hAnsi="Liberation Serif"/>
                <w:sz w:val="24"/>
                <w:szCs w:val="24"/>
              </w:rPr>
              <w:t xml:space="preserve">обучающихся в МАОУ СОШ № 183 </w:t>
            </w:r>
            <w:r w:rsidRPr="00746B0E">
              <w:rPr>
                <w:rFonts w:ascii="Liberation Serif" w:hAnsi="Liberation Serif"/>
                <w:sz w:val="24"/>
                <w:szCs w:val="24"/>
              </w:rPr>
              <w:t>Железнодорожного района</w:t>
            </w:r>
            <w:r>
              <w:rPr>
                <w:rFonts w:ascii="Liberation Serif" w:hAnsi="Liberation Serif"/>
                <w:sz w:val="24"/>
                <w:szCs w:val="24"/>
              </w:rPr>
              <w:t xml:space="preserve"> города Екатеринбурга в </w:t>
            </w:r>
            <w:r w:rsidRPr="00BD417A">
              <w:rPr>
                <w:rFonts w:ascii="Liberation Serif" w:hAnsi="Liberation Serif"/>
                <w:b/>
                <w:sz w:val="24"/>
                <w:szCs w:val="24"/>
              </w:rPr>
              <w:t>202</w:t>
            </w:r>
            <w:r w:rsidR="00833D2E">
              <w:rPr>
                <w:rFonts w:ascii="Liberation Serif" w:hAnsi="Liberation Serif"/>
                <w:b/>
                <w:sz w:val="24"/>
                <w:szCs w:val="24"/>
              </w:rPr>
              <w:t>6</w:t>
            </w:r>
            <w:r w:rsidR="00515400">
              <w:rPr>
                <w:rFonts w:ascii="Liberation Serif" w:hAnsi="Liberation Serif"/>
                <w:b/>
                <w:sz w:val="24"/>
                <w:szCs w:val="24"/>
              </w:rPr>
              <w:t xml:space="preserve">, </w:t>
            </w:r>
            <w:r w:rsidR="00673A15">
              <w:rPr>
                <w:rFonts w:ascii="Liberation Serif" w:hAnsi="Liberation Serif"/>
                <w:b/>
                <w:sz w:val="24"/>
                <w:szCs w:val="24"/>
              </w:rPr>
              <w:t>2027</w:t>
            </w:r>
            <w:r w:rsidRPr="00FB3B06">
              <w:rPr>
                <w:rFonts w:ascii="Liberation Serif" w:hAnsi="Liberation Serif"/>
                <w:sz w:val="24"/>
                <w:szCs w:val="24"/>
              </w:rPr>
              <w:t xml:space="preserve"> год</w:t>
            </w:r>
            <w:r w:rsidR="00515400">
              <w:rPr>
                <w:rFonts w:ascii="Liberation Serif" w:hAnsi="Liberation Serif"/>
                <w:sz w:val="24"/>
                <w:szCs w:val="24"/>
              </w:rPr>
              <w:t>ах</w:t>
            </w:r>
          </w:p>
        </w:tc>
        <w:tc>
          <w:tcPr>
            <w:tcW w:w="7342" w:type="dxa"/>
          </w:tcPr>
          <w:p w14:paraId="080C194B" w14:textId="1D7287D2" w:rsidR="00BF0D95" w:rsidRPr="00BF0D95" w:rsidRDefault="00701672" w:rsidP="00CF526E">
            <w:pPr>
              <w:spacing w:after="60"/>
              <w:jc w:val="both"/>
              <w:rPr>
                <w:rFonts w:ascii="Liberation Serif" w:hAnsi="Liberation Serif"/>
                <w:sz w:val="24"/>
                <w:szCs w:val="24"/>
              </w:rPr>
            </w:pPr>
            <w:r w:rsidRPr="00701672">
              <w:rPr>
                <w:rFonts w:ascii="Liberation Serif" w:hAnsi="Liberation Serif"/>
                <w:sz w:val="24"/>
                <w:szCs w:val="24"/>
              </w:rPr>
              <w:t>Организация питания детей в соответствии с действующими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w:t>
            </w:r>
            <w:r>
              <w:rPr>
                <w:rFonts w:ascii="Liberation Serif" w:hAnsi="Liberation Serif"/>
                <w:sz w:val="24"/>
                <w:szCs w:val="24"/>
              </w:rPr>
              <w:t>м, СанПиН</w:t>
            </w:r>
            <w:r w:rsidRPr="00701672">
              <w:rPr>
                <w:rFonts w:ascii="Liberation Serif" w:hAnsi="Liberation Serif"/>
                <w:sz w:val="24"/>
                <w:szCs w:val="24"/>
              </w:rPr>
              <w:t xml:space="preserve"> 2.3.2.1078-01 «Гигиенические требования безопасности и пищевой ценности пищевых продуктов», СанПиН 2.3/2.4.3590-20 "Санитарно-эпидемиологические требования к организации общественного питания населения"</w:t>
            </w:r>
          </w:p>
        </w:tc>
      </w:tr>
    </w:tbl>
    <w:p w14:paraId="5A36724D" w14:textId="77777777" w:rsidR="005F4F2C" w:rsidRDefault="00BF0D95" w:rsidP="005F4F2C">
      <w:pPr>
        <w:spacing w:after="60" w:line="240" w:lineRule="auto"/>
        <w:jc w:val="both"/>
        <w:rPr>
          <w:rFonts w:ascii="Liberation Serif" w:hAnsi="Liberation Serif"/>
          <w:sz w:val="24"/>
          <w:szCs w:val="24"/>
        </w:rPr>
      </w:pPr>
      <w:r w:rsidRPr="00BF0D95">
        <w:rPr>
          <w:rFonts w:ascii="Liberation Serif" w:hAnsi="Liberation Serif"/>
          <w:b/>
          <w:sz w:val="24"/>
          <w:szCs w:val="24"/>
        </w:rPr>
        <w:t>11. Порядок (последовательность, этапы) оказания услуг:</w:t>
      </w:r>
      <w:r w:rsidRPr="00BF0D95">
        <w:rPr>
          <w:rFonts w:ascii="Liberation Serif" w:hAnsi="Liberation Serif"/>
          <w:sz w:val="24"/>
          <w:szCs w:val="24"/>
        </w:rPr>
        <w:t xml:space="preserve"> </w:t>
      </w:r>
    </w:p>
    <w:p w14:paraId="3FA927E5" w14:textId="67704C92" w:rsidR="005F4F2C" w:rsidRPr="000E2FDD" w:rsidRDefault="005F4F2C" w:rsidP="005F4F2C">
      <w:pPr>
        <w:spacing w:after="60" w:line="240" w:lineRule="auto"/>
        <w:jc w:val="both"/>
        <w:rPr>
          <w:rFonts w:ascii="Liberation Serif" w:hAnsi="Liberation Serif"/>
          <w:sz w:val="24"/>
          <w:szCs w:val="24"/>
        </w:rPr>
      </w:pPr>
      <w:r w:rsidRPr="000E2FDD">
        <w:rPr>
          <w:rFonts w:ascii="Liberation Serif" w:hAnsi="Liberation Serif"/>
          <w:sz w:val="24"/>
          <w:szCs w:val="24"/>
        </w:rPr>
        <w:t>- Исполнитель в порядке и в сроки, установленные разделом 14.1 Технического задания, осуществляет подключение к информационной системе обмена юридически значимыми документами в электронной форме Заказчика.</w:t>
      </w:r>
    </w:p>
    <w:p w14:paraId="576C41A6" w14:textId="05570E5F" w:rsidR="005F4F2C" w:rsidRPr="000E2FDD" w:rsidRDefault="005F4F2C" w:rsidP="005F4F2C">
      <w:pPr>
        <w:spacing w:after="60" w:line="240" w:lineRule="auto"/>
        <w:jc w:val="both"/>
        <w:rPr>
          <w:rFonts w:ascii="Liberation Serif" w:hAnsi="Liberation Serif"/>
          <w:sz w:val="24"/>
          <w:szCs w:val="24"/>
        </w:rPr>
      </w:pPr>
      <w:r w:rsidRPr="000E2FDD">
        <w:rPr>
          <w:rFonts w:ascii="Liberation Serif" w:hAnsi="Liberation Serif"/>
          <w:sz w:val="24"/>
          <w:szCs w:val="24"/>
        </w:rPr>
        <w:t xml:space="preserve">- Исполнитель в период с </w:t>
      </w:r>
      <w:r w:rsidR="00B95C68">
        <w:rPr>
          <w:rFonts w:ascii="Liberation Serif" w:hAnsi="Liberation Serif"/>
          <w:sz w:val="24"/>
          <w:szCs w:val="24"/>
        </w:rPr>
        <w:t>даты</w:t>
      </w:r>
      <w:r w:rsidR="00B953A9">
        <w:rPr>
          <w:rFonts w:ascii="Liberation Serif" w:hAnsi="Liberation Serif"/>
          <w:sz w:val="24"/>
          <w:szCs w:val="24"/>
        </w:rPr>
        <w:t xml:space="preserve"> подписания договора</w:t>
      </w:r>
      <w:r w:rsidRPr="000E2FDD">
        <w:rPr>
          <w:rFonts w:ascii="Liberation Serif" w:hAnsi="Liberation Serif"/>
          <w:sz w:val="24"/>
          <w:szCs w:val="24"/>
        </w:rPr>
        <w:t xml:space="preserve"> по 31.12.202</w:t>
      </w:r>
      <w:r w:rsidR="00673A15">
        <w:rPr>
          <w:rFonts w:ascii="Liberation Serif" w:hAnsi="Liberation Serif"/>
          <w:sz w:val="24"/>
          <w:szCs w:val="24"/>
        </w:rPr>
        <w:t>7</w:t>
      </w:r>
      <w:r w:rsidRPr="000E2FDD">
        <w:rPr>
          <w:rFonts w:ascii="Liberation Serif" w:hAnsi="Liberation Serif"/>
          <w:sz w:val="24"/>
          <w:szCs w:val="24"/>
        </w:rPr>
        <w:t xml:space="preserve"> г., за исключением выходных, праздничных и каникулярных дней оказывает услуги в соответствии с примерным двухнедельным меню, согласованным в порядке, установленном в проекте </w:t>
      </w:r>
      <w:r w:rsidR="00637145" w:rsidRPr="00637145">
        <w:rPr>
          <w:rFonts w:ascii="Liberation Serif" w:hAnsi="Liberation Serif"/>
          <w:sz w:val="24"/>
          <w:szCs w:val="24"/>
        </w:rPr>
        <w:t>договора</w:t>
      </w:r>
      <w:r w:rsidRPr="000E2FDD">
        <w:rPr>
          <w:rFonts w:ascii="Liberation Serif" w:hAnsi="Liberation Serif"/>
          <w:sz w:val="24"/>
          <w:szCs w:val="24"/>
        </w:rPr>
        <w:t>, и утвержденным графиком питания обучающихся.</w:t>
      </w:r>
    </w:p>
    <w:p w14:paraId="673B9E34" w14:textId="3806E729" w:rsidR="00BF0D95" w:rsidRPr="00BF0D95" w:rsidRDefault="005F4F2C" w:rsidP="005F4F2C">
      <w:pPr>
        <w:spacing w:after="60" w:line="240" w:lineRule="auto"/>
        <w:jc w:val="both"/>
        <w:rPr>
          <w:rFonts w:ascii="Liberation Serif" w:hAnsi="Liberation Serif"/>
          <w:sz w:val="24"/>
          <w:szCs w:val="24"/>
        </w:rPr>
      </w:pPr>
      <w:r w:rsidRPr="000E2FDD">
        <w:rPr>
          <w:rFonts w:ascii="Liberation Serif" w:hAnsi="Liberation Serif"/>
          <w:sz w:val="24"/>
          <w:szCs w:val="24"/>
        </w:rPr>
        <w:t xml:space="preserve">- Исполнитель ежемесячно в период с </w:t>
      </w:r>
      <w:r w:rsidR="00B95C68">
        <w:rPr>
          <w:rFonts w:ascii="Liberation Serif" w:hAnsi="Liberation Serif"/>
          <w:sz w:val="24"/>
          <w:szCs w:val="24"/>
        </w:rPr>
        <w:t>даты</w:t>
      </w:r>
      <w:r w:rsidR="00B953A9">
        <w:rPr>
          <w:rFonts w:ascii="Liberation Serif" w:hAnsi="Liberation Serif"/>
          <w:sz w:val="24"/>
          <w:szCs w:val="24"/>
        </w:rPr>
        <w:t xml:space="preserve"> подписания договора</w:t>
      </w:r>
      <w:r w:rsidRPr="00BB4A50">
        <w:rPr>
          <w:rFonts w:ascii="Liberation Serif" w:hAnsi="Liberation Serif"/>
          <w:color w:val="FF0000"/>
          <w:sz w:val="24"/>
          <w:szCs w:val="24"/>
        </w:rPr>
        <w:t xml:space="preserve"> </w:t>
      </w:r>
      <w:r w:rsidRPr="000E2FDD">
        <w:rPr>
          <w:rFonts w:ascii="Liberation Serif" w:hAnsi="Liberation Serif"/>
          <w:sz w:val="24"/>
          <w:szCs w:val="24"/>
        </w:rPr>
        <w:t>по 31.12.202</w:t>
      </w:r>
      <w:r w:rsidR="00673A15">
        <w:rPr>
          <w:rFonts w:ascii="Liberation Serif" w:hAnsi="Liberation Serif"/>
          <w:sz w:val="24"/>
          <w:szCs w:val="24"/>
        </w:rPr>
        <w:t>7</w:t>
      </w:r>
      <w:r w:rsidRPr="000E2FDD">
        <w:rPr>
          <w:rFonts w:ascii="Liberation Serif" w:hAnsi="Liberation Serif"/>
          <w:sz w:val="24"/>
          <w:szCs w:val="24"/>
        </w:rPr>
        <w:t xml:space="preserve"> г. предоставляет отчетность об объеме оказанных услуг в порядке и в сроки, установленные разделом 14.3 Технического задания.</w:t>
      </w:r>
    </w:p>
    <w:p w14:paraId="75312E18" w14:textId="77777777" w:rsidR="00BF0D95" w:rsidRPr="00BF0D95" w:rsidRDefault="00BF0D95" w:rsidP="00BF0D95">
      <w:pPr>
        <w:spacing w:after="60" w:line="240" w:lineRule="auto"/>
        <w:jc w:val="both"/>
        <w:rPr>
          <w:rFonts w:ascii="Liberation Serif" w:hAnsi="Liberation Serif"/>
          <w:b/>
          <w:sz w:val="24"/>
          <w:szCs w:val="24"/>
        </w:rPr>
      </w:pPr>
      <w:r w:rsidRPr="00BF0D95">
        <w:rPr>
          <w:rFonts w:ascii="Liberation Serif" w:hAnsi="Liberation Serif"/>
          <w:b/>
          <w:sz w:val="24"/>
          <w:szCs w:val="24"/>
        </w:rPr>
        <w:t xml:space="preserve">12. Требования к качеству </w:t>
      </w:r>
      <w:r w:rsidR="00701672">
        <w:rPr>
          <w:rFonts w:ascii="Liberation Serif" w:hAnsi="Liberation Serif"/>
          <w:b/>
          <w:sz w:val="24"/>
          <w:szCs w:val="24"/>
        </w:rPr>
        <w:t>услуг</w:t>
      </w:r>
      <w:r w:rsidRPr="00BF0D95">
        <w:rPr>
          <w:rFonts w:ascii="Liberation Serif" w:hAnsi="Liberation Serif"/>
          <w:b/>
          <w:sz w:val="24"/>
          <w:szCs w:val="24"/>
        </w:rPr>
        <w:t xml:space="preserve">, в том числе технология оказания услуг, методы оказания услуг, методики оказания услуг: </w:t>
      </w:r>
    </w:p>
    <w:p w14:paraId="7AC23C8F"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 xml:space="preserve">12.1 Организация питания обучающихся в соответствии с действующими государственными стандартами, согласно </w:t>
      </w:r>
      <w:proofErr w:type="gramStart"/>
      <w:r w:rsidRPr="00BF0D95">
        <w:rPr>
          <w:rFonts w:ascii="Liberation Serif" w:hAnsi="Liberation Serif"/>
          <w:sz w:val="24"/>
          <w:szCs w:val="24"/>
        </w:rPr>
        <w:t>требованиям</w:t>
      </w:r>
      <w:proofErr w:type="gramEnd"/>
      <w:r w:rsidR="00701672">
        <w:rPr>
          <w:rFonts w:ascii="Liberation Serif" w:hAnsi="Liberation Serif"/>
          <w:sz w:val="24"/>
          <w:szCs w:val="24"/>
        </w:rPr>
        <w:t xml:space="preserve"> СанПиН</w:t>
      </w:r>
      <w:r w:rsidRPr="00BF0D95">
        <w:rPr>
          <w:rFonts w:ascii="Liberation Serif" w:hAnsi="Liberation Serif"/>
          <w:sz w:val="24"/>
          <w:szCs w:val="24"/>
        </w:rPr>
        <w:t xml:space="preserve"> 2.3/2.4.3590-20 «Санитарно-эпидемиологические требования к организации общественного питания населения». Качество продуктов питания, используемых при оказании услуг, должно соответствовать </w:t>
      </w:r>
      <w:r>
        <w:rPr>
          <w:rFonts w:ascii="Liberation Serif" w:hAnsi="Liberation Serif"/>
          <w:sz w:val="24"/>
          <w:szCs w:val="24"/>
        </w:rPr>
        <w:t>СанПиН</w:t>
      </w:r>
      <w:r w:rsidRPr="00BF0D95">
        <w:rPr>
          <w:rFonts w:ascii="Liberation Serif" w:hAnsi="Liberation Serif"/>
          <w:sz w:val="24"/>
          <w:szCs w:val="24"/>
        </w:rPr>
        <w:t xml:space="preserve"> 2.3.2.1078-01 «Гигиенические требования безопасности и пищевой ценности пищевых продуктов».</w:t>
      </w:r>
    </w:p>
    <w:p w14:paraId="089A453F"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lastRenderedPageBreak/>
        <w:t>12.2. Обеспечение производственного контроля качества выпускаемой продукции в соответствии с требованиями законодательства, проведение входного контроля качества поступающих продуктов, оперативного контроля в процессе их обработки, контроль качества продукции на выходе.</w:t>
      </w:r>
    </w:p>
    <w:p w14:paraId="215F28C7" w14:textId="3747FBFB"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 xml:space="preserve">12.3. Заказчик вправе осуществлять ежедневный контроль за качеством оказываемых Исполнителем услуг по </w:t>
      </w:r>
      <w:r w:rsidR="0060067A">
        <w:rPr>
          <w:rFonts w:ascii="Liberation Serif" w:hAnsi="Liberation Serif"/>
          <w:sz w:val="24"/>
          <w:szCs w:val="24"/>
        </w:rPr>
        <w:t>договору</w:t>
      </w:r>
      <w:r w:rsidRPr="00BF0D95">
        <w:rPr>
          <w:rFonts w:ascii="Liberation Serif" w:hAnsi="Liberation Serif"/>
          <w:sz w:val="24"/>
          <w:szCs w:val="24"/>
        </w:rPr>
        <w:t xml:space="preserve"> с составлением соответствующих актов, подписываемых уполномоченными представителями Заказчика и Исполнителя. В случае отказа или уклонения Исполнителя от подписания актов, акты оформляются Заказчиком в одностороннем порядке.</w:t>
      </w:r>
    </w:p>
    <w:p w14:paraId="5AAC182F" w14:textId="77777777" w:rsidR="00BF0D95" w:rsidRDefault="00BF0D95" w:rsidP="00BF0D95">
      <w:pPr>
        <w:spacing w:after="60" w:line="240" w:lineRule="auto"/>
        <w:jc w:val="both"/>
        <w:rPr>
          <w:rFonts w:ascii="Liberation Serif" w:hAnsi="Liberation Serif"/>
          <w:sz w:val="24"/>
          <w:szCs w:val="24"/>
        </w:rPr>
      </w:pPr>
      <w:r w:rsidRPr="00BF0D95">
        <w:rPr>
          <w:rFonts w:ascii="Liberation Serif" w:hAnsi="Liberation Serif"/>
          <w:b/>
          <w:sz w:val="24"/>
          <w:szCs w:val="24"/>
        </w:rPr>
        <w:t>13. Требования к безопасности оказания услуг и безопасности результатов услуг:</w:t>
      </w:r>
      <w:r w:rsidRPr="00BF0D95">
        <w:rPr>
          <w:rFonts w:ascii="Liberation Serif" w:hAnsi="Liberation Serif"/>
          <w:sz w:val="24"/>
          <w:szCs w:val="24"/>
        </w:rPr>
        <w:t xml:space="preserve"> при оказании услуг Исполнитель обеспечивает необходимые мероприятия по технике безопасности, пожарной безопасности. Оказание услуг должно осуществляться в соответствии с действующими государственными стандартами и технологическими нормативами, действующими правилами и нормами пожарной безопасности и производственной санитарии согласно требованиям </w:t>
      </w:r>
      <w:r>
        <w:rPr>
          <w:rFonts w:ascii="Liberation Serif" w:hAnsi="Liberation Serif"/>
          <w:sz w:val="24"/>
          <w:szCs w:val="24"/>
        </w:rPr>
        <w:t>СанПиН</w:t>
      </w:r>
      <w:r w:rsidRPr="00BF0D95">
        <w:rPr>
          <w:rFonts w:ascii="Liberation Serif" w:hAnsi="Liberation Serif"/>
          <w:sz w:val="24"/>
          <w:szCs w:val="24"/>
        </w:rPr>
        <w:t xml:space="preserve">, нормативными требованиями охраны труда и другими правилами и нормативными документами, предъявляемыми к организации общественного питания (Федеральный закон от 02.01.2000 № 29-ФЗ «О качестве и безопасности пищевых продуктов», </w:t>
      </w:r>
      <w:r>
        <w:rPr>
          <w:rFonts w:ascii="Liberation Serif" w:hAnsi="Liberation Serif"/>
          <w:sz w:val="24"/>
          <w:szCs w:val="24"/>
        </w:rPr>
        <w:t>СанПиН</w:t>
      </w:r>
      <w:r w:rsidRPr="00BF0D95">
        <w:rPr>
          <w:rFonts w:ascii="Liberation Serif" w:hAnsi="Liberation Serif"/>
          <w:sz w:val="24"/>
          <w:szCs w:val="24"/>
        </w:rPr>
        <w:t xml:space="preserve"> 2.3.2.1324-03 «Гигиенические требования к срокам годности и условиям хранения пищевых продуктов» и другие правовые акты).</w:t>
      </w:r>
    </w:p>
    <w:p w14:paraId="28D4D477" w14:textId="4CC98654" w:rsidR="004A2C2D" w:rsidRPr="004A2C2D" w:rsidRDefault="005F4F2C" w:rsidP="004A2C2D">
      <w:pPr>
        <w:spacing w:after="60" w:line="240" w:lineRule="auto"/>
        <w:jc w:val="both"/>
        <w:rPr>
          <w:rFonts w:ascii="Liberation Serif" w:hAnsi="Liberation Serif"/>
          <w:b/>
          <w:sz w:val="24"/>
          <w:szCs w:val="24"/>
        </w:rPr>
      </w:pPr>
      <w:r w:rsidRPr="000E2FDD">
        <w:rPr>
          <w:rFonts w:ascii="Liberation Serif" w:hAnsi="Liberation Serif"/>
          <w:b/>
          <w:sz w:val="24"/>
          <w:szCs w:val="24"/>
        </w:rPr>
        <w:t>14.</w:t>
      </w:r>
      <w:r w:rsidR="004A2C2D" w:rsidRPr="004A2C2D">
        <w:rPr>
          <w:rFonts w:ascii="Liberation Serif" w:hAnsi="Liberation Serif"/>
          <w:b/>
          <w:sz w:val="24"/>
          <w:szCs w:val="24"/>
        </w:rPr>
        <w:t xml:space="preserve"> Требования к организации обмена юридически значимыми документами в электронной форме с Заказчиком</w:t>
      </w:r>
      <w:r w:rsidR="004A2C2D">
        <w:rPr>
          <w:rFonts w:ascii="Liberation Serif" w:hAnsi="Liberation Serif"/>
          <w:b/>
          <w:sz w:val="24"/>
          <w:szCs w:val="24"/>
        </w:rPr>
        <w:t>:</w:t>
      </w:r>
    </w:p>
    <w:p w14:paraId="0AEEDBA5"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При оказании услуг Исполнитель должен использовать информационную систему обмена юридически значимыми документами в электронной форме Заказчика (далее – Система обмена, СО), предоставляющую программные интерфейсы для взаимодействия в автоматизированном режиме.</w:t>
      </w:r>
    </w:p>
    <w:p w14:paraId="086CF24E"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Посредством СО должны выполняться следующие действия:</w:t>
      </w:r>
    </w:p>
    <w:p w14:paraId="56985800"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расписания питания.</w:t>
      </w:r>
    </w:p>
    <w:p w14:paraId="2D74E4A6"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предварительных заявок на питание (в формате XML).</w:t>
      </w:r>
    </w:p>
    <w:p w14:paraId="78747650"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информации об отзыве ранее направленных предварительных заявок на питание (в формате XML).</w:t>
      </w:r>
    </w:p>
    <w:p w14:paraId="26EBDC3E"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ОУ сводных заявок на питание (в формате JSON).</w:t>
      </w:r>
    </w:p>
    <w:p w14:paraId="416CEFB2"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Направление Заказчику ежедневного меню, подписанного усиленной квалифицированной электронной подписью Исполнителя.</w:t>
      </w:r>
    </w:p>
    <w:p w14:paraId="0B3449D9"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результата рассмотрения ежедневного меню (согласование или отказ в согласовании).</w:t>
      </w:r>
    </w:p>
    <w:p w14:paraId="7001B690"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Отзыв ранее направленного Заказчику ежедневного меню.</w:t>
      </w:r>
    </w:p>
    <w:p w14:paraId="0CC59D04"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окончательных заявок на питание (в формате XML).</w:t>
      </w:r>
    </w:p>
    <w:p w14:paraId="142548BF"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информации об отзыве ранее направленных окончательных заявок на питание (в формате XML).</w:t>
      </w:r>
    </w:p>
    <w:p w14:paraId="756473E4"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проектов суточных отчетов.</w:t>
      </w:r>
    </w:p>
    <w:p w14:paraId="29BEEDFC"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информации об отзыве ранее направленных суточных отчетов.</w:t>
      </w:r>
    </w:p>
    <w:p w14:paraId="1CBCB5A4"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суточных актов.</w:t>
      </w:r>
    </w:p>
    <w:p w14:paraId="0E9106EF"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Получение от Заказчика информации об отзыве ранее </w:t>
      </w:r>
      <w:r w:rsidRPr="001C65E0">
        <w:rPr>
          <w:rFonts w:ascii="Liberation Serif" w:hAnsi="Liberation Serif"/>
          <w:sz w:val="24"/>
          <w:szCs w:val="24"/>
        </w:rPr>
        <w:tab/>
        <w:t>направленных суточных актов.</w:t>
      </w:r>
    </w:p>
    <w:p w14:paraId="6CC3B4B2"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Направление Заказчику результата рассмотрения суточного акта (согласование или отказ в согласовании).</w:t>
      </w:r>
    </w:p>
    <w:p w14:paraId="2AF80182"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результата подписания суточного акта.</w:t>
      </w:r>
    </w:p>
    <w:p w14:paraId="075EA0FC"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проектов актов оказанных услуг за период, сформированных на основании согласованных суточных актов.</w:t>
      </w:r>
    </w:p>
    <w:p w14:paraId="5452A555"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информации об отзыве ранее направленных актов оказанных услуг за период.</w:t>
      </w:r>
    </w:p>
    <w:p w14:paraId="019D9A28"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Направление Заказчику результата рассмотрения акта оказанных услуг за период (согласование или отказ в согласовании).</w:t>
      </w:r>
    </w:p>
    <w:p w14:paraId="162F8FB4"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результата подписания акта оказанных услуг за период.</w:t>
      </w:r>
    </w:p>
    <w:p w14:paraId="39A8B573"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Направление Заказчику ежемесячного Отчета о питании учащихся по дням, подписанного усиленной квалифицированной электронной подписью Исполнителя.</w:t>
      </w:r>
    </w:p>
    <w:p w14:paraId="1845BF94"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lastRenderedPageBreak/>
        <w:t>Отзыв ранее направленного Заказчику ежемесячного Отчета о питании учащихся по дням.</w:t>
      </w:r>
    </w:p>
    <w:p w14:paraId="46D354CD"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результатов рассмотрения Отчета о питании учащихся по дням (согласование или отказ в согласовании).</w:t>
      </w:r>
    </w:p>
    <w:p w14:paraId="3469139E"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Направление Заказчику ежемесячного Отчета об организации питания, подписанного усиленной квалифицированной электронной подписью Исполнителя.</w:t>
      </w:r>
    </w:p>
    <w:p w14:paraId="3E225164"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Отзыв ранее направленного Заказчику ежемесячного Отчета об организации питания.</w:t>
      </w:r>
    </w:p>
    <w:p w14:paraId="45993D9F"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результатов рассмотрения Отчета об организации питания (согласование или отказ в согласовании).</w:t>
      </w:r>
    </w:p>
    <w:p w14:paraId="22DDE3DD"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Направление Заказчику ежемесячного Отчета о расходах по питанию, подписанного усиленной квалифицированной электронной подписью Исполнителя.</w:t>
      </w:r>
    </w:p>
    <w:p w14:paraId="357B6CBA"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Отзыв ранее направленного Заказчику ежемесячного Отчета о расходах по питанию.</w:t>
      </w:r>
    </w:p>
    <w:p w14:paraId="5B06F46F"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Получение от Заказчика результатов рассмотрения Отчета о расходах по питанию (согласование или отказ в согласовании).</w:t>
      </w:r>
    </w:p>
    <w:p w14:paraId="34DC3080"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Описание программных </w:t>
      </w:r>
      <w:proofErr w:type="spellStart"/>
      <w:r w:rsidRPr="001C65E0">
        <w:rPr>
          <w:rFonts w:ascii="Liberation Serif" w:hAnsi="Liberation Serif"/>
          <w:sz w:val="24"/>
          <w:szCs w:val="24"/>
        </w:rPr>
        <w:t>интефейсов</w:t>
      </w:r>
      <w:proofErr w:type="spellEnd"/>
      <w:r w:rsidRPr="001C65E0">
        <w:rPr>
          <w:rFonts w:ascii="Liberation Serif" w:hAnsi="Liberation Serif"/>
          <w:sz w:val="24"/>
          <w:szCs w:val="24"/>
        </w:rPr>
        <w:t>, предоставляемых СО, которые должны использоваться Исполнителем для взаимодействия с Заказчиком, и описание форматов машиночитаемых электронных документов, обмен которыми выполняется с помощью СО (далее – Техническое описание СО), размещены в сети Интернет по адресу https://екатеринбург.рф/жителям/образование/школы/документыОО/питание/техтребования.</w:t>
      </w:r>
    </w:p>
    <w:p w14:paraId="7E3D60BC"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В случае внесения изменений в Техническое описание СО, обновленная версия размещается в сети Интернет по тому же адресу. Для обновленной версии указывается дата вступления в силу, которая не может быть ранее 15 дней с даты размещения обновленной версии Технического описания. Исполнитель должен обеспечивать взаимодействие с Заказчиком согласно действующей версии Технического описания СО. </w:t>
      </w:r>
    </w:p>
    <w:p w14:paraId="13B4FC05"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14.1. Порядок подключения к СО</w:t>
      </w:r>
    </w:p>
    <w:p w14:paraId="2134F8B3"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Для подключения к СО Заказчик предоставляет Исполнителю реквизиты доступа (адрес, </w:t>
      </w:r>
      <w:proofErr w:type="spellStart"/>
      <w:r w:rsidRPr="001C65E0">
        <w:rPr>
          <w:rFonts w:ascii="Liberation Serif" w:hAnsi="Liberation Serif"/>
          <w:sz w:val="24"/>
          <w:szCs w:val="24"/>
        </w:rPr>
        <w:t>токен</w:t>
      </w:r>
      <w:proofErr w:type="spellEnd"/>
      <w:r w:rsidRPr="001C65E0">
        <w:rPr>
          <w:rFonts w:ascii="Liberation Serif" w:hAnsi="Liberation Serif"/>
          <w:sz w:val="24"/>
          <w:szCs w:val="24"/>
        </w:rPr>
        <w:t xml:space="preserve">, секретный ключ) к тестовому экземпляру СО не позднее 10 рабочих дней до даты начала оказания услуг питания по контракту. </w:t>
      </w:r>
    </w:p>
    <w:p w14:paraId="0835BD4D"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В случае необходимости выполнения доработки программного обеспечения Исполнителя для взаимодействия с СО, Исполнитель выполняет данную доработку самостоятельно и за свой счет.</w:t>
      </w:r>
    </w:p>
    <w:p w14:paraId="10ABF763"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СО находится в защищенной сети передачи данных Заказчика, построенной на платформе </w:t>
      </w:r>
      <w:proofErr w:type="spellStart"/>
      <w:r w:rsidRPr="001C65E0">
        <w:rPr>
          <w:rFonts w:ascii="Liberation Serif" w:hAnsi="Liberation Serif"/>
          <w:sz w:val="24"/>
          <w:szCs w:val="24"/>
        </w:rPr>
        <w:t>ViPNet</w:t>
      </w:r>
      <w:proofErr w:type="spellEnd"/>
      <w:r w:rsidRPr="001C65E0">
        <w:rPr>
          <w:rFonts w:ascii="Liberation Serif" w:hAnsi="Liberation Serif"/>
          <w:sz w:val="24"/>
          <w:szCs w:val="24"/>
        </w:rPr>
        <w:t xml:space="preserve">. Оборудование и программное обеспечение, необходимое для подключения к защищенной сети передачи данных Заказчика, приобретается Исполнителем самостоятельно и за свой счет. </w:t>
      </w:r>
    </w:p>
    <w:p w14:paraId="303E3E39"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После получения от Заказчика реквизитов доступа к тестовому экземпляру СО Исполнитель должен уведомить Заказчика о дате готовности к использованию СО (в </w:t>
      </w:r>
      <w:proofErr w:type="spellStart"/>
      <w:r w:rsidRPr="001C65E0">
        <w:rPr>
          <w:rFonts w:ascii="Liberation Serif" w:hAnsi="Liberation Serif"/>
          <w:sz w:val="24"/>
          <w:szCs w:val="24"/>
        </w:rPr>
        <w:t>т.ч</w:t>
      </w:r>
      <w:proofErr w:type="spellEnd"/>
      <w:r w:rsidRPr="001C65E0">
        <w:rPr>
          <w:rFonts w:ascii="Liberation Serif" w:hAnsi="Liberation Serif"/>
          <w:sz w:val="24"/>
          <w:szCs w:val="24"/>
        </w:rPr>
        <w:t>. выполнения подключения к защищенной сети передачи данных Заказчика). Дата готовности не может быть позднее 5 рабочих дней с даты получения от Заказчика реквизитов доступа к тестовому экземпляру СО.</w:t>
      </w:r>
    </w:p>
    <w:p w14:paraId="5EE5DF75"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После наступления указанной Исполнителем даты готовности к использованию СО проводится проверка готовности Исполнителя к информационному взаимодействию посредством СО. Для этого на тестовом экземпляре СО с участием представителей Заказчика и Исполнителя выполняется проверка действий, указанных в разделе 14 Технического задания. Перечень подлежащих проверке действий из числа указанных в разделе 14 Технического задания определяется Заказчиком. </w:t>
      </w:r>
    </w:p>
    <w:p w14:paraId="33BA61AC"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Для каждого действия из числа указанных в разделе 14 Технического задания и определенного к проверке:</w:t>
      </w:r>
    </w:p>
    <w:p w14:paraId="1041D8FB"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Заказчик при необходимости выполняет подготовительные операции в тестовом экземпляре СО, которые требуются для проверки действия (например, создаёт необходимые тестовые и справочные данные, направляет документы на согласование и т.д.).</w:t>
      </w:r>
    </w:p>
    <w:p w14:paraId="492DD253"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Исполнитель выполняет действие.</w:t>
      </w:r>
    </w:p>
    <w:p w14:paraId="7DEA9C61"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Заказчик верифицирует корректность выполнения действия и вносит результат проверки корректности выполнения действия в протокол проведения проверки.</w:t>
      </w:r>
    </w:p>
    <w:p w14:paraId="2C7E3A76"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В рамках верификации корректности выполнения действия проверяются:</w:t>
      </w:r>
    </w:p>
    <w:p w14:paraId="01959936"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lastRenderedPageBreak/>
        <w:t xml:space="preserve">Совместимость программных средств Исполнителя с </w:t>
      </w:r>
      <w:proofErr w:type="gramStart"/>
      <w:r w:rsidRPr="001C65E0">
        <w:rPr>
          <w:rFonts w:ascii="Liberation Serif" w:hAnsi="Liberation Serif"/>
          <w:sz w:val="24"/>
          <w:szCs w:val="24"/>
        </w:rPr>
        <w:t>СО согласно Техническому описанию</w:t>
      </w:r>
      <w:proofErr w:type="gramEnd"/>
      <w:r w:rsidRPr="001C65E0">
        <w:rPr>
          <w:rFonts w:ascii="Liberation Serif" w:hAnsi="Liberation Serif"/>
          <w:sz w:val="24"/>
          <w:szCs w:val="24"/>
        </w:rPr>
        <w:t xml:space="preserve"> СО, раздел 1.</w:t>
      </w:r>
    </w:p>
    <w:p w14:paraId="63236603"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Проверка формирования и обработки машиночитаемых электронных документов согласно Техническому описанию СО, раздел 2.</w:t>
      </w:r>
    </w:p>
    <w:p w14:paraId="600D602C"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Для действий, подразумевающих формирование и направление Заказчику отчетов - корректность формирования ежемесячных отчетов о питании учащихся по дням, об организации питания, о расходах по питанию согласно Техническому описанию СО, раздел 3.</w:t>
      </w:r>
    </w:p>
    <w:p w14:paraId="7C2F708A"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Для действий, подразумевающих формирование или проверку электронной подписи - корректность формирования и </w:t>
      </w:r>
      <w:proofErr w:type="gramStart"/>
      <w:r w:rsidRPr="001C65E0">
        <w:rPr>
          <w:rFonts w:ascii="Liberation Serif" w:hAnsi="Liberation Serif"/>
          <w:sz w:val="24"/>
          <w:szCs w:val="24"/>
        </w:rPr>
        <w:t>проверки</w:t>
      </w:r>
      <w:proofErr w:type="gramEnd"/>
      <w:r w:rsidRPr="001C65E0">
        <w:rPr>
          <w:rFonts w:ascii="Liberation Serif" w:hAnsi="Liberation Serif"/>
          <w:sz w:val="24"/>
          <w:szCs w:val="24"/>
        </w:rPr>
        <w:t xml:space="preserve"> усиленной квалифицированной электронной подписи на машиночитаемых электронных документах в соответствии с требованиями Федерального закона "Об электронной подписи" от 06.04.2011 N 63-ФЗ и иных нормативных правовых документов.</w:t>
      </w:r>
    </w:p>
    <w:p w14:paraId="42FD684D"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Проверка готовности считается пройденной успешно, если для всех подлежащих проверке действий Заказчиком верифицирована корректность выполнения.</w:t>
      </w:r>
    </w:p>
    <w:p w14:paraId="0E9729B8"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В случае успешного прохождения проверки Заказчик предоставляет Исполнителю реквизиты доступа (адрес, </w:t>
      </w:r>
      <w:proofErr w:type="spellStart"/>
      <w:r w:rsidRPr="001C65E0">
        <w:rPr>
          <w:rFonts w:ascii="Liberation Serif" w:hAnsi="Liberation Serif"/>
          <w:sz w:val="24"/>
          <w:szCs w:val="24"/>
        </w:rPr>
        <w:t>токен</w:t>
      </w:r>
      <w:proofErr w:type="spellEnd"/>
      <w:r w:rsidRPr="001C65E0">
        <w:rPr>
          <w:rFonts w:ascii="Liberation Serif" w:hAnsi="Liberation Serif"/>
          <w:sz w:val="24"/>
          <w:szCs w:val="24"/>
        </w:rPr>
        <w:t>, секретный ключ) к промышленному экземпляру СО.</w:t>
      </w:r>
    </w:p>
    <w:p w14:paraId="58281FDB"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В случае неуспешного прохождения проверки готовности СО, Заказчик направляет Исполнителю мотивированный отказ от подключения Исполнителя к промышленному экземпляру СО для организации оказания услуг в рамках контракта. В мотивированный отказ включаются ошибки и замечания, выявленные Заказчиком в ходе верификации корректности выполнения действий. Исполнитель обязан в срок не более 5 рабочих дней устранить ошибки и замечания, указанные в мотивированном отказе, и направить Заказчику уведомление о готовности к прохождению повторной проверке. Повторная проверка проводится в том же порядке, что и первичная проверка. Допускается только одна процедура повторной проверки. Подключение к промышленному экземпляру СО до устранения всех замечаний, указанных в мотивированном отказе, не допускается.</w:t>
      </w:r>
    </w:p>
    <w:p w14:paraId="165AEE40" w14:textId="77777777" w:rsidR="001C65E0" w:rsidRPr="001C65E0" w:rsidRDefault="001C65E0" w:rsidP="001C65E0">
      <w:pPr>
        <w:spacing w:after="60" w:line="240" w:lineRule="auto"/>
        <w:jc w:val="both"/>
        <w:rPr>
          <w:rFonts w:ascii="Liberation Serif" w:hAnsi="Liberation Serif"/>
          <w:sz w:val="24"/>
          <w:szCs w:val="24"/>
        </w:rPr>
      </w:pPr>
      <w:proofErr w:type="spellStart"/>
      <w:r w:rsidRPr="001C65E0">
        <w:rPr>
          <w:rFonts w:ascii="Liberation Serif" w:hAnsi="Liberation Serif"/>
          <w:sz w:val="24"/>
          <w:szCs w:val="24"/>
        </w:rPr>
        <w:t>Непрохождение</w:t>
      </w:r>
      <w:proofErr w:type="spellEnd"/>
      <w:r w:rsidRPr="001C65E0">
        <w:rPr>
          <w:rFonts w:ascii="Liberation Serif" w:hAnsi="Liberation Serif"/>
          <w:sz w:val="24"/>
          <w:szCs w:val="24"/>
        </w:rPr>
        <w:t xml:space="preserve"> или неуспешное прохождение проверки готовности СО, отсутствие подключения Исполнителя к промышленному экземпляру СО к дате начала предоставления услуг по организации питания обучающихся препятствует оказанию услуг по организации горячего питания обучающихся, что является существенным нарушением условий контракта.</w:t>
      </w:r>
    </w:p>
    <w:p w14:paraId="3972D0FC"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14.2. Порядок применения СО</w:t>
      </w:r>
    </w:p>
    <w:p w14:paraId="04C8352F"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Обмен сведениями между Заказчиком и Исполнителем в ходе исполнения контракта для выполнения действий, указанных в пункте 14, осуществляется через СО.</w:t>
      </w:r>
    </w:p>
    <w:p w14:paraId="0FACF331"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Электронный документ, направленный Исполнителю, считается доставленным в момент появления возможности его получения через СО.</w:t>
      </w:r>
    </w:p>
    <w:p w14:paraId="78FA4B3B"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Исполнитель должен выполнять действия с использованием СО в следующие сроки:</w:t>
      </w:r>
    </w:p>
    <w:p w14:paraId="35250B9F"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Направление Заказчику ежедневного меню – не позднее 18:00 дня, предшествующего дню питания.</w:t>
      </w:r>
    </w:p>
    <w:p w14:paraId="693BAFE5"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Направление Заказчику результата рассмотрения суточного акта – не позднее рабочего дня, следующего за днём направления суточного акта Исполнителю.</w:t>
      </w:r>
    </w:p>
    <w:p w14:paraId="31D7DBEE"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Направление Заказчику результата рассмотрения акта оказанных услуг за период – не позднее рабочего дня, следующего за днём направления акта оказанных услуг за период Исполнителю.</w:t>
      </w:r>
    </w:p>
    <w:p w14:paraId="411CF6FA"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Предоставление услуг по питанию учащихся должно производиться только на основании окончательных заявок на питание, направленных Заказчиком через СО, и не отозванных Заказчиком.</w:t>
      </w:r>
    </w:p>
    <w:p w14:paraId="0F3BB388"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14.3. Формирование отчетности об объёме оказанных услуг по питанию обучающихся за отчетный месяц</w:t>
      </w:r>
    </w:p>
    <w:p w14:paraId="006332AA"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Отчетность об объёме оказанных услуг должна формироваться Исполнителем ежемесячно и содержать сведения об услугах по питанию обучающихся, оказанных в течение отчетного месяца.</w:t>
      </w:r>
    </w:p>
    <w:p w14:paraId="789B5775"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Исполнителем должны предоставляться следующие отчетные формы:</w:t>
      </w:r>
    </w:p>
    <w:p w14:paraId="7A770A14"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Отчет о питании учащихся по дням.</w:t>
      </w:r>
    </w:p>
    <w:p w14:paraId="43CAA31E"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Отчет об организации питания.</w:t>
      </w:r>
    </w:p>
    <w:p w14:paraId="4FE0877F"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Отчет о расходах по питанию.</w:t>
      </w:r>
    </w:p>
    <w:p w14:paraId="73BAE58E"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 xml:space="preserve">Ежемесячный отчет о питании учащихся по дням должен содержать информацию об услугах, оказанных Исполнителем, по дням, и должен формироваться Исполнителем не позднее 5 числа месяца, </w:t>
      </w:r>
      <w:r w:rsidRPr="001C65E0">
        <w:rPr>
          <w:rFonts w:ascii="Liberation Serif" w:hAnsi="Liberation Serif"/>
          <w:sz w:val="24"/>
          <w:szCs w:val="24"/>
        </w:rPr>
        <w:lastRenderedPageBreak/>
        <w:t xml:space="preserve">следующего за отчетным, после чего незамедлительно направляться Заказчику через СО на согласование. </w:t>
      </w:r>
    </w:p>
    <w:p w14:paraId="6405714B"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Ежемесячный отчет об организации питания должен содержать информацию об услугах, оказанных Исполнителем, по классам (раздельно 1-4, 5-9, 10-11 классы), и должен формироваться Исполнителем не позднее 5 числа месяца, следующего за отчетным, после чего незамедлительно направляться Заказчику через СО на согласование.</w:t>
      </w:r>
    </w:p>
    <w:p w14:paraId="3FD83C10" w14:textId="77777777" w:rsidR="001C65E0" w:rsidRPr="001C65E0"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Ежемесячный отчет о расходах по питанию должен содержать информацию об услугах, оказанных Исполнителем и подлежащих оплате за счет бюджетных средств, и должен формироваться Исполнителем не позднее 5 числа месяца, следующего за отчетным, после чего незамедлительно направляться Заказчику через СО на согласование.</w:t>
      </w:r>
    </w:p>
    <w:p w14:paraId="5240585F" w14:textId="6DAF668F" w:rsidR="00701672" w:rsidRPr="00BF0D95" w:rsidRDefault="001C65E0" w:rsidP="001C65E0">
      <w:pPr>
        <w:spacing w:after="60" w:line="240" w:lineRule="auto"/>
        <w:jc w:val="both"/>
        <w:rPr>
          <w:rFonts w:ascii="Liberation Serif" w:hAnsi="Liberation Serif"/>
          <w:sz w:val="24"/>
          <w:szCs w:val="24"/>
        </w:rPr>
      </w:pPr>
      <w:r w:rsidRPr="001C65E0">
        <w:rPr>
          <w:rFonts w:ascii="Liberation Serif" w:hAnsi="Liberation Serif"/>
          <w:sz w:val="24"/>
          <w:szCs w:val="24"/>
        </w:rPr>
        <w:t>Порядок получения справочной информации, необходимой для формирования отчетов, приведен в Тех</w:t>
      </w:r>
      <w:r w:rsidR="001D0C41">
        <w:rPr>
          <w:rFonts w:ascii="Liberation Serif" w:hAnsi="Liberation Serif"/>
          <w:sz w:val="24"/>
          <w:szCs w:val="24"/>
        </w:rPr>
        <w:t>ническом описании СО, раздел 1</w:t>
      </w:r>
      <w:r w:rsidR="004A2C2D" w:rsidRPr="004A2C2D">
        <w:rPr>
          <w:rFonts w:ascii="Liberation Serif" w:hAnsi="Liberation Serif"/>
          <w:sz w:val="24"/>
          <w:szCs w:val="24"/>
        </w:rPr>
        <w:t>.</w:t>
      </w:r>
    </w:p>
    <w:p w14:paraId="098B1B2B" w14:textId="1BC6F61A" w:rsidR="00BF0D95" w:rsidRPr="00BF0D95" w:rsidRDefault="005F4F2C" w:rsidP="00BF0D95">
      <w:pPr>
        <w:spacing w:after="60" w:line="240" w:lineRule="auto"/>
        <w:jc w:val="both"/>
        <w:rPr>
          <w:rFonts w:ascii="Liberation Serif" w:hAnsi="Liberation Serif"/>
          <w:b/>
          <w:sz w:val="24"/>
          <w:szCs w:val="24"/>
        </w:rPr>
      </w:pPr>
      <w:r>
        <w:rPr>
          <w:rFonts w:ascii="Liberation Serif" w:hAnsi="Liberation Serif"/>
          <w:b/>
          <w:sz w:val="24"/>
          <w:szCs w:val="24"/>
        </w:rPr>
        <w:t>15</w:t>
      </w:r>
      <w:r w:rsidR="00BF0D95" w:rsidRPr="00BF0D95">
        <w:rPr>
          <w:rFonts w:ascii="Liberation Serif" w:hAnsi="Liberation Serif"/>
          <w:b/>
          <w:sz w:val="24"/>
          <w:szCs w:val="24"/>
        </w:rPr>
        <w:t>. Порядок сдачи и приемки результатов услуг:</w:t>
      </w:r>
    </w:p>
    <w:p w14:paraId="062F1012" w14:textId="77777777" w:rsidR="00325744" w:rsidRPr="004A2C2D" w:rsidRDefault="00325744" w:rsidP="00325744">
      <w:pPr>
        <w:spacing w:after="60" w:line="240" w:lineRule="auto"/>
        <w:jc w:val="both"/>
        <w:rPr>
          <w:rFonts w:ascii="Liberation Serif" w:hAnsi="Liberation Serif"/>
          <w:sz w:val="24"/>
          <w:szCs w:val="24"/>
        </w:rPr>
      </w:pPr>
      <w:r w:rsidRPr="004A2C2D">
        <w:rPr>
          <w:rFonts w:ascii="Liberation Serif" w:hAnsi="Liberation Serif"/>
          <w:sz w:val="24"/>
          <w:szCs w:val="24"/>
        </w:rPr>
        <w:t>1</w:t>
      </w:r>
      <w:r>
        <w:rPr>
          <w:rFonts w:ascii="Liberation Serif" w:hAnsi="Liberation Serif"/>
          <w:sz w:val="24"/>
          <w:szCs w:val="24"/>
        </w:rPr>
        <w:t>5</w:t>
      </w:r>
      <w:r w:rsidRPr="004A2C2D">
        <w:rPr>
          <w:rFonts w:ascii="Liberation Serif" w:hAnsi="Liberation Serif"/>
          <w:sz w:val="24"/>
          <w:szCs w:val="24"/>
        </w:rPr>
        <w:t>.1 Учет оказанных услуг по организации питания обучающихся осуществляется Заказчиком и Исполнителем посредством СО:</w:t>
      </w:r>
    </w:p>
    <w:p w14:paraId="568842E7" w14:textId="77777777" w:rsidR="00325744" w:rsidRPr="004A2C2D" w:rsidRDefault="00325744" w:rsidP="00325744">
      <w:pPr>
        <w:spacing w:after="60" w:line="240" w:lineRule="auto"/>
        <w:jc w:val="both"/>
        <w:rPr>
          <w:rFonts w:ascii="Liberation Serif" w:hAnsi="Liberation Serif"/>
          <w:sz w:val="24"/>
          <w:szCs w:val="24"/>
        </w:rPr>
      </w:pPr>
      <w:r w:rsidRPr="004A2C2D">
        <w:rPr>
          <w:rFonts w:ascii="Liberation Serif" w:hAnsi="Liberation Serif"/>
          <w:sz w:val="24"/>
          <w:szCs w:val="24"/>
        </w:rPr>
        <w:t>- для регистрации данных о полученном питании Заказчик обеспечивает обучающихся персональными картами;</w:t>
      </w:r>
    </w:p>
    <w:p w14:paraId="447B72E2" w14:textId="77777777" w:rsidR="00325744" w:rsidRPr="004A2C2D" w:rsidRDefault="00325744" w:rsidP="00325744">
      <w:pPr>
        <w:spacing w:after="60" w:line="240" w:lineRule="auto"/>
        <w:jc w:val="both"/>
        <w:rPr>
          <w:rFonts w:ascii="Liberation Serif" w:hAnsi="Liberation Serif"/>
          <w:sz w:val="24"/>
          <w:szCs w:val="24"/>
        </w:rPr>
      </w:pPr>
      <w:r w:rsidRPr="004A2C2D">
        <w:rPr>
          <w:rFonts w:ascii="Liberation Serif" w:hAnsi="Liberation Serif"/>
          <w:sz w:val="24"/>
          <w:szCs w:val="24"/>
        </w:rPr>
        <w:t>- в рамках взаимодействия Заказчика и Исполнителя документы (суточные акты, акты оказанных услуг за период, отчеты, меню, заявки на питание и др.) передаются в электронном виде через СО;</w:t>
      </w:r>
    </w:p>
    <w:p w14:paraId="4EF30F35" w14:textId="77777777" w:rsidR="00325744" w:rsidRPr="004A2C2D" w:rsidRDefault="00325744" w:rsidP="00325744">
      <w:pPr>
        <w:spacing w:after="60" w:line="240" w:lineRule="auto"/>
        <w:jc w:val="both"/>
        <w:rPr>
          <w:rFonts w:ascii="Liberation Serif" w:hAnsi="Liberation Serif"/>
          <w:sz w:val="24"/>
          <w:szCs w:val="24"/>
        </w:rPr>
      </w:pPr>
      <w:r w:rsidRPr="004A2C2D">
        <w:rPr>
          <w:rFonts w:ascii="Liberation Serif" w:hAnsi="Liberation Serif"/>
          <w:sz w:val="24"/>
          <w:szCs w:val="24"/>
        </w:rPr>
        <w:t xml:space="preserve">- подтверждение авторства передаваемых документов осуществляется путём применения усиленной квалифицированной электронной подписи в соответствии с Федеральным законом от 06.04.2011 № 63-ФЗ «Об электронной подписи». </w:t>
      </w:r>
    </w:p>
    <w:p w14:paraId="5D9B4C8D" w14:textId="77777777" w:rsidR="00325744" w:rsidRPr="004A2C2D" w:rsidRDefault="00325744" w:rsidP="00325744">
      <w:pPr>
        <w:spacing w:after="60" w:line="240" w:lineRule="auto"/>
        <w:jc w:val="both"/>
        <w:rPr>
          <w:rFonts w:ascii="Liberation Serif" w:hAnsi="Liberation Serif"/>
          <w:sz w:val="24"/>
          <w:szCs w:val="24"/>
        </w:rPr>
      </w:pPr>
      <w:r w:rsidRPr="004A2C2D">
        <w:rPr>
          <w:rFonts w:ascii="Liberation Serif" w:hAnsi="Liberation Serif"/>
          <w:sz w:val="24"/>
          <w:szCs w:val="24"/>
        </w:rPr>
        <w:t>1</w:t>
      </w:r>
      <w:r>
        <w:rPr>
          <w:rFonts w:ascii="Liberation Serif" w:hAnsi="Liberation Serif"/>
          <w:sz w:val="24"/>
          <w:szCs w:val="24"/>
        </w:rPr>
        <w:t>5</w:t>
      </w:r>
      <w:r w:rsidRPr="004A2C2D">
        <w:rPr>
          <w:rFonts w:ascii="Liberation Serif" w:hAnsi="Liberation Serif"/>
          <w:sz w:val="24"/>
          <w:szCs w:val="24"/>
        </w:rPr>
        <w:t>.2 Защита данных от несанкционированного доступа или изменения при передаче по каналам связи должна осуществляться путем использования средств криптографической защиты информации, сертифицированных Федеральной службой безопасности (ФСБ России).</w:t>
      </w:r>
    </w:p>
    <w:p w14:paraId="29D4B76F" w14:textId="77777777" w:rsidR="00325744" w:rsidRPr="004A2C2D" w:rsidRDefault="00325744" w:rsidP="00325744">
      <w:pPr>
        <w:spacing w:after="60" w:line="240" w:lineRule="auto"/>
        <w:jc w:val="both"/>
        <w:rPr>
          <w:rFonts w:ascii="Liberation Serif" w:hAnsi="Liberation Serif"/>
          <w:sz w:val="24"/>
          <w:szCs w:val="24"/>
        </w:rPr>
      </w:pPr>
      <w:r w:rsidRPr="004A2C2D">
        <w:rPr>
          <w:rFonts w:ascii="Liberation Serif" w:hAnsi="Liberation Serif"/>
          <w:sz w:val="24"/>
          <w:szCs w:val="24"/>
        </w:rPr>
        <w:t>1</w:t>
      </w:r>
      <w:r>
        <w:rPr>
          <w:rFonts w:ascii="Liberation Serif" w:hAnsi="Liberation Serif"/>
          <w:sz w:val="24"/>
          <w:szCs w:val="24"/>
        </w:rPr>
        <w:t>5</w:t>
      </w:r>
      <w:r w:rsidRPr="004A2C2D">
        <w:rPr>
          <w:rFonts w:ascii="Liberation Serif" w:hAnsi="Liberation Serif"/>
          <w:sz w:val="24"/>
          <w:szCs w:val="24"/>
        </w:rPr>
        <w:t>.3 Акты оказанных услуг за период, подписанные сторонами по фактическому количеству обучающихся, составляются каждые 10 дней, и согласовываются и подписываются сторонами посредством СО. Оплата оказанных услуг осуществляется на основании согласованных актов оказанных услуг за период.</w:t>
      </w:r>
    </w:p>
    <w:p w14:paraId="608DDA9D" w14:textId="77777777" w:rsidR="00325744" w:rsidRPr="004A2C2D" w:rsidRDefault="00325744" w:rsidP="00325744">
      <w:pPr>
        <w:spacing w:after="60" w:line="240" w:lineRule="auto"/>
        <w:jc w:val="both"/>
        <w:rPr>
          <w:rFonts w:ascii="Liberation Serif" w:hAnsi="Liberation Serif"/>
          <w:sz w:val="24"/>
          <w:szCs w:val="24"/>
        </w:rPr>
      </w:pPr>
      <w:r w:rsidRPr="004A2C2D">
        <w:rPr>
          <w:rFonts w:ascii="Liberation Serif" w:hAnsi="Liberation Serif"/>
          <w:sz w:val="24"/>
          <w:szCs w:val="24"/>
        </w:rPr>
        <w:t>На основании суточных отчетов, суточных актов, актов оказанных услуг за период и иной справочной информации, доступной через СО, Исполнителем формируются отчеты за месяц, которые согласовываются и подписываются сторонами посредством СО.</w:t>
      </w:r>
    </w:p>
    <w:p w14:paraId="3D08A934" w14:textId="77777777" w:rsidR="00325744" w:rsidRPr="004A2C2D" w:rsidRDefault="00325744" w:rsidP="00325744">
      <w:pPr>
        <w:spacing w:after="60" w:line="240" w:lineRule="auto"/>
        <w:jc w:val="both"/>
        <w:rPr>
          <w:rFonts w:ascii="Liberation Serif" w:hAnsi="Liberation Serif"/>
          <w:sz w:val="24"/>
          <w:szCs w:val="24"/>
        </w:rPr>
      </w:pPr>
      <w:r w:rsidRPr="004A2C2D">
        <w:rPr>
          <w:rFonts w:ascii="Liberation Serif" w:hAnsi="Liberation Serif"/>
          <w:sz w:val="24"/>
          <w:szCs w:val="24"/>
        </w:rPr>
        <w:t>1</w:t>
      </w:r>
      <w:r>
        <w:rPr>
          <w:rFonts w:ascii="Liberation Serif" w:hAnsi="Liberation Serif"/>
          <w:sz w:val="24"/>
          <w:szCs w:val="24"/>
        </w:rPr>
        <w:t>5</w:t>
      </w:r>
      <w:r w:rsidRPr="004A2C2D">
        <w:rPr>
          <w:rFonts w:ascii="Liberation Serif" w:hAnsi="Liberation Serif"/>
          <w:sz w:val="24"/>
          <w:szCs w:val="24"/>
        </w:rPr>
        <w:t>.4 По решению Заказчика для приемки оказанной услуги может создаваться приемочная комиссия.</w:t>
      </w:r>
    </w:p>
    <w:p w14:paraId="10500683" w14:textId="77777777" w:rsidR="00325744" w:rsidRPr="004A2C2D" w:rsidRDefault="00325744" w:rsidP="00325744">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 xml:space="preserve">.5 Приемка оказанной услуги (ее результата) производится уполномоченным представителем Заказчика (в случае создания приемочной комиссии приемка оказанной услуги производится всеми членами приемочной комиссии) с участием представителя Исполнителя. </w:t>
      </w:r>
    </w:p>
    <w:p w14:paraId="6916822A" w14:textId="77777777" w:rsidR="00325744" w:rsidRPr="004A2C2D" w:rsidRDefault="00325744" w:rsidP="00325744">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.6 При отсутствии представителя Исполнителя при приемке, оказанной услуг приемка оказанной услуги производится Заказчиком самостоятельно, с последующим уведомлением Исполнителя о выявленных недостатках услуги при их приемке (в случае обнаружения).</w:t>
      </w:r>
    </w:p>
    <w:p w14:paraId="1F8C7667" w14:textId="77777777" w:rsidR="00325744" w:rsidRPr="004A2C2D" w:rsidRDefault="00325744" w:rsidP="00325744">
      <w:pPr>
        <w:spacing w:after="60" w:line="240" w:lineRule="auto"/>
        <w:jc w:val="both"/>
        <w:rPr>
          <w:rFonts w:ascii="Liberation Serif" w:hAnsi="Liberation Serif"/>
          <w:sz w:val="24"/>
          <w:szCs w:val="24"/>
        </w:rPr>
      </w:pPr>
      <w:r>
        <w:rPr>
          <w:rFonts w:ascii="Liberation Serif" w:hAnsi="Liberation Serif"/>
          <w:sz w:val="24"/>
          <w:szCs w:val="24"/>
        </w:rPr>
        <w:t xml:space="preserve">15.7 </w:t>
      </w:r>
      <w:proofErr w:type="gramStart"/>
      <w:r>
        <w:rPr>
          <w:rFonts w:ascii="Liberation Serif" w:hAnsi="Liberation Serif"/>
          <w:sz w:val="24"/>
          <w:szCs w:val="24"/>
        </w:rPr>
        <w:t>В</w:t>
      </w:r>
      <w:proofErr w:type="gramEnd"/>
      <w:r>
        <w:rPr>
          <w:rFonts w:ascii="Liberation Serif" w:hAnsi="Liberation Serif"/>
          <w:sz w:val="24"/>
          <w:szCs w:val="24"/>
        </w:rPr>
        <w:t xml:space="preserve"> </w:t>
      </w:r>
      <w:r w:rsidRPr="004A2C2D">
        <w:rPr>
          <w:rFonts w:ascii="Liberation Serif" w:hAnsi="Liberation Serif"/>
          <w:sz w:val="24"/>
          <w:szCs w:val="24"/>
        </w:rPr>
        <w:t>случае обнаружения недостатков оказанной услуги при приемке оказанной услуги уполномоченным представителем Заказчика составляется соответствующий акт, приемочной комиссией – протокол приемки.</w:t>
      </w:r>
    </w:p>
    <w:p w14:paraId="6AA70B88" w14:textId="4AA9E034" w:rsidR="00325744" w:rsidRPr="00291E7A" w:rsidRDefault="00325744" w:rsidP="00325744">
      <w:pPr>
        <w:spacing w:after="60" w:line="240" w:lineRule="auto"/>
        <w:jc w:val="both"/>
        <w:rPr>
          <w:rFonts w:ascii="Liberation Serif" w:hAnsi="Liberation Serif"/>
          <w:sz w:val="24"/>
          <w:szCs w:val="24"/>
        </w:rPr>
      </w:pPr>
      <w:bookmarkStart w:id="4" w:name="_Hlk149214405"/>
      <w:r w:rsidRPr="00291E7A">
        <w:rPr>
          <w:rFonts w:ascii="Liberation Serif" w:hAnsi="Liberation Serif"/>
          <w:sz w:val="24"/>
          <w:szCs w:val="24"/>
        </w:rPr>
        <w:t xml:space="preserve">15.8 Сдача оказанной услуги Исполнителем и приемка ее Заказчиком оформляются актом оказанных услуг за период, который согласовывается и подписывается сторонами посредством СО в форме электронного документа. В случае создания приемочной комиссии, акт оказанных услуг за период подписывается Заказчиком по результатам работы приемочной комиссии. Акт оказанных услуг за период составляется в течение 5-ти дней после окончания периода (декады). В случаях, предусмотренных </w:t>
      </w:r>
      <w:r w:rsidR="00F436FE">
        <w:rPr>
          <w:rFonts w:ascii="Liberation Serif" w:hAnsi="Liberation Serif"/>
          <w:sz w:val="24"/>
          <w:szCs w:val="24"/>
        </w:rPr>
        <w:t>договором</w:t>
      </w:r>
      <w:r w:rsidRPr="00291E7A">
        <w:rPr>
          <w:rFonts w:ascii="Liberation Serif" w:hAnsi="Liberation Serif"/>
          <w:sz w:val="24"/>
          <w:szCs w:val="24"/>
        </w:rPr>
        <w:t xml:space="preserve">, Исполнитель предоставляет Заказчику иные документы, связанные с оказанием услуг для подтверждения соответствия услуг требованиям </w:t>
      </w:r>
      <w:r w:rsidR="00F436FE" w:rsidRPr="00F436FE">
        <w:rPr>
          <w:rFonts w:ascii="Liberation Serif" w:hAnsi="Liberation Serif"/>
          <w:sz w:val="24"/>
          <w:szCs w:val="24"/>
        </w:rPr>
        <w:t>договора</w:t>
      </w:r>
      <w:r w:rsidRPr="00291E7A">
        <w:rPr>
          <w:rFonts w:ascii="Liberation Serif" w:hAnsi="Liberation Serif"/>
          <w:sz w:val="24"/>
          <w:szCs w:val="24"/>
        </w:rPr>
        <w:t>, в том числе по качеству и объёму.</w:t>
      </w:r>
      <w:bookmarkEnd w:id="4"/>
    </w:p>
    <w:p w14:paraId="25725080" w14:textId="77777777" w:rsidR="00325744" w:rsidRPr="004A2C2D" w:rsidRDefault="00325744" w:rsidP="00325744">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.9 Экспертиза оказанной услуги (ее результата):</w:t>
      </w:r>
    </w:p>
    <w:p w14:paraId="2D870E26" w14:textId="46DEE167" w:rsidR="00325744" w:rsidRPr="004A2C2D" w:rsidRDefault="00325744" w:rsidP="00325744">
      <w:pPr>
        <w:spacing w:after="60" w:line="240" w:lineRule="auto"/>
        <w:jc w:val="both"/>
        <w:rPr>
          <w:rFonts w:ascii="Liberation Serif" w:hAnsi="Liberation Serif"/>
          <w:sz w:val="24"/>
          <w:szCs w:val="24"/>
        </w:rPr>
      </w:pPr>
      <w:r>
        <w:rPr>
          <w:rFonts w:ascii="Liberation Serif" w:hAnsi="Liberation Serif"/>
          <w:sz w:val="24"/>
          <w:szCs w:val="24"/>
        </w:rPr>
        <w:lastRenderedPageBreak/>
        <w:t>15</w:t>
      </w:r>
      <w:r w:rsidRPr="004A2C2D">
        <w:rPr>
          <w:rFonts w:ascii="Liberation Serif" w:hAnsi="Liberation Serif"/>
          <w:sz w:val="24"/>
          <w:szCs w:val="24"/>
        </w:rPr>
        <w:t xml:space="preserve">.9.1 Для проверки оказанных Исполнителем услуг, предусмотренных </w:t>
      </w:r>
      <w:r w:rsidR="00F436FE">
        <w:rPr>
          <w:rFonts w:ascii="Liberation Serif" w:hAnsi="Liberation Serif"/>
          <w:sz w:val="24"/>
          <w:szCs w:val="24"/>
        </w:rPr>
        <w:t>договором</w:t>
      </w:r>
      <w:r w:rsidRPr="004A2C2D">
        <w:rPr>
          <w:rFonts w:ascii="Liberation Serif" w:hAnsi="Liberation Serif"/>
          <w:sz w:val="24"/>
          <w:szCs w:val="24"/>
        </w:rPr>
        <w:t xml:space="preserve">, в части их соответствия условиям </w:t>
      </w:r>
      <w:r w:rsidR="00F436FE" w:rsidRPr="00F436FE">
        <w:rPr>
          <w:rFonts w:ascii="Liberation Serif" w:hAnsi="Liberation Serif"/>
          <w:sz w:val="24"/>
          <w:szCs w:val="24"/>
        </w:rPr>
        <w:t>договора</w:t>
      </w:r>
      <w:r w:rsidRPr="004A2C2D">
        <w:rPr>
          <w:rFonts w:ascii="Liberation Serif" w:hAnsi="Liberation Serif"/>
          <w:sz w:val="24"/>
          <w:szCs w:val="24"/>
        </w:rPr>
        <w:t xml:space="preserve">, Заказчик обязан провести экспертизу оказанной услуги. Экспертиза результатов, предусмотренных </w:t>
      </w:r>
      <w:r w:rsidR="00F436FE">
        <w:rPr>
          <w:rFonts w:ascii="Liberation Serif" w:hAnsi="Liberation Serif"/>
          <w:sz w:val="24"/>
          <w:szCs w:val="24"/>
        </w:rPr>
        <w:t>договором</w:t>
      </w:r>
      <w:r w:rsidRPr="004A2C2D">
        <w:rPr>
          <w:rFonts w:ascii="Liberation Serif" w:hAnsi="Liberation Serif"/>
          <w:sz w:val="24"/>
          <w:szCs w:val="24"/>
        </w:rPr>
        <w:t xml:space="preserve">, может проводиться Заказчиком своими силами или к ее проведению могут привлекаться эксперты, экспертные организации на основании </w:t>
      </w:r>
      <w:r w:rsidR="00B60EAD" w:rsidRPr="004A2C2D">
        <w:rPr>
          <w:rFonts w:ascii="Liberation Serif" w:hAnsi="Liberation Serif"/>
          <w:sz w:val="24"/>
          <w:szCs w:val="24"/>
        </w:rPr>
        <w:t xml:space="preserve">заключенных </w:t>
      </w:r>
      <w:r w:rsidRPr="004A2C2D">
        <w:rPr>
          <w:rFonts w:ascii="Liberation Serif" w:hAnsi="Liberation Serif"/>
          <w:sz w:val="24"/>
          <w:szCs w:val="24"/>
        </w:rPr>
        <w:t>договоров.</w:t>
      </w:r>
      <w:r w:rsidR="00F436FE">
        <w:rPr>
          <w:rFonts w:ascii="Liberation Serif" w:hAnsi="Liberation Serif"/>
          <w:sz w:val="24"/>
          <w:szCs w:val="24"/>
        </w:rPr>
        <w:t xml:space="preserve"> </w:t>
      </w:r>
    </w:p>
    <w:p w14:paraId="3136A4DE" w14:textId="77777777" w:rsidR="00325744" w:rsidRPr="004A2C2D" w:rsidRDefault="00325744" w:rsidP="00325744">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.9.2 При возникновении между Заказчиком и Исполнителем спора по поводу недостатков оказанной услуги или их причин должна быть назначена экспертиза с привлечением экспертов, экспертных организаций.</w:t>
      </w:r>
    </w:p>
    <w:p w14:paraId="185FA30E" w14:textId="3D717164" w:rsidR="00325744" w:rsidRPr="004A2C2D" w:rsidRDefault="00325744" w:rsidP="00325744">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 xml:space="preserve">.9.3 Расходы на экспертизу несет Исполнитель, за исключением случаев, когда экспертизой установлено отсутствие нарушений Исполнителем </w:t>
      </w:r>
      <w:r w:rsidR="009953D5" w:rsidRPr="009953D5">
        <w:rPr>
          <w:rFonts w:ascii="Liberation Serif" w:hAnsi="Liberation Serif"/>
          <w:sz w:val="24"/>
          <w:szCs w:val="24"/>
        </w:rPr>
        <w:t>договора</w:t>
      </w:r>
      <w:r w:rsidRPr="004A2C2D">
        <w:rPr>
          <w:rFonts w:ascii="Liberation Serif" w:hAnsi="Liberation Serif"/>
          <w:sz w:val="24"/>
          <w:szCs w:val="24"/>
        </w:rPr>
        <w:t xml:space="preserve"> или причинной связи между действиями Исполнителя и обнаруженными недостатками, в указанных случаях расходы на экспертизу несут обе стороны поровну.</w:t>
      </w:r>
    </w:p>
    <w:p w14:paraId="27FF11BA" w14:textId="279A8932" w:rsidR="00325744" w:rsidRPr="004A2C2D" w:rsidRDefault="00325744" w:rsidP="00325744">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 xml:space="preserve">.9.4 Для проведения экспертизы оказанной услуги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9953D5" w:rsidRPr="009953D5">
        <w:rPr>
          <w:rFonts w:ascii="Liberation Serif" w:hAnsi="Liberation Serif"/>
          <w:sz w:val="24"/>
          <w:szCs w:val="24"/>
        </w:rPr>
        <w:t>договора</w:t>
      </w:r>
      <w:r w:rsidRPr="004A2C2D">
        <w:rPr>
          <w:rFonts w:ascii="Liberation Serif" w:hAnsi="Liberation Serif"/>
          <w:sz w:val="24"/>
          <w:szCs w:val="24"/>
        </w:rPr>
        <w:t xml:space="preserve">.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9953D5" w:rsidRPr="009953D5">
        <w:rPr>
          <w:rFonts w:ascii="Liberation Serif" w:hAnsi="Liberation Serif"/>
          <w:sz w:val="24"/>
          <w:szCs w:val="24"/>
        </w:rPr>
        <w:t>договора</w:t>
      </w:r>
      <w:r w:rsidRPr="004A2C2D">
        <w:rPr>
          <w:rFonts w:ascii="Liberation Serif" w:hAnsi="Liberation Serif"/>
          <w:sz w:val="24"/>
          <w:szCs w:val="24"/>
        </w:rPr>
        <w:t>, не препятствующие приемке оказанной услуги, в заключении могут содержаться предложения об устранении данных нарушений, в том числе с указанием срока их устранения.</w:t>
      </w:r>
    </w:p>
    <w:p w14:paraId="651BD645" w14:textId="2E1AAD10" w:rsidR="00325744" w:rsidRPr="000E2FDD" w:rsidRDefault="00325744" w:rsidP="00325744">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 xml:space="preserve">.9.5 </w:t>
      </w:r>
      <w:proofErr w:type="gramStart"/>
      <w:r w:rsidRPr="004A2C2D">
        <w:rPr>
          <w:rFonts w:ascii="Liberation Serif" w:hAnsi="Liberation Serif"/>
          <w:sz w:val="24"/>
          <w:szCs w:val="24"/>
        </w:rPr>
        <w:t>В</w:t>
      </w:r>
      <w:proofErr w:type="gramEnd"/>
      <w:r w:rsidRPr="004A2C2D">
        <w:rPr>
          <w:rFonts w:ascii="Liberation Serif" w:hAnsi="Liberation Serif"/>
          <w:sz w:val="24"/>
          <w:szCs w:val="24"/>
        </w:rPr>
        <w:t xml:space="preserve">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w:t>
      </w:r>
      <w:r w:rsidR="009953D5" w:rsidRPr="009953D5">
        <w:rPr>
          <w:rFonts w:ascii="Liberation Serif" w:hAnsi="Liberation Serif"/>
          <w:sz w:val="24"/>
          <w:szCs w:val="24"/>
        </w:rPr>
        <w:t>договора</w:t>
      </w:r>
      <w:r w:rsidRPr="004A2C2D">
        <w:rPr>
          <w:rFonts w:ascii="Liberation Serif" w:hAnsi="Liberation Serif"/>
          <w:sz w:val="24"/>
          <w:szCs w:val="24"/>
        </w:rPr>
        <w:t xml:space="preserve"> либо оказанной услуги уполномоченный представитель Заказчика, либо приемочная комиссия должны учитывать отраженные в заключении по результатам указанной экспертизы предложения экспертов, экспертных организаций, </w:t>
      </w:r>
      <w:r w:rsidR="009953D5">
        <w:rPr>
          <w:rFonts w:ascii="Liberation Serif" w:hAnsi="Liberation Serif"/>
          <w:sz w:val="24"/>
          <w:szCs w:val="24"/>
        </w:rPr>
        <w:t>привлеченных для ее проведения.</w:t>
      </w:r>
    </w:p>
    <w:p w14:paraId="77F803E2" w14:textId="07A51A4A" w:rsidR="00325744" w:rsidRPr="000E2FDD" w:rsidRDefault="00325744" w:rsidP="00325744">
      <w:pPr>
        <w:spacing w:after="60" w:line="240" w:lineRule="auto"/>
        <w:jc w:val="both"/>
        <w:rPr>
          <w:rFonts w:ascii="Liberation Serif" w:hAnsi="Liberation Serif"/>
          <w:sz w:val="24"/>
          <w:szCs w:val="24"/>
        </w:rPr>
      </w:pPr>
      <w:r w:rsidRPr="000E2FDD">
        <w:rPr>
          <w:rFonts w:ascii="Liberation Serif" w:hAnsi="Liberation Serif"/>
          <w:sz w:val="24"/>
          <w:szCs w:val="24"/>
        </w:rPr>
        <w:t>15.1</w:t>
      </w:r>
      <w:r w:rsidR="009953D5">
        <w:rPr>
          <w:rFonts w:ascii="Liberation Serif" w:hAnsi="Liberation Serif"/>
          <w:sz w:val="24"/>
          <w:szCs w:val="24"/>
        </w:rPr>
        <w:t>0</w:t>
      </w:r>
      <w:r w:rsidRPr="000E2FDD">
        <w:rPr>
          <w:rFonts w:ascii="Liberation Serif" w:hAnsi="Liberation Serif"/>
          <w:sz w:val="24"/>
          <w:szCs w:val="24"/>
        </w:rPr>
        <w:t xml:space="preserve"> При подтверждении по результатам приемки оказанных услуг недостатков оказанной услуги Исполнитель обязан устранить выявленные недостатки за свой счет в сроки, установленные Заказчиком, и возместить убытки, причиненные просрочкой оказания услуги.</w:t>
      </w:r>
    </w:p>
    <w:p w14:paraId="00B9E7BF" w14:textId="730ECE99" w:rsidR="00325744" w:rsidRPr="004A2C2D" w:rsidRDefault="00325744" w:rsidP="00325744">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.1</w:t>
      </w:r>
      <w:r w:rsidR="009953D5">
        <w:rPr>
          <w:rFonts w:ascii="Liberation Serif" w:hAnsi="Liberation Serif"/>
          <w:sz w:val="24"/>
          <w:szCs w:val="24"/>
        </w:rPr>
        <w:t>1</w:t>
      </w:r>
      <w:r w:rsidRPr="004A2C2D">
        <w:rPr>
          <w:rFonts w:ascii="Liberation Serif" w:hAnsi="Liberation Serif"/>
          <w:sz w:val="24"/>
          <w:szCs w:val="24"/>
        </w:rPr>
        <w:t xml:space="preserve"> Неисполнение Исполнителем обязанности по устранению недостатков оказанной услуги в срок, установленный Заказчиком, является существенным нарушением условий </w:t>
      </w:r>
      <w:r w:rsidR="009953D5" w:rsidRPr="009953D5">
        <w:rPr>
          <w:rFonts w:ascii="Liberation Serif" w:hAnsi="Liberation Serif"/>
          <w:sz w:val="24"/>
          <w:szCs w:val="24"/>
        </w:rPr>
        <w:t>договора</w:t>
      </w:r>
      <w:r w:rsidRPr="004A2C2D">
        <w:rPr>
          <w:rFonts w:ascii="Liberation Serif" w:hAnsi="Liberation Serif"/>
          <w:sz w:val="24"/>
          <w:szCs w:val="24"/>
        </w:rPr>
        <w:t xml:space="preserve">, при возникновении которого Заказчик вправе принять решение об одностороннем отказе от исполнения </w:t>
      </w:r>
      <w:r w:rsidR="009953D5" w:rsidRPr="009953D5">
        <w:rPr>
          <w:rFonts w:ascii="Liberation Serif" w:hAnsi="Liberation Serif"/>
          <w:sz w:val="24"/>
          <w:szCs w:val="24"/>
        </w:rPr>
        <w:t>договора</w:t>
      </w:r>
      <w:r w:rsidRPr="004A2C2D">
        <w:rPr>
          <w:rFonts w:ascii="Liberation Serif" w:hAnsi="Liberation Serif"/>
          <w:sz w:val="24"/>
          <w:szCs w:val="24"/>
        </w:rPr>
        <w:t>.</w:t>
      </w:r>
      <w:r w:rsidR="009953D5">
        <w:rPr>
          <w:rFonts w:ascii="Liberation Serif" w:hAnsi="Liberation Serif"/>
          <w:sz w:val="24"/>
          <w:szCs w:val="24"/>
        </w:rPr>
        <w:t xml:space="preserve"> </w:t>
      </w:r>
    </w:p>
    <w:p w14:paraId="1AD99E1B" w14:textId="01ECCE14" w:rsidR="00C37F6C" w:rsidRDefault="00325744" w:rsidP="004A2C2D">
      <w:pPr>
        <w:spacing w:after="60" w:line="240" w:lineRule="auto"/>
        <w:jc w:val="both"/>
        <w:rPr>
          <w:rFonts w:ascii="Liberation Serif" w:hAnsi="Liberation Serif"/>
          <w:sz w:val="24"/>
          <w:szCs w:val="24"/>
        </w:rPr>
      </w:pPr>
      <w:r>
        <w:rPr>
          <w:rFonts w:ascii="Liberation Serif" w:hAnsi="Liberation Serif"/>
          <w:sz w:val="24"/>
          <w:szCs w:val="24"/>
        </w:rPr>
        <w:t>15</w:t>
      </w:r>
      <w:r w:rsidRPr="004A2C2D">
        <w:rPr>
          <w:rFonts w:ascii="Liberation Serif" w:hAnsi="Liberation Serif"/>
          <w:sz w:val="24"/>
          <w:szCs w:val="24"/>
        </w:rPr>
        <w:t>.1</w:t>
      </w:r>
      <w:r w:rsidR="009953D5">
        <w:rPr>
          <w:rFonts w:ascii="Liberation Serif" w:hAnsi="Liberation Serif"/>
          <w:sz w:val="24"/>
          <w:szCs w:val="24"/>
        </w:rPr>
        <w:t>2</w:t>
      </w:r>
      <w:r w:rsidRPr="004A2C2D">
        <w:rPr>
          <w:rFonts w:ascii="Liberation Serif" w:hAnsi="Liberation Serif"/>
          <w:sz w:val="24"/>
          <w:szCs w:val="24"/>
        </w:rPr>
        <w:t xml:space="preserve"> Оказанная услуга (ее результат) считается принятой Заказчиком после подписания сторонами акта оказанных услуг. Подписанный Заказчиком (либо членами приемочной комиссии и утвержденный Заказчиком) и Исполнителем акт оказанных услуг является основанием для финансовых расчетов (окончательных финансовых расчетов) по </w:t>
      </w:r>
      <w:r w:rsidR="009953D5">
        <w:rPr>
          <w:rFonts w:ascii="Liberation Serif" w:hAnsi="Liberation Serif"/>
          <w:sz w:val="24"/>
          <w:szCs w:val="24"/>
        </w:rPr>
        <w:t>договору</w:t>
      </w:r>
      <w:r w:rsidRPr="004A2C2D">
        <w:rPr>
          <w:rFonts w:ascii="Liberation Serif" w:hAnsi="Liberation Serif"/>
          <w:sz w:val="24"/>
          <w:szCs w:val="24"/>
        </w:rPr>
        <w:t xml:space="preserve"> между Заказчиком и Исполнителем.</w:t>
      </w:r>
    </w:p>
    <w:p w14:paraId="29931FE4" w14:textId="2BCC2486" w:rsidR="00BF0D95" w:rsidRPr="00BF0D95" w:rsidRDefault="005F4F2C" w:rsidP="00BF0D95">
      <w:pPr>
        <w:spacing w:after="60" w:line="240" w:lineRule="auto"/>
        <w:jc w:val="both"/>
        <w:rPr>
          <w:rFonts w:ascii="Liberation Serif" w:hAnsi="Liberation Serif"/>
          <w:b/>
          <w:sz w:val="24"/>
          <w:szCs w:val="24"/>
        </w:rPr>
      </w:pPr>
      <w:r>
        <w:rPr>
          <w:rFonts w:ascii="Liberation Serif" w:hAnsi="Liberation Serif"/>
          <w:b/>
          <w:sz w:val="24"/>
          <w:szCs w:val="24"/>
        </w:rPr>
        <w:t>16</w:t>
      </w:r>
      <w:r w:rsidR="00BF0D95" w:rsidRPr="00BF0D95">
        <w:rPr>
          <w:rFonts w:ascii="Liberation Serif" w:hAnsi="Liberation Serif"/>
          <w:b/>
          <w:sz w:val="24"/>
          <w:szCs w:val="24"/>
        </w:rPr>
        <w:t>. Правовое регулирование приобретения и использования оказываемых услуг:</w:t>
      </w:r>
    </w:p>
    <w:p w14:paraId="0C3B3C82"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 ФЗ от 30.03.1999 №52-ФЗ «О санитарно-эпидемиологическом благополучии населения»;</w:t>
      </w:r>
    </w:p>
    <w:p w14:paraId="578CF010"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 ФЗ от 02.01.2000 N 29-ФЗ «О качестве и безопасности пищевых продуктов»;</w:t>
      </w:r>
    </w:p>
    <w:p w14:paraId="54E26F6D" w14:textId="1F9A2810"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 xml:space="preserve">- </w:t>
      </w:r>
      <w:r w:rsidR="00660F03" w:rsidRPr="007D36D8">
        <w:rPr>
          <w:rFonts w:ascii="Liberation Serif" w:hAnsi="Liberation Serif"/>
          <w:sz w:val="24"/>
          <w:szCs w:val="24"/>
        </w:rPr>
        <w:t>Постановление Правительства РФ от 23 декабря 2021 г.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Pr="007D36D8">
        <w:rPr>
          <w:rFonts w:ascii="Liberation Serif" w:hAnsi="Liberation Serif"/>
          <w:sz w:val="24"/>
          <w:szCs w:val="24"/>
        </w:rPr>
        <w:t>;</w:t>
      </w:r>
    </w:p>
    <w:p w14:paraId="0DD98BBB"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 ГОСТ 30524-2013 «Услуги общественного питания. Требования к персоналу»;</w:t>
      </w:r>
    </w:p>
    <w:p w14:paraId="6DD24452"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 ГОСТ 28116-95 «Емкости функциональные для предприятий общественного питания»;</w:t>
      </w:r>
    </w:p>
    <w:p w14:paraId="3693F141"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 ГОСТ Р 51074-2003 «Продукты пищевые»;</w:t>
      </w:r>
    </w:p>
    <w:p w14:paraId="649B2101"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 СП 2.4.3648-20 «Санитарно-эпидемиологические требования к организациям воспитания и обучения, отдыха и оздоровления детей и молодежи»;</w:t>
      </w:r>
    </w:p>
    <w:p w14:paraId="2E4E0DC3"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 xml:space="preserve">- </w:t>
      </w:r>
      <w:r>
        <w:rPr>
          <w:rFonts w:ascii="Liberation Serif" w:hAnsi="Liberation Serif"/>
          <w:sz w:val="24"/>
          <w:szCs w:val="24"/>
        </w:rPr>
        <w:t>СанПиН</w:t>
      </w:r>
      <w:r w:rsidRPr="00BF0D95">
        <w:rPr>
          <w:rFonts w:ascii="Liberation Serif" w:hAnsi="Liberation Serif"/>
          <w:sz w:val="24"/>
          <w:szCs w:val="24"/>
        </w:rPr>
        <w:t xml:space="preserve"> 2.3/2.4.3590-20 «Санитарно-эпидемиологические требования к организации общественного питания населения»;</w:t>
      </w:r>
    </w:p>
    <w:p w14:paraId="0372C8FC"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lastRenderedPageBreak/>
        <w:t xml:space="preserve">- </w:t>
      </w:r>
      <w:r>
        <w:rPr>
          <w:rFonts w:ascii="Liberation Serif" w:hAnsi="Liberation Serif"/>
          <w:sz w:val="24"/>
          <w:szCs w:val="24"/>
        </w:rPr>
        <w:t>СанПиН</w:t>
      </w:r>
      <w:r w:rsidRPr="00BF0D95">
        <w:rPr>
          <w:rFonts w:ascii="Liberation Serif" w:hAnsi="Liberation Serif"/>
          <w:sz w:val="24"/>
          <w:szCs w:val="24"/>
        </w:rPr>
        <w:t xml:space="preserve"> 2.3.2.1324-03 «Гигиенические требования к срокам годности и условиям хранения пищевых продуктов»;</w:t>
      </w:r>
    </w:p>
    <w:p w14:paraId="65952889"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 xml:space="preserve">- </w:t>
      </w:r>
      <w:r>
        <w:rPr>
          <w:rFonts w:ascii="Liberation Serif" w:hAnsi="Liberation Serif"/>
          <w:sz w:val="24"/>
          <w:szCs w:val="24"/>
        </w:rPr>
        <w:t>СанПиН</w:t>
      </w:r>
      <w:r w:rsidRPr="00BF0D95">
        <w:rPr>
          <w:rFonts w:ascii="Liberation Serif" w:hAnsi="Liberation Serif"/>
          <w:sz w:val="24"/>
          <w:szCs w:val="24"/>
        </w:rPr>
        <w:t xml:space="preserve"> 2.3.2.1078-01 «Гигиенические требования безопасности и пищевой ценности пищевых продуктов»;</w:t>
      </w:r>
    </w:p>
    <w:p w14:paraId="26410A6E"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 ОСТ 28-1-95. Стандарт отрасли. Общественное питание. Требования к производственному персоналу;</w:t>
      </w:r>
    </w:p>
    <w:p w14:paraId="2839DEB3" w14:textId="77777777" w:rsidR="00BF0D95" w:rsidRP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 xml:space="preserve">- ТР ТС 029/2012 «Требования безопасности пищевых добавок, </w:t>
      </w:r>
      <w:proofErr w:type="spellStart"/>
      <w:r w:rsidRPr="00BF0D95">
        <w:rPr>
          <w:rFonts w:ascii="Liberation Serif" w:hAnsi="Liberation Serif"/>
          <w:sz w:val="24"/>
          <w:szCs w:val="24"/>
        </w:rPr>
        <w:t>ароматизаторов</w:t>
      </w:r>
      <w:proofErr w:type="spellEnd"/>
      <w:r w:rsidRPr="00BF0D95">
        <w:rPr>
          <w:rFonts w:ascii="Liberation Serif" w:hAnsi="Liberation Serif"/>
          <w:sz w:val="24"/>
          <w:szCs w:val="24"/>
        </w:rPr>
        <w:t xml:space="preserve"> и технологических вспомогательных средств»;</w:t>
      </w:r>
    </w:p>
    <w:p w14:paraId="4F215078" w14:textId="77777777" w:rsidR="00BF0D95" w:rsidRDefault="00BF0D95" w:rsidP="00BF0D95">
      <w:pPr>
        <w:spacing w:after="60" w:line="240" w:lineRule="auto"/>
        <w:jc w:val="both"/>
        <w:rPr>
          <w:rFonts w:ascii="Liberation Serif" w:hAnsi="Liberation Serif"/>
          <w:sz w:val="24"/>
          <w:szCs w:val="24"/>
        </w:rPr>
      </w:pPr>
      <w:r w:rsidRPr="00BF0D95">
        <w:rPr>
          <w:rFonts w:ascii="Liberation Serif" w:hAnsi="Liberation Serif"/>
          <w:sz w:val="24"/>
          <w:szCs w:val="24"/>
        </w:rPr>
        <w:t>- Методические рекомендации «МР 2.4.0179-20.2.4. Гигиена детей и подростков. Рекомендации по организации питания обучающихся общеобразовательных организаций. Методические рекомендации» (утв. Главным государственным санитарным врачом РФ 18.05.2020).</w:t>
      </w:r>
    </w:p>
    <w:p w14:paraId="4C18E475" w14:textId="77777777" w:rsidR="0017257A" w:rsidRDefault="0017257A" w:rsidP="00BF0D95">
      <w:pPr>
        <w:spacing w:after="60" w:line="240" w:lineRule="auto"/>
        <w:jc w:val="both"/>
        <w:rPr>
          <w:rFonts w:ascii="Liberation Serif" w:hAnsi="Liberation Serif"/>
          <w:sz w:val="24"/>
          <w:szCs w:val="24"/>
        </w:rPr>
      </w:pPr>
    </w:p>
    <w:p w14:paraId="5DECDAF9" w14:textId="2D3B2424" w:rsidR="008D5D3B" w:rsidRPr="008D5D3B" w:rsidRDefault="008D5D3B" w:rsidP="008D5D3B">
      <w:pPr>
        <w:spacing w:after="0" w:line="240" w:lineRule="auto"/>
        <w:jc w:val="both"/>
        <w:rPr>
          <w:rFonts w:ascii="Liberation Serif" w:hAnsi="Liberation Serif"/>
          <w:b/>
          <w:sz w:val="24"/>
          <w:szCs w:val="24"/>
        </w:rPr>
      </w:pPr>
      <w:r w:rsidRPr="008D5D3B">
        <w:rPr>
          <w:rFonts w:ascii="Liberation Serif" w:hAnsi="Liberation Serif"/>
          <w:b/>
          <w:sz w:val="24"/>
          <w:szCs w:val="24"/>
        </w:rPr>
        <w:t>Приложения к Техническому заданию:</w:t>
      </w:r>
    </w:p>
    <w:p w14:paraId="00EC9F55" w14:textId="1682856A" w:rsidR="008D5D3B" w:rsidRDefault="008D5D3B" w:rsidP="008D5D3B">
      <w:pPr>
        <w:spacing w:after="0" w:line="240" w:lineRule="auto"/>
        <w:jc w:val="both"/>
        <w:rPr>
          <w:rFonts w:ascii="Liberation Serif" w:hAnsi="Liberation Serif"/>
          <w:sz w:val="24"/>
          <w:szCs w:val="24"/>
        </w:rPr>
      </w:pPr>
      <w:r w:rsidRPr="008D5D3B">
        <w:rPr>
          <w:rFonts w:ascii="Liberation Serif" w:hAnsi="Liberation Serif"/>
          <w:sz w:val="24"/>
          <w:szCs w:val="24"/>
        </w:rPr>
        <w:t>Приложение № 1</w:t>
      </w:r>
      <w:r>
        <w:rPr>
          <w:rFonts w:ascii="Liberation Serif" w:hAnsi="Liberation Serif"/>
          <w:sz w:val="24"/>
          <w:szCs w:val="24"/>
        </w:rPr>
        <w:t>.</w:t>
      </w:r>
      <w:r w:rsidRPr="008D5D3B">
        <w:rPr>
          <w:rFonts w:ascii="Liberation Serif" w:hAnsi="Liberation Serif"/>
          <w:sz w:val="24"/>
          <w:szCs w:val="24"/>
        </w:rPr>
        <w:t xml:space="preserve"> Количество оказываемых услуг</w:t>
      </w:r>
    </w:p>
    <w:p w14:paraId="15DD5D38" w14:textId="61137B77" w:rsidR="008D5D3B" w:rsidRPr="008D5D3B" w:rsidRDefault="008D5D3B" w:rsidP="008D5D3B">
      <w:pPr>
        <w:spacing w:after="0" w:line="240" w:lineRule="auto"/>
        <w:jc w:val="both"/>
        <w:rPr>
          <w:rFonts w:ascii="Liberation Serif" w:hAnsi="Liberation Serif"/>
          <w:sz w:val="24"/>
          <w:szCs w:val="24"/>
        </w:rPr>
      </w:pPr>
      <w:r w:rsidRPr="008D5D3B">
        <w:rPr>
          <w:rFonts w:ascii="Liberation Serif" w:hAnsi="Liberation Serif"/>
          <w:sz w:val="24"/>
          <w:szCs w:val="24"/>
        </w:rPr>
        <w:t xml:space="preserve">Приложение № </w:t>
      </w:r>
      <w:r>
        <w:rPr>
          <w:rFonts w:ascii="Liberation Serif" w:hAnsi="Liberation Serif"/>
          <w:sz w:val="24"/>
          <w:szCs w:val="24"/>
        </w:rPr>
        <w:t>2.</w:t>
      </w:r>
      <w:r w:rsidRPr="008D5D3B">
        <w:rPr>
          <w:rFonts w:ascii="Liberation Serif" w:hAnsi="Liberation Serif"/>
          <w:sz w:val="24"/>
          <w:szCs w:val="24"/>
        </w:rPr>
        <w:t xml:space="preserve"> </w:t>
      </w:r>
      <w:r>
        <w:rPr>
          <w:rFonts w:ascii="Liberation Serif" w:hAnsi="Liberation Serif"/>
          <w:sz w:val="24"/>
          <w:szCs w:val="24"/>
        </w:rPr>
        <w:t xml:space="preserve">Договор </w:t>
      </w:r>
      <w:r w:rsidRPr="008D5D3B">
        <w:rPr>
          <w:rFonts w:ascii="Liberation Serif" w:hAnsi="Liberation Serif"/>
          <w:sz w:val="24"/>
          <w:szCs w:val="24"/>
        </w:rPr>
        <w:t>аренды муниципального имущества, закрепленного на праве оперативного управления;</w:t>
      </w:r>
    </w:p>
    <w:p w14:paraId="2D4F0F8E" w14:textId="4CD9D5D3" w:rsidR="008D5D3B" w:rsidRDefault="008D5D3B" w:rsidP="008D5D3B">
      <w:pPr>
        <w:spacing w:after="0" w:line="240" w:lineRule="auto"/>
        <w:jc w:val="both"/>
        <w:rPr>
          <w:rFonts w:ascii="Liberation Serif" w:hAnsi="Liberation Serif"/>
          <w:sz w:val="24"/>
          <w:szCs w:val="24"/>
        </w:rPr>
      </w:pPr>
      <w:r w:rsidRPr="008D5D3B">
        <w:rPr>
          <w:rFonts w:ascii="Liberation Serif" w:hAnsi="Liberation Serif"/>
          <w:sz w:val="24"/>
          <w:szCs w:val="24"/>
        </w:rPr>
        <w:t xml:space="preserve">Приложение № </w:t>
      </w:r>
      <w:r w:rsidR="0090707B">
        <w:rPr>
          <w:rFonts w:ascii="Liberation Serif" w:hAnsi="Liberation Serif"/>
          <w:sz w:val="24"/>
          <w:szCs w:val="24"/>
        </w:rPr>
        <w:t>3</w:t>
      </w:r>
      <w:r>
        <w:rPr>
          <w:rFonts w:ascii="Liberation Serif" w:hAnsi="Liberation Serif"/>
          <w:sz w:val="24"/>
          <w:szCs w:val="24"/>
        </w:rPr>
        <w:t>.</w:t>
      </w:r>
      <w:r w:rsidRPr="008D5D3B">
        <w:rPr>
          <w:rFonts w:ascii="Liberation Serif" w:hAnsi="Liberation Serif"/>
          <w:sz w:val="24"/>
          <w:szCs w:val="24"/>
        </w:rPr>
        <w:t xml:space="preserve"> </w:t>
      </w:r>
      <w:r>
        <w:rPr>
          <w:rFonts w:ascii="Liberation Serif" w:hAnsi="Liberation Serif"/>
          <w:sz w:val="24"/>
          <w:szCs w:val="24"/>
        </w:rPr>
        <w:t xml:space="preserve">Договор </w:t>
      </w:r>
      <w:r w:rsidRPr="008D5D3B">
        <w:rPr>
          <w:rFonts w:ascii="Liberation Serif" w:hAnsi="Liberation Serif"/>
          <w:sz w:val="24"/>
          <w:szCs w:val="24"/>
        </w:rPr>
        <w:t>о возмещении стоимости коммунальных услуг.</w:t>
      </w:r>
    </w:p>
    <w:p w14:paraId="720146AD" w14:textId="27E4EE02" w:rsidR="00C37F6C" w:rsidRDefault="008D5D3B" w:rsidP="00BF0D95">
      <w:pPr>
        <w:spacing w:after="60" w:line="240" w:lineRule="auto"/>
        <w:jc w:val="both"/>
        <w:rPr>
          <w:rFonts w:ascii="Liberation Serif" w:hAnsi="Liberation Serif"/>
          <w:sz w:val="24"/>
          <w:szCs w:val="24"/>
        </w:rPr>
      </w:pPr>
      <w:r w:rsidRPr="008D5D3B">
        <w:rPr>
          <w:rFonts w:ascii="Liberation Serif" w:hAnsi="Liberation Serif"/>
          <w:sz w:val="24"/>
          <w:szCs w:val="24"/>
        </w:rPr>
        <w:t xml:space="preserve">Приложение № </w:t>
      </w:r>
      <w:r w:rsidR="0090707B">
        <w:rPr>
          <w:rFonts w:ascii="Liberation Serif" w:hAnsi="Liberation Serif"/>
          <w:sz w:val="24"/>
          <w:szCs w:val="24"/>
        </w:rPr>
        <w:t>4</w:t>
      </w:r>
      <w:r>
        <w:rPr>
          <w:rFonts w:ascii="Liberation Serif" w:hAnsi="Liberation Serif"/>
          <w:sz w:val="24"/>
          <w:szCs w:val="24"/>
        </w:rPr>
        <w:t>.</w:t>
      </w:r>
      <w:r w:rsidRPr="008D5D3B">
        <w:rPr>
          <w:rFonts w:ascii="Liberation Serif" w:hAnsi="Liberation Serif"/>
          <w:sz w:val="24"/>
          <w:szCs w:val="24"/>
        </w:rPr>
        <w:t xml:space="preserve"> </w:t>
      </w:r>
      <w:r>
        <w:rPr>
          <w:rFonts w:ascii="Liberation Serif" w:hAnsi="Liberation Serif"/>
          <w:sz w:val="24"/>
          <w:szCs w:val="24"/>
        </w:rPr>
        <w:t xml:space="preserve">Договор </w:t>
      </w:r>
      <w:r w:rsidRPr="008D5D3B">
        <w:rPr>
          <w:rFonts w:ascii="Liberation Serif" w:hAnsi="Liberation Serif"/>
          <w:sz w:val="24"/>
          <w:szCs w:val="24"/>
        </w:rPr>
        <w:t>о</w:t>
      </w:r>
      <w:r>
        <w:rPr>
          <w:rFonts w:ascii="Liberation Serif" w:hAnsi="Liberation Serif"/>
          <w:sz w:val="24"/>
          <w:szCs w:val="24"/>
        </w:rPr>
        <w:t xml:space="preserve"> </w:t>
      </w:r>
      <w:r w:rsidRPr="008D5D3B">
        <w:rPr>
          <w:rFonts w:ascii="Liberation Serif" w:hAnsi="Liberation Serif"/>
          <w:sz w:val="24"/>
          <w:szCs w:val="24"/>
        </w:rPr>
        <w:t>возмещении стоимости эксплуатационных расходов по содержанию и эксплуатации имущества</w:t>
      </w:r>
    </w:p>
    <w:p w14:paraId="4DD7D775" w14:textId="77777777" w:rsidR="008D5D3B" w:rsidRPr="00BF0D95" w:rsidRDefault="008D5D3B" w:rsidP="00BF0D95">
      <w:pPr>
        <w:spacing w:after="60" w:line="240" w:lineRule="auto"/>
        <w:jc w:val="both"/>
        <w:rPr>
          <w:rFonts w:ascii="Liberation Serif" w:hAnsi="Liberation Serif"/>
          <w:sz w:val="24"/>
          <w:szCs w:val="24"/>
        </w:rPr>
      </w:pPr>
    </w:p>
    <w:tbl>
      <w:tblPr>
        <w:tblW w:w="0" w:type="auto"/>
        <w:tblInd w:w="250" w:type="dxa"/>
        <w:tblLook w:val="01E0" w:firstRow="1" w:lastRow="1" w:firstColumn="1" w:lastColumn="1" w:noHBand="0" w:noVBand="0"/>
      </w:tblPr>
      <w:tblGrid>
        <w:gridCol w:w="5103"/>
        <w:gridCol w:w="5103"/>
      </w:tblGrid>
      <w:tr w:rsidR="005F5BC9" w:rsidRPr="005F5BC9" w14:paraId="49F3FD06" w14:textId="77777777" w:rsidTr="005F5BC9">
        <w:tc>
          <w:tcPr>
            <w:tcW w:w="5103" w:type="dxa"/>
            <w:shd w:val="clear" w:color="auto" w:fill="auto"/>
          </w:tcPr>
          <w:p w14:paraId="36014373" w14:textId="77777777" w:rsidR="005F5BC9" w:rsidRPr="005F5BC9" w:rsidRDefault="005F5BC9" w:rsidP="005F5BC9">
            <w:pPr>
              <w:spacing w:after="60" w:line="240" w:lineRule="auto"/>
              <w:jc w:val="both"/>
              <w:rPr>
                <w:rFonts w:ascii="Liberation Serif" w:eastAsia="Times New Roman" w:hAnsi="Liberation Serif" w:cs="Times New Roman"/>
                <w:b/>
                <w:bCs/>
                <w:sz w:val="24"/>
                <w:szCs w:val="24"/>
                <w:lang w:eastAsia="ru-RU"/>
              </w:rPr>
            </w:pPr>
            <w:r w:rsidRPr="005F5BC9">
              <w:rPr>
                <w:rFonts w:ascii="Liberation Serif" w:eastAsia="Times New Roman" w:hAnsi="Liberation Serif" w:cs="Times New Roman"/>
                <w:b/>
                <w:bCs/>
                <w:sz w:val="24"/>
                <w:szCs w:val="24"/>
                <w:lang w:eastAsia="ru-RU"/>
              </w:rPr>
              <w:t>Заказчик:</w:t>
            </w:r>
          </w:p>
          <w:p w14:paraId="316F59CF" w14:textId="154F8B36" w:rsidR="00FB2DCE" w:rsidRPr="00FB2DCE" w:rsidRDefault="00FB2DCE" w:rsidP="00FB2DCE">
            <w:pPr>
              <w:spacing w:after="60" w:line="240" w:lineRule="auto"/>
              <w:jc w:val="both"/>
              <w:rPr>
                <w:rFonts w:ascii="Liberation Serif" w:eastAsia="Times New Roman" w:hAnsi="Liberation Serif" w:cs="Times New Roman"/>
                <w:bCs/>
                <w:sz w:val="24"/>
                <w:szCs w:val="24"/>
                <w:lang w:eastAsia="ru-RU"/>
              </w:rPr>
            </w:pPr>
            <w:r w:rsidRPr="00FB2DCE">
              <w:rPr>
                <w:rFonts w:ascii="Liberation Serif" w:eastAsia="Times New Roman" w:hAnsi="Liberation Serif" w:cs="Times New Roman"/>
                <w:bCs/>
                <w:sz w:val="24"/>
                <w:szCs w:val="24"/>
                <w:lang w:eastAsia="ru-RU"/>
              </w:rPr>
              <w:t xml:space="preserve">Директор МАОУ СОШ № </w:t>
            </w:r>
            <w:r w:rsidR="006E0E8C">
              <w:rPr>
                <w:rFonts w:ascii="Liberation Serif" w:eastAsia="Times New Roman" w:hAnsi="Liberation Serif" w:cs="Times New Roman"/>
                <w:bCs/>
                <w:sz w:val="24"/>
                <w:szCs w:val="24"/>
                <w:lang w:eastAsia="ru-RU"/>
              </w:rPr>
              <w:t>183</w:t>
            </w:r>
          </w:p>
          <w:p w14:paraId="17D51EFC" w14:textId="55B16431" w:rsidR="00FB2DCE" w:rsidRPr="005F5BC9" w:rsidRDefault="00F00CC5" w:rsidP="00FB2DCE">
            <w:pPr>
              <w:spacing w:after="60" w:line="240" w:lineRule="auto"/>
              <w:ind w:left="-108"/>
              <w:jc w:val="both"/>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 xml:space="preserve">____________________ </w:t>
            </w:r>
            <w:r w:rsidR="006E0E8C">
              <w:rPr>
                <w:rFonts w:ascii="Liberation Serif" w:eastAsia="Times New Roman" w:hAnsi="Liberation Serif" w:cs="Times New Roman"/>
                <w:sz w:val="24"/>
                <w:szCs w:val="24"/>
                <w:lang w:eastAsia="ru-RU"/>
              </w:rPr>
              <w:t>А.С. Фирсанова</w:t>
            </w:r>
          </w:p>
          <w:p w14:paraId="0C267AFC" w14:textId="77777777" w:rsidR="005F5BC9" w:rsidRPr="005F5BC9" w:rsidRDefault="005F5BC9" w:rsidP="005F5BC9">
            <w:pPr>
              <w:spacing w:after="60" w:line="240" w:lineRule="auto"/>
              <w:jc w:val="both"/>
              <w:rPr>
                <w:rFonts w:ascii="Liberation Serif" w:eastAsia="Times New Roman" w:hAnsi="Liberation Serif" w:cs="Times New Roman"/>
                <w:bCs/>
                <w:sz w:val="24"/>
                <w:szCs w:val="24"/>
                <w:lang w:eastAsia="ru-RU"/>
              </w:rPr>
            </w:pPr>
            <w:r w:rsidRPr="005F5BC9">
              <w:rPr>
                <w:rFonts w:ascii="Liberation Serif" w:eastAsia="Times New Roman" w:hAnsi="Liberation Serif" w:cs="Times New Roman"/>
                <w:bCs/>
                <w:sz w:val="24"/>
                <w:szCs w:val="24"/>
                <w:lang w:eastAsia="ru-RU"/>
              </w:rPr>
              <w:t>М.П.</w:t>
            </w:r>
          </w:p>
        </w:tc>
        <w:tc>
          <w:tcPr>
            <w:tcW w:w="5103" w:type="dxa"/>
            <w:shd w:val="clear" w:color="auto" w:fill="auto"/>
          </w:tcPr>
          <w:p w14:paraId="3B48DE14" w14:textId="77777777" w:rsidR="005F5BC9" w:rsidRPr="005F5BC9" w:rsidRDefault="005F5BC9" w:rsidP="005F5BC9">
            <w:pPr>
              <w:spacing w:after="60" w:line="240" w:lineRule="auto"/>
              <w:jc w:val="both"/>
              <w:rPr>
                <w:rFonts w:ascii="Liberation Serif" w:eastAsia="Times New Roman" w:hAnsi="Liberation Serif" w:cs="Times New Roman"/>
                <w:b/>
                <w:bCs/>
                <w:sz w:val="24"/>
                <w:szCs w:val="24"/>
                <w:lang w:eastAsia="ru-RU"/>
              </w:rPr>
            </w:pPr>
            <w:r w:rsidRPr="005F5BC9">
              <w:rPr>
                <w:rFonts w:ascii="Liberation Serif" w:eastAsia="Times New Roman" w:hAnsi="Liberation Serif" w:cs="Times New Roman"/>
                <w:b/>
                <w:bCs/>
                <w:sz w:val="24"/>
                <w:szCs w:val="24"/>
                <w:lang w:eastAsia="ru-RU"/>
              </w:rPr>
              <w:t>Исполнитель:</w:t>
            </w:r>
          </w:p>
          <w:p w14:paraId="757C7882" w14:textId="77777777" w:rsidR="005F5BC9" w:rsidRPr="005F5BC9" w:rsidRDefault="005F5BC9" w:rsidP="005F5BC9">
            <w:pPr>
              <w:spacing w:after="60" w:line="240" w:lineRule="auto"/>
              <w:ind w:left="-709"/>
              <w:jc w:val="center"/>
              <w:rPr>
                <w:rFonts w:ascii="Liberation Serif" w:eastAsia="Times New Roman" w:hAnsi="Liberation Serif" w:cs="Times New Roman"/>
                <w:sz w:val="24"/>
                <w:szCs w:val="24"/>
                <w:lang w:eastAsia="ru-RU"/>
              </w:rPr>
            </w:pPr>
          </w:p>
          <w:p w14:paraId="43280BDC" w14:textId="77777777" w:rsidR="005F5BC9" w:rsidRPr="005F5BC9" w:rsidRDefault="0017257A" w:rsidP="005F5BC9">
            <w:pPr>
              <w:spacing w:after="60" w:line="240" w:lineRule="auto"/>
              <w:ind w:left="5"/>
              <w:jc w:val="both"/>
              <w:rPr>
                <w:rFonts w:ascii="Liberation Serif" w:eastAsia="Times New Roman" w:hAnsi="Liberation Serif" w:cs="Times New Roman"/>
                <w:b/>
                <w:bCs/>
                <w:sz w:val="24"/>
                <w:szCs w:val="24"/>
                <w:lang w:eastAsia="ru-RU"/>
              </w:rPr>
            </w:pPr>
            <w:r w:rsidRPr="0017257A">
              <w:rPr>
                <w:rFonts w:ascii="Liberation Serif" w:eastAsia="Times New Roman" w:hAnsi="Liberation Serif" w:cs="Times New Roman"/>
                <w:sz w:val="24"/>
                <w:szCs w:val="24"/>
                <w:lang w:eastAsia="ru-RU"/>
              </w:rPr>
              <w:t>____________________/_______________ /</w:t>
            </w:r>
          </w:p>
          <w:p w14:paraId="725BE1D8" w14:textId="77777777" w:rsidR="005F5BC9" w:rsidRPr="005F5BC9" w:rsidRDefault="005F5BC9" w:rsidP="005F5BC9">
            <w:pPr>
              <w:spacing w:after="60" w:line="240" w:lineRule="auto"/>
              <w:ind w:left="5"/>
              <w:jc w:val="both"/>
              <w:rPr>
                <w:rFonts w:ascii="Liberation Serif" w:eastAsia="Times New Roman" w:hAnsi="Liberation Serif" w:cs="Times New Roman"/>
                <w:b/>
                <w:bCs/>
                <w:sz w:val="24"/>
                <w:szCs w:val="24"/>
                <w:lang w:eastAsia="ru-RU"/>
              </w:rPr>
            </w:pPr>
            <w:r w:rsidRPr="005F5BC9">
              <w:rPr>
                <w:rFonts w:ascii="Liberation Serif" w:eastAsia="Times New Roman" w:hAnsi="Liberation Serif" w:cs="Times New Roman"/>
                <w:sz w:val="24"/>
                <w:szCs w:val="24"/>
                <w:lang w:eastAsia="ru-RU"/>
              </w:rPr>
              <w:t>М.П.</w:t>
            </w:r>
          </w:p>
        </w:tc>
      </w:tr>
    </w:tbl>
    <w:p w14:paraId="303EBC34" w14:textId="77777777" w:rsidR="005F5BC9" w:rsidRPr="005F5BC9" w:rsidRDefault="005F5BC9" w:rsidP="005F5BC9">
      <w:pPr>
        <w:spacing w:after="0" w:line="240" w:lineRule="auto"/>
        <w:jc w:val="right"/>
        <w:rPr>
          <w:rFonts w:ascii="Liberation Serif" w:eastAsia="Times New Roman" w:hAnsi="Liberation Serif" w:cs="Times New Roman"/>
          <w:sz w:val="24"/>
          <w:szCs w:val="24"/>
          <w:lang w:eastAsia="ru-RU"/>
        </w:rPr>
        <w:sectPr w:rsidR="005F5BC9" w:rsidRPr="005F5BC9" w:rsidSect="003E7A77">
          <w:pgSz w:w="11906" w:h="16838"/>
          <w:pgMar w:top="720" w:right="567" w:bottom="357" w:left="794" w:header="0" w:footer="329" w:gutter="0"/>
          <w:cols w:space="720"/>
        </w:sectPr>
      </w:pPr>
    </w:p>
    <w:p w14:paraId="71C6D561" w14:textId="77777777" w:rsidR="00082DE3" w:rsidRDefault="005F5BC9" w:rsidP="005F5BC9">
      <w:pPr>
        <w:spacing w:after="0" w:line="240" w:lineRule="auto"/>
        <w:jc w:val="right"/>
        <w:rPr>
          <w:rFonts w:ascii="Liberation Serif" w:eastAsia="Times New Roman" w:hAnsi="Liberation Serif" w:cs="Times New Roman"/>
          <w:sz w:val="24"/>
          <w:szCs w:val="24"/>
          <w:lang w:eastAsia="ru-RU"/>
        </w:rPr>
      </w:pPr>
      <w:r w:rsidRPr="005F5BC9">
        <w:rPr>
          <w:rFonts w:ascii="Liberation Serif" w:eastAsia="Times New Roman" w:hAnsi="Liberation Serif" w:cs="Times New Roman"/>
          <w:sz w:val="24"/>
          <w:szCs w:val="24"/>
          <w:lang w:eastAsia="ru-RU"/>
        </w:rPr>
        <w:lastRenderedPageBreak/>
        <w:t>Приложение № 1 к техническому заданию</w:t>
      </w:r>
    </w:p>
    <w:p w14:paraId="73F4D6CE" w14:textId="77777777" w:rsidR="00082DE3" w:rsidRDefault="00082DE3" w:rsidP="005F5BC9">
      <w:pPr>
        <w:spacing w:after="0" w:line="240" w:lineRule="auto"/>
        <w:jc w:val="right"/>
        <w:rPr>
          <w:rFonts w:ascii="Liberation Serif" w:eastAsia="Times New Roman" w:hAnsi="Liberation Serif" w:cs="Times New Roman"/>
          <w:sz w:val="24"/>
          <w:szCs w:val="24"/>
          <w:lang w:eastAsia="ru-RU"/>
        </w:rPr>
      </w:pPr>
    </w:p>
    <w:p w14:paraId="12E1A4AF" w14:textId="36B4A414" w:rsidR="00082DE3" w:rsidRDefault="00082DE3" w:rsidP="00082DE3">
      <w:pPr>
        <w:spacing w:after="0" w:line="240" w:lineRule="auto"/>
        <w:jc w:val="center"/>
        <w:rPr>
          <w:rFonts w:ascii="Liberation Serif" w:eastAsia="Times New Roman" w:hAnsi="Liberation Serif" w:cs="Times New Roman"/>
          <w:b/>
          <w:sz w:val="28"/>
          <w:szCs w:val="28"/>
          <w:lang w:eastAsia="ru-RU"/>
        </w:rPr>
      </w:pPr>
      <w:r w:rsidRPr="00BF5495">
        <w:rPr>
          <w:rFonts w:ascii="Liberation Serif" w:eastAsia="Times New Roman" w:hAnsi="Liberation Serif" w:cs="Times New Roman"/>
          <w:b/>
          <w:sz w:val="28"/>
          <w:szCs w:val="28"/>
          <w:lang w:eastAsia="ru-RU"/>
        </w:rPr>
        <w:t>Количество оказываемых услуг</w:t>
      </w:r>
      <w:r w:rsidR="00F00CC5">
        <w:rPr>
          <w:rFonts w:ascii="Liberation Serif" w:eastAsia="Times New Roman" w:hAnsi="Liberation Serif" w:cs="Times New Roman"/>
          <w:b/>
          <w:sz w:val="28"/>
          <w:szCs w:val="28"/>
          <w:lang w:eastAsia="ru-RU"/>
        </w:rPr>
        <w:t xml:space="preserve"> на 2026 год.</w:t>
      </w:r>
    </w:p>
    <w:tbl>
      <w:tblPr>
        <w:tblW w:w="5000" w:type="pct"/>
        <w:tblLook w:val="04A0" w:firstRow="1" w:lastRow="0" w:firstColumn="1" w:lastColumn="0" w:noHBand="0" w:noVBand="1"/>
      </w:tblPr>
      <w:tblGrid>
        <w:gridCol w:w="5704"/>
        <w:gridCol w:w="1815"/>
        <w:gridCol w:w="1296"/>
        <w:gridCol w:w="1556"/>
      </w:tblGrid>
      <w:tr w:rsidR="00F00CC5" w:rsidRPr="00FE38E0" w14:paraId="5BA1776C" w14:textId="77777777" w:rsidTr="00F00CC5">
        <w:trPr>
          <w:trHeight w:val="1152"/>
        </w:trPr>
        <w:tc>
          <w:tcPr>
            <w:tcW w:w="27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D3C329"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Категории обучающихся</w:t>
            </w: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F2B4E1"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обучаю</w:t>
            </w:r>
            <w:r>
              <w:rPr>
                <w:rFonts w:ascii="Liberation Serif" w:eastAsia="Times New Roman" w:hAnsi="Liberation Serif" w:cs="Calibri"/>
                <w:color w:val="000000"/>
                <w:sz w:val="20"/>
                <w:szCs w:val="20"/>
                <w:lang w:eastAsia="ru-RU"/>
              </w:rPr>
              <w:t>-</w:t>
            </w:r>
            <w:proofErr w:type="spellStart"/>
            <w:r w:rsidRPr="00FE38E0">
              <w:rPr>
                <w:rFonts w:ascii="Liberation Serif" w:eastAsia="Times New Roman" w:hAnsi="Liberation Serif" w:cs="Calibri"/>
                <w:color w:val="000000"/>
                <w:sz w:val="20"/>
                <w:szCs w:val="20"/>
                <w:lang w:eastAsia="ru-RU"/>
              </w:rPr>
              <w:t>щихся</w:t>
            </w:r>
            <w:proofErr w:type="spellEnd"/>
            <w:r w:rsidRPr="00FE38E0">
              <w:rPr>
                <w:rFonts w:ascii="Liberation Serif" w:eastAsia="Times New Roman" w:hAnsi="Liberation Serif" w:cs="Calibri"/>
                <w:color w:val="000000"/>
                <w:sz w:val="20"/>
                <w:szCs w:val="20"/>
                <w:lang w:eastAsia="ru-RU"/>
              </w:rPr>
              <w:t>, чел.</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1E7AF"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дней</w:t>
            </w:r>
          </w:p>
        </w:tc>
        <w:tc>
          <w:tcPr>
            <w:tcW w:w="7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F1C864"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дето/дней (0,9)</w:t>
            </w:r>
          </w:p>
        </w:tc>
      </w:tr>
      <w:tr w:rsidR="00F00CC5" w:rsidRPr="00FE38E0" w14:paraId="3924EE64" w14:textId="77777777" w:rsidTr="00F00CC5">
        <w:trPr>
          <w:trHeight w:val="792"/>
        </w:trPr>
        <w:tc>
          <w:tcPr>
            <w:tcW w:w="2750" w:type="pct"/>
            <w:vMerge/>
            <w:tcBorders>
              <w:top w:val="single" w:sz="4" w:space="0" w:color="auto"/>
              <w:left w:val="single" w:sz="4" w:space="0" w:color="auto"/>
              <w:bottom w:val="single" w:sz="4" w:space="0" w:color="auto"/>
              <w:right w:val="single" w:sz="4" w:space="0" w:color="auto"/>
            </w:tcBorders>
            <w:vAlign w:val="center"/>
            <w:hideMark/>
          </w:tcPr>
          <w:p w14:paraId="5C6F6291"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p>
        </w:tc>
        <w:tc>
          <w:tcPr>
            <w:tcW w:w="875" w:type="pct"/>
            <w:vMerge/>
            <w:tcBorders>
              <w:top w:val="single" w:sz="4" w:space="0" w:color="auto"/>
              <w:left w:val="single" w:sz="4" w:space="0" w:color="auto"/>
              <w:bottom w:val="single" w:sz="4" w:space="0" w:color="auto"/>
              <w:right w:val="single" w:sz="4" w:space="0" w:color="auto"/>
            </w:tcBorders>
            <w:vAlign w:val="center"/>
            <w:hideMark/>
          </w:tcPr>
          <w:p w14:paraId="382549F0"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0992604C"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4F84EA7F"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p>
        </w:tc>
      </w:tr>
      <w:tr w:rsidR="00F00CC5" w:rsidRPr="00FE38E0" w14:paraId="1960EF73" w14:textId="77777777" w:rsidTr="00F00CC5">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58DA4D84"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 1-х классах, за исключением лиц с ограниченными возможностями здоровья, инвалидов (детей-инвалидов) (завтрак)</w:t>
            </w:r>
          </w:p>
        </w:tc>
        <w:tc>
          <w:tcPr>
            <w:tcW w:w="875" w:type="pct"/>
            <w:tcBorders>
              <w:top w:val="nil"/>
              <w:left w:val="nil"/>
              <w:bottom w:val="single" w:sz="4" w:space="0" w:color="auto"/>
              <w:right w:val="single" w:sz="4" w:space="0" w:color="auto"/>
            </w:tcBorders>
            <w:shd w:val="clear" w:color="auto" w:fill="auto"/>
            <w:vAlign w:val="center"/>
            <w:hideMark/>
          </w:tcPr>
          <w:p w14:paraId="49DC9CF7"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77</w:t>
            </w:r>
          </w:p>
        </w:tc>
        <w:tc>
          <w:tcPr>
            <w:tcW w:w="625" w:type="pct"/>
            <w:tcBorders>
              <w:top w:val="nil"/>
              <w:left w:val="nil"/>
              <w:bottom w:val="single" w:sz="4" w:space="0" w:color="auto"/>
              <w:right w:val="single" w:sz="4" w:space="0" w:color="auto"/>
            </w:tcBorders>
            <w:shd w:val="clear" w:color="auto" w:fill="auto"/>
            <w:vAlign w:val="center"/>
            <w:hideMark/>
          </w:tcPr>
          <w:p w14:paraId="2F7E8BAB"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750" w:type="pct"/>
            <w:tcBorders>
              <w:top w:val="nil"/>
              <w:left w:val="nil"/>
              <w:bottom w:val="single" w:sz="4" w:space="0" w:color="auto"/>
              <w:right w:val="single" w:sz="4" w:space="0" w:color="auto"/>
            </w:tcBorders>
            <w:shd w:val="clear" w:color="auto" w:fill="auto"/>
            <w:vAlign w:val="center"/>
            <w:hideMark/>
          </w:tcPr>
          <w:p w14:paraId="24C0F417"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11 573</w:t>
            </w:r>
          </w:p>
        </w:tc>
      </w:tr>
      <w:tr w:rsidR="00F00CC5" w:rsidRPr="00FE38E0" w14:paraId="2C7C6E3B" w14:textId="77777777" w:rsidTr="00F00CC5">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36CEC121"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 1-х классах, за исключением лиц с ограниченными возможностями здоровья, инвалидов (детей-инвалидов) (обед)</w:t>
            </w:r>
          </w:p>
        </w:tc>
        <w:tc>
          <w:tcPr>
            <w:tcW w:w="875" w:type="pct"/>
            <w:tcBorders>
              <w:top w:val="nil"/>
              <w:left w:val="nil"/>
              <w:bottom w:val="single" w:sz="4" w:space="0" w:color="auto"/>
              <w:right w:val="single" w:sz="4" w:space="0" w:color="auto"/>
            </w:tcBorders>
            <w:shd w:val="clear" w:color="auto" w:fill="auto"/>
            <w:vAlign w:val="center"/>
            <w:hideMark/>
          </w:tcPr>
          <w:p w14:paraId="34D3EB3A"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w:t>
            </w:r>
          </w:p>
        </w:tc>
        <w:tc>
          <w:tcPr>
            <w:tcW w:w="625" w:type="pct"/>
            <w:tcBorders>
              <w:top w:val="nil"/>
              <w:left w:val="nil"/>
              <w:bottom w:val="single" w:sz="4" w:space="0" w:color="auto"/>
              <w:right w:val="single" w:sz="4" w:space="0" w:color="auto"/>
            </w:tcBorders>
            <w:shd w:val="clear" w:color="auto" w:fill="auto"/>
            <w:vAlign w:val="center"/>
            <w:hideMark/>
          </w:tcPr>
          <w:p w14:paraId="40F3DA8D"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750" w:type="pct"/>
            <w:tcBorders>
              <w:top w:val="nil"/>
              <w:left w:val="nil"/>
              <w:bottom w:val="single" w:sz="4" w:space="0" w:color="auto"/>
              <w:right w:val="single" w:sz="4" w:space="0" w:color="auto"/>
            </w:tcBorders>
            <w:shd w:val="clear" w:color="auto" w:fill="auto"/>
            <w:vAlign w:val="center"/>
            <w:hideMark/>
          </w:tcPr>
          <w:p w14:paraId="66141BD4"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w:t>
            </w:r>
          </w:p>
        </w:tc>
      </w:tr>
      <w:tr w:rsidR="00F00CC5" w:rsidRPr="00FE38E0" w14:paraId="1D13CB49" w14:textId="77777777" w:rsidTr="00F00CC5">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3C9D9B96"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 xml:space="preserve">Обучающиеся в 1-х классах, являющиеся лицами с ограниченными возможностями здоровья, инвалидами (детьми-инвалидами) </w:t>
            </w:r>
          </w:p>
        </w:tc>
        <w:tc>
          <w:tcPr>
            <w:tcW w:w="875" w:type="pct"/>
            <w:tcBorders>
              <w:top w:val="nil"/>
              <w:left w:val="nil"/>
              <w:bottom w:val="single" w:sz="4" w:space="0" w:color="auto"/>
              <w:right w:val="single" w:sz="4" w:space="0" w:color="auto"/>
            </w:tcBorders>
            <w:shd w:val="clear" w:color="auto" w:fill="auto"/>
            <w:vAlign w:val="center"/>
            <w:hideMark/>
          </w:tcPr>
          <w:p w14:paraId="05668E48"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w:t>
            </w:r>
          </w:p>
        </w:tc>
        <w:tc>
          <w:tcPr>
            <w:tcW w:w="625" w:type="pct"/>
            <w:tcBorders>
              <w:top w:val="nil"/>
              <w:left w:val="nil"/>
              <w:bottom w:val="single" w:sz="4" w:space="0" w:color="auto"/>
              <w:right w:val="single" w:sz="4" w:space="0" w:color="auto"/>
            </w:tcBorders>
            <w:shd w:val="clear" w:color="auto" w:fill="auto"/>
            <w:vAlign w:val="center"/>
            <w:hideMark/>
          </w:tcPr>
          <w:p w14:paraId="4A6D09E4"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750" w:type="pct"/>
            <w:tcBorders>
              <w:top w:val="nil"/>
              <w:left w:val="nil"/>
              <w:bottom w:val="single" w:sz="4" w:space="0" w:color="auto"/>
              <w:right w:val="single" w:sz="4" w:space="0" w:color="auto"/>
            </w:tcBorders>
            <w:shd w:val="clear" w:color="auto" w:fill="auto"/>
            <w:vAlign w:val="center"/>
            <w:hideMark/>
          </w:tcPr>
          <w:p w14:paraId="54215056"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301</w:t>
            </w:r>
          </w:p>
        </w:tc>
      </w:tr>
      <w:tr w:rsidR="00F00CC5" w:rsidRPr="00FE38E0" w14:paraId="42FBF7B1" w14:textId="77777777" w:rsidTr="00F00CC5">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1B6A7368"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во 2-4-х классах, за исключением лиц с ограниченными возможностями здоровья, инвалидов (детей-инвалидов) (завтрак)</w:t>
            </w:r>
          </w:p>
        </w:tc>
        <w:tc>
          <w:tcPr>
            <w:tcW w:w="875" w:type="pct"/>
            <w:tcBorders>
              <w:top w:val="nil"/>
              <w:left w:val="nil"/>
              <w:bottom w:val="single" w:sz="4" w:space="0" w:color="auto"/>
              <w:right w:val="single" w:sz="4" w:space="0" w:color="auto"/>
            </w:tcBorders>
            <w:shd w:val="clear" w:color="auto" w:fill="auto"/>
            <w:vAlign w:val="center"/>
            <w:hideMark/>
          </w:tcPr>
          <w:p w14:paraId="5DDA25FC"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137</w:t>
            </w:r>
          </w:p>
        </w:tc>
        <w:tc>
          <w:tcPr>
            <w:tcW w:w="625" w:type="pct"/>
            <w:tcBorders>
              <w:top w:val="nil"/>
              <w:left w:val="nil"/>
              <w:bottom w:val="single" w:sz="4" w:space="0" w:color="auto"/>
              <w:right w:val="single" w:sz="4" w:space="0" w:color="auto"/>
            </w:tcBorders>
            <w:shd w:val="clear" w:color="auto" w:fill="auto"/>
            <w:vAlign w:val="center"/>
            <w:hideMark/>
          </w:tcPr>
          <w:p w14:paraId="14F02026"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5B0DFEFC"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21 208</w:t>
            </w:r>
          </w:p>
        </w:tc>
      </w:tr>
      <w:tr w:rsidR="00F00CC5" w:rsidRPr="00FE38E0" w14:paraId="3014FF74" w14:textId="77777777" w:rsidTr="00F00CC5">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575A1B97"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во 2-4-х классах, за исключением лиц с ограниченными возможностями здоровья, инвалидов (детей-инвалидов) (обед)</w:t>
            </w:r>
          </w:p>
        </w:tc>
        <w:tc>
          <w:tcPr>
            <w:tcW w:w="875" w:type="pct"/>
            <w:tcBorders>
              <w:top w:val="nil"/>
              <w:left w:val="nil"/>
              <w:bottom w:val="single" w:sz="4" w:space="0" w:color="auto"/>
              <w:right w:val="single" w:sz="4" w:space="0" w:color="auto"/>
            </w:tcBorders>
            <w:shd w:val="clear" w:color="auto" w:fill="auto"/>
            <w:vAlign w:val="center"/>
            <w:hideMark/>
          </w:tcPr>
          <w:p w14:paraId="36E144FA"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140</w:t>
            </w:r>
          </w:p>
        </w:tc>
        <w:tc>
          <w:tcPr>
            <w:tcW w:w="625" w:type="pct"/>
            <w:tcBorders>
              <w:top w:val="nil"/>
              <w:left w:val="nil"/>
              <w:bottom w:val="single" w:sz="4" w:space="0" w:color="auto"/>
              <w:right w:val="single" w:sz="4" w:space="0" w:color="auto"/>
            </w:tcBorders>
            <w:shd w:val="clear" w:color="auto" w:fill="auto"/>
            <w:vAlign w:val="center"/>
            <w:hideMark/>
          </w:tcPr>
          <w:p w14:paraId="7B1FEB7B"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1299C486"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21 672</w:t>
            </w:r>
          </w:p>
        </w:tc>
      </w:tr>
      <w:tr w:rsidR="00F00CC5" w:rsidRPr="00FE38E0" w14:paraId="46BA45FE" w14:textId="77777777" w:rsidTr="00F00CC5">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3098D684"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 xml:space="preserve">Обучающиеся во 2-4-х классах, являющиеся лицами с ограниченными возможностями здоровья, инвалидами (детьми-инвалидами) </w:t>
            </w:r>
          </w:p>
        </w:tc>
        <w:tc>
          <w:tcPr>
            <w:tcW w:w="875" w:type="pct"/>
            <w:tcBorders>
              <w:top w:val="nil"/>
              <w:left w:val="nil"/>
              <w:bottom w:val="single" w:sz="4" w:space="0" w:color="auto"/>
              <w:right w:val="single" w:sz="4" w:space="0" w:color="auto"/>
            </w:tcBorders>
            <w:shd w:val="clear" w:color="auto" w:fill="auto"/>
            <w:vAlign w:val="center"/>
            <w:hideMark/>
          </w:tcPr>
          <w:p w14:paraId="726A4377"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8</w:t>
            </w:r>
          </w:p>
        </w:tc>
        <w:tc>
          <w:tcPr>
            <w:tcW w:w="625" w:type="pct"/>
            <w:tcBorders>
              <w:top w:val="nil"/>
              <w:left w:val="nil"/>
              <w:bottom w:val="single" w:sz="4" w:space="0" w:color="auto"/>
              <w:right w:val="single" w:sz="4" w:space="0" w:color="auto"/>
            </w:tcBorders>
            <w:shd w:val="clear" w:color="auto" w:fill="auto"/>
            <w:vAlign w:val="center"/>
            <w:hideMark/>
          </w:tcPr>
          <w:p w14:paraId="71AB314D"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4F8F4797"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1 238</w:t>
            </w:r>
          </w:p>
        </w:tc>
      </w:tr>
      <w:tr w:rsidR="00F00CC5" w:rsidRPr="00FE38E0" w14:paraId="43D8A84F" w14:textId="77777777" w:rsidTr="00F00CC5">
        <w:trPr>
          <w:trHeight w:val="841"/>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731C0ED1"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 5 – 11-х классах, относящихся к категориям: детей из семей, имеющих среднедушевой доход ниже величины прожиточного минимума, установленного в Свердловской области, детей из многодетных семей, детей-сирот, детей, оставшихся без попечения родителей, лиц из числа детей-сирот и детей, оставшихся без попечения родителей,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(завтрак).</w:t>
            </w:r>
          </w:p>
        </w:tc>
        <w:tc>
          <w:tcPr>
            <w:tcW w:w="875" w:type="pct"/>
            <w:tcBorders>
              <w:top w:val="nil"/>
              <w:left w:val="nil"/>
              <w:bottom w:val="single" w:sz="4" w:space="0" w:color="auto"/>
              <w:right w:val="single" w:sz="4" w:space="0" w:color="auto"/>
            </w:tcBorders>
            <w:shd w:val="clear" w:color="auto" w:fill="auto"/>
            <w:vAlign w:val="center"/>
            <w:hideMark/>
          </w:tcPr>
          <w:p w14:paraId="16715732"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83</w:t>
            </w:r>
          </w:p>
        </w:tc>
        <w:tc>
          <w:tcPr>
            <w:tcW w:w="625" w:type="pct"/>
            <w:tcBorders>
              <w:top w:val="nil"/>
              <w:left w:val="nil"/>
              <w:bottom w:val="single" w:sz="4" w:space="0" w:color="auto"/>
              <w:right w:val="single" w:sz="4" w:space="0" w:color="auto"/>
            </w:tcBorders>
            <w:shd w:val="clear" w:color="auto" w:fill="auto"/>
            <w:vAlign w:val="center"/>
            <w:hideMark/>
          </w:tcPr>
          <w:p w14:paraId="152AE8F7"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2A38105E"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12 848</w:t>
            </w:r>
          </w:p>
        </w:tc>
      </w:tr>
      <w:tr w:rsidR="00F00CC5" w:rsidRPr="00FE38E0" w14:paraId="36BEE7CB" w14:textId="77777777" w:rsidTr="00F00CC5">
        <w:trPr>
          <w:trHeight w:val="58"/>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69BDC772"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 xml:space="preserve">Обучающиеся в 5 – 11-х классах, относящихся к категориям: детей из семей, имеющих среднедушевой доход ниже величины прожиточного минимума, установленного в Свердловской области, детей из многодетных семей, детей-сирот, детей, оставшихся без попечения родителей, лиц из числа детей-сирот и детей, оставшихся без попечения родителей, детей лиц, принимающих (принимавших) участие в специальной военной операции на территориях Украины, Донецкой Народной Республики, Луганской Народной </w:t>
            </w:r>
            <w:r w:rsidRPr="00FE38E0">
              <w:rPr>
                <w:rFonts w:ascii="Liberation Serif" w:eastAsia="Times New Roman" w:hAnsi="Liberation Serif" w:cs="Calibri"/>
                <w:color w:val="000000"/>
                <w:sz w:val="20"/>
                <w:szCs w:val="20"/>
                <w:lang w:eastAsia="ru-RU"/>
              </w:rPr>
              <w:lastRenderedPageBreak/>
              <w:t>Республики, Запорожской области и Херсонской области, 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(обед).</w:t>
            </w:r>
          </w:p>
        </w:tc>
        <w:tc>
          <w:tcPr>
            <w:tcW w:w="875" w:type="pct"/>
            <w:tcBorders>
              <w:top w:val="nil"/>
              <w:left w:val="nil"/>
              <w:bottom w:val="single" w:sz="4" w:space="0" w:color="auto"/>
              <w:right w:val="single" w:sz="4" w:space="0" w:color="auto"/>
            </w:tcBorders>
            <w:shd w:val="clear" w:color="auto" w:fill="auto"/>
            <w:vAlign w:val="center"/>
            <w:hideMark/>
          </w:tcPr>
          <w:p w14:paraId="30995E12"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62</w:t>
            </w:r>
          </w:p>
        </w:tc>
        <w:tc>
          <w:tcPr>
            <w:tcW w:w="625" w:type="pct"/>
            <w:tcBorders>
              <w:top w:val="nil"/>
              <w:left w:val="nil"/>
              <w:bottom w:val="single" w:sz="4" w:space="0" w:color="auto"/>
              <w:right w:val="single" w:sz="4" w:space="0" w:color="auto"/>
            </w:tcBorders>
            <w:shd w:val="clear" w:color="auto" w:fill="auto"/>
            <w:vAlign w:val="center"/>
            <w:hideMark/>
          </w:tcPr>
          <w:p w14:paraId="06BAA379"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411DFEA5"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9 598</w:t>
            </w:r>
          </w:p>
        </w:tc>
      </w:tr>
      <w:tr w:rsidR="00F00CC5" w:rsidRPr="00FE38E0" w14:paraId="649D52AA" w14:textId="77777777" w:rsidTr="00F00CC5">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54CF2725"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Обучающиеся в 5-11-х классах, являющиеся лицами с ограниченными возможностями здоровья, инвалидами (детьми-инвалидами)</w:t>
            </w:r>
          </w:p>
        </w:tc>
        <w:tc>
          <w:tcPr>
            <w:tcW w:w="875" w:type="pct"/>
            <w:tcBorders>
              <w:top w:val="nil"/>
              <w:left w:val="nil"/>
              <w:bottom w:val="single" w:sz="4" w:space="0" w:color="auto"/>
              <w:right w:val="single" w:sz="4" w:space="0" w:color="auto"/>
            </w:tcBorders>
            <w:shd w:val="clear" w:color="auto" w:fill="auto"/>
            <w:vAlign w:val="center"/>
            <w:hideMark/>
          </w:tcPr>
          <w:p w14:paraId="2A1D8C76"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8</w:t>
            </w:r>
          </w:p>
        </w:tc>
        <w:tc>
          <w:tcPr>
            <w:tcW w:w="625" w:type="pct"/>
            <w:tcBorders>
              <w:top w:val="nil"/>
              <w:left w:val="nil"/>
              <w:bottom w:val="single" w:sz="4" w:space="0" w:color="auto"/>
              <w:right w:val="single" w:sz="4" w:space="0" w:color="auto"/>
            </w:tcBorders>
            <w:shd w:val="clear" w:color="auto" w:fill="auto"/>
            <w:vAlign w:val="center"/>
            <w:hideMark/>
          </w:tcPr>
          <w:p w14:paraId="4AA2526C"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5040E4FB"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1 238</w:t>
            </w:r>
          </w:p>
        </w:tc>
      </w:tr>
      <w:tr w:rsidR="00F00CC5" w:rsidRPr="00FE38E0" w14:paraId="665AD22F" w14:textId="77777777" w:rsidTr="00F00CC5">
        <w:trPr>
          <w:trHeight w:val="264"/>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027929AA"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Итого за весь период оказания услуг:</w:t>
            </w:r>
          </w:p>
        </w:tc>
        <w:tc>
          <w:tcPr>
            <w:tcW w:w="875" w:type="pct"/>
            <w:tcBorders>
              <w:top w:val="nil"/>
              <w:left w:val="nil"/>
              <w:bottom w:val="single" w:sz="4" w:space="0" w:color="auto"/>
              <w:right w:val="single" w:sz="4" w:space="0" w:color="auto"/>
            </w:tcBorders>
            <w:shd w:val="clear" w:color="auto" w:fill="auto"/>
            <w:vAlign w:val="center"/>
            <w:hideMark/>
          </w:tcPr>
          <w:p w14:paraId="7D40136E"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517</w:t>
            </w:r>
          </w:p>
        </w:tc>
        <w:tc>
          <w:tcPr>
            <w:tcW w:w="625" w:type="pct"/>
            <w:tcBorders>
              <w:top w:val="nil"/>
              <w:left w:val="nil"/>
              <w:bottom w:val="single" w:sz="4" w:space="0" w:color="auto"/>
              <w:right w:val="single" w:sz="4" w:space="0" w:color="auto"/>
            </w:tcBorders>
            <w:shd w:val="clear" w:color="auto" w:fill="auto"/>
            <w:vAlign w:val="center"/>
            <w:hideMark/>
          </w:tcPr>
          <w:p w14:paraId="1E365767"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х</w:t>
            </w:r>
          </w:p>
        </w:tc>
        <w:tc>
          <w:tcPr>
            <w:tcW w:w="750" w:type="pct"/>
            <w:tcBorders>
              <w:top w:val="nil"/>
              <w:left w:val="nil"/>
              <w:bottom w:val="single" w:sz="4" w:space="0" w:color="auto"/>
              <w:right w:val="single" w:sz="4" w:space="0" w:color="auto"/>
            </w:tcBorders>
            <w:shd w:val="clear" w:color="auto" w:fill="auto"/>
            <w:vAlign w:val="center"/>
            <w:hideMark/>
          </w:tcPr>
          <w:p w14:paraId="25C3DF50"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79676</w:t>
            </w:r>
          </w:p>
        </w:tc>
      </w:tr>
    </w:tbl>
    <w:p w14:paraId="0E86A20F" w14:textId="77777777" w:rsidR="00526776" w:rsidRDefault="00526776" w:rsidP="00526776">
      <w:pPr>
        <w:spacing w:after="0" w:line="240" w:lineRule="auto"/>
        <w:jc w:val="center"/>
        <w:rPr>
          <w:rFonts w:ascii="Liberation Serif" w:eastAsia="Times New Roman" w:hAnsi="Liberation Serif" w:cs="Times New Roman"/>
          <w:b/>
          <w:sz w:val="28"/>
          <w:szCs w:val="28"/>
          <w:lang w:eastAsia="ru-RU"/>
        </w:rPr>
      </w:pPr>
    </w:p>
    <w:p w14:paraId="0EACF190" w14:textId="2D72BAD2" w:rsidR="00526776" w:rsidRDefault="00526776" w:rsidP="00526776">
      <w:pPr>
        <w:spacing w:after="0" w:line="240" w:lineRule="auto"/>
        <w:jc w:val="center"/>
        <w:rPr>
          <w:rFonts w:ascii="Liberation Serif" w:eastAsia="Times New Roman" w:hAnsi="Liberation Serif" w:cs="Times New Roman"/>
          <w:b/>
          <w:sz w:val="28"/>
          <w:szCs w:val="28"/>
          <w:lang w:eastAsia="ru-RU"/>
        </w:rPr>
      </w:pPr>
      <w:r w:rsidRPr="00BF5495">
        <w:rPr>
          <w:rFonts w:ascii="Liberation Serif" w:eastAsia="Times New Roman" w:hAnsi="Liberation Serif" w:cs="Times New Roman"/>
          <w:b/>
          <w:sz w:val="28"/>
          <w:szCs w:val="28"/>
          <w:lang w:eastAsia="ru-RU"/>
        </w:rPr>
        <w:t>Количество оказываемых услуг</w:t>
      </w:r>
      <w:r w:rsidR="002939FE">
        <w:rPr>
          <w:rFonts w:ascii="Liberation Serif" w:eastAsia="Times New Roman" w:hAnsi="Liberation Serif" w:cs="Times New Roman"/>
          <w:b/>
          <w:sz w:val="28"/>
          <w:szCs w:val="28"/>
          <w:lang w:eastAsia="ru-RU"/>
        </w:rPr>
        <w:t xml:space="preserve"> на 2027</w:t>
      </w:r>
      <w:r>
        <w:rPr>
          <w:rFonts w:ascii="Liberation Serif" w:eastAsia="Times New Roman" w:hAnsi="Liberation Serif" w:cs="Times New Roman"/>
          <w:b/>
          <w:sz w:val="28"/>
          <w:szCs w:val="28"/>
          <w:lang w:eastAsia="ru-RU"/>
        </w:rPr>
        <w:t xml:space="preserve"> год.</w:t>
      </w:r>
    </w:p>
    <w:p w14:paraId="17C54F7F" w14:textId="022B0702" w:rsidR="00F00CC5" w:rsidRDefault="00F00CC5" w:rsidP="00082DE3">
      <w:pPr>
        <w:spacing w:after="0" w:line="240" w:lineRule="auto"/>
        <w:jc w:val="center"/>
        <w:rPr>
          <w:rFonts w:ascii="Liberation Serif" w:eastAsia="Times New Roman" w:hAnsi="Liberation Serif" w:cs="Times New Roman"/>
          <w:b/>
          <w:sz w:val="28"/>
          <w:szCs w:val="28"/>
          <w:lang w:eastAsia="ru-RU"/>
        </w:rPr>
      </w:pPr>
    </w:p>
    <w:tbl>
      <w:tblPr>
        <w:tblW w:w="5000" w:type="pct"/>
        <w:tblLook w:val="04A0" w:firstRow="1" w:lastRow="0" w:firstColumn="1" w:lastColumn="0" w:noHBand="0" w:noVBand="1"/>
      </w:tblPr>
      <w:tblGrid>
        <w:gridCol w:w="5704"/>
        <w:gridCol w:w="1815"/>
        <w:gridCol w:w="1296"/>
        <w:gridCol w:w="1556"/>
      </w:tblGrid>
      <w:tr w:rsidR="00F00CC5" w:rsidRPr="00FE38E0" w14:paraId="40D28808" w14:textId="77777777" w:rsidTr="00526776">
        <w:trPr>
          <w:trHeight w:val="1152"/>
        </w:trPr>
        <w:tc>
          <w:tcPr>
            <w:tcW w:w="27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084742" w14:textId="022B0702"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Категории обучающихся</w:t>
            </w:r>
          </w:p>
        </w:tc>
        <w:tc>
          <w:tcPr>
            <w:tcW w:w="8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A297BA"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обучающихся, чел.</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391DC"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дней</w:t>
            </w:r>
          </w:p>
        </w:tc>
        <w:tc>
          <w:tcPr>
            <w:tcW w:w="7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1F9636"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Кол-во дето/дней (0,9)</w:t>
            </w:r>
          </w:p>
        </w:tc>
      </w:tr>
      <w:tr w:rsidR="00F00CC5" w:rsidRPr="00FE38E0" w14:paraId="2A33A102" w14:textId="77777777" w:rsidTr="00526776">
        <w:trPr>
          <w:trHeight w:val="792"/>
        </w:trPr>
        <w:tc>
          <w:tcPr>
            <w:tcW w:w="2750" w:type="pct"/>
            <w:vMerge/>
            <w:tcBorders>
              <w:top w:val="single" w:sz="4" w:space="0" w:color="auto"/>
              <w:left w:val="single" w:sz="4" w:space="0" w:color="auto"/>
              <w:bottom w:val="single" w:sz="4" w:space="0" w:color="auto"/>
              <w:right w:val="single" w:sz="4" w:space="0" w:color="auto"/>
            </w:tcBorders>
            <w:vAlign w:val="center"/>
            <w:hideMark/>
          </w:tcPr>
          <w:p w14:paraId="67B982D4"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p>
        </w:tc>
        <w:tc>
          <w:tcPr>
            <w:tcW w:w="875" w:type="pct"/>
            <w:vMerge/>
            <w:tcBorders>
              <w:top w:val="single" w:sz="4" w:space="0" w:color="auto"/>
              <w:left w:val="single" w:sz="4" w:space="0" w:color="auto"/>
              <w:bottom w:val="single" w:sz="4" w:space="0" w:color="auto"/>
              <w:right w:val="single" w:sz="4" w:space="0" w:color="auto"/>
            </w:tcBorders>
            <w:vAlign w:val="center"/>
            <w:hideMark/>
          </w:tcPr>
          <w:p w14:paraId="52DCFCBF"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02D8FD4A"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5979A173"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p>
        </w:tc>
      </w:tr>
      <w:tr w:rsidR="00F00CC5" w:rsidRPr="00FE38E0" w14:paraId="53BF2DBF" w14:textId="77777777" w:rsidTr="00526776">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19B4873F"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 1-х классах, за исключением лиц с ограниченными возможностями здоровья, инвалидов (детей-инвалидов) (завтрак)</w:t>
            </w:r>
          </w:p>
        </w:tc>
        <w:tc>
          <w:tcPr>
            <w:tcW w:w="875" w:type="pct"/>
            <w:tcBorders>
              <w:top w:val="nil"/>
              <w:left w:val="nil"/>
              <w:bottom w:val="single" w:sz="4" w:space="0" w:color="auto"/>
              <w:right w:val="single" w:sz="4" w:space="0" w:color="auto"/>
            </w:tcBorders>
            <w:shd w:val="clear" w:color="auto" w:fill="auto"/>
            <w:vAlign w:val="center"/>
            <w:hideMark/>
          </w:tcPr>
          <w:p w14:paraId="3DB5343C"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77</w:t>
            </w:r>
          </w:p>
        </w:tc>
        <w:tc>
          <w:tcPr>
            <w:tcW w:w="625" w:type="pct"/>
            <w:tcBorders>
              <w:top w:val="nil"/>
              <w:left w:val="nil"/>
              <w:bottom w:val="single" w:sz="4" w:space="0" w:color="auto"/>
              <w:right w:val="single" w:sz="4" w:space="0" w:color="auto"/>
            </w:tcBorders>
            <w:shd w:val="clear" w:color="auto" w:fill="auto"/>
            <w:vAlign w:val="center"/>
            <w:hideMark/>
          </w:tcPr>
          <w:p w14:paraId="6BA1AC0C"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750" w:type="pct"/>
            <w:tcBorders>
              <w:top w:val="nil"/>
              <w:left w:val="nil"/>
              <w:bottom w:val="single" w:sz="4" w:space="0" w:color="auto"/>
              <w:right w:val="single" w:sz="4" w:space="0" w:color="auto"/>
            </w:tcBorders>
            <w:shd w:val="clear" w:color="auto" w:fill="auto"/>
            <w:vAlign w:val="center"/>
            <w:hideMark/>
          </w:tcPr>
          <w:p w14:paraId="345248CA"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11 573</w:t>
            </w:r>
          </w:p>
        </w:tc>
      </w:tr>
      <w:tr w:rsidR="00F00CC5" w:rsidRPr="00FE38E0" w14:paraId="17ABE496" w14:textId="77777777" w:rsidTr="00526776">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684AD359"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 1-х классах, за исключением лиц с ограниченными возможностями здоровья, инвалидов (детей-инвалидов) (обед)</w:t>
            </w:r>
          </w:p>
        </w:tc>
        <w:tc>
          <w:tcPr>
            <w:tcW w:w="875" w:type="pct"/>
            <w:tcBorders>
              <w:top w:val="nil"/>
              <w:left w:val="nil"/>
              <w:bottom w:val="single" w:sz="4" w:space="0" w:color="auto"/>
              <w:right w:val="single" w:sz="4" w:space="0" w:color="auto"/>
            </w:tcBorders>
            <w:shd w:val="clear" w:color="auto" w:fill="auto"/>
            <w:vAlign w:val="center"/>
            <w:hideMark/>
          </w:tcPr>
          <w:p w14:paraId="199AEACE"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w:t>
            </w:r>
          </w:p>
        </w:tc>
        <w:tc>
          <w:tcPr>
            <w:tcW w:w="625" w:type="pct"/>
            <w:tcBorders>
              <w:top w:val="nil"/>
              <w:left w:val="nil"/>
              <w:bottom w:val="single" w:sz="4" w:space="0" w:color="auto"/>
              <w:right w:val="single" w:sz="4" w:space="0" w:color="auto"/>
            </w:tcBorders>
            <w:shd w:val="clear" w:color="auto" w:fill="auto"/>
            <w:vAlign w:val="center"/>
            <w:hideMark/>
          </w:tcPr>
          <w:p w14:paraId="672EA2C5"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750" w:type="pct"/>
            <w:tcBorders>
              <w:top w:val="nil"/>
              <w:left w:val="nil"/>
              <w:bottom w:val="single" w:sz="4" w:space="0" w:color="auto"/>
              <w:right w:val="single" w:sz="4" w:space="0" w:color="auto"/>
            </w:tcBorders>
            <w:shd w:val="clear" w:color="auto" w:fill="auto"/>
            <w:vAlign w:val="center"/>
            <w:hideMark/>
          </w:tcPr>
          <w:p w14:paraId="032759C7"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0</w:t>
            </w:r>
          </w:p>
        </w:tc>
      </w:tr>
      <w:tr w:rsidR="00F00CC5" w:rsidRPr="00FE38E0" w14:paraId="33DC9461" w14:textId="77777777" w:rsidTr="00526776">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386D184D"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 xml:space="preserve">Обучающиеся в 1-х классах, являющиеся лицами с ограниченными возможностями здоровья, инвалидами (детьми-инвалидами) </w:t>
            </w:r>
          </w:p>
        </w:tc>
        <w:tc>
          <w:tcPr>
            <w:tcW w:w="875" w:type="pct"/>
            <w:tcBorders>
              <w:top w:val="nil"/>
              <w:left w:val="nil"/>
              <w:bottom w:val="single" w:sz="4" w:space="0" w:color="auto"/>
              <w:right w:val="single" w:sz="4" w:space="0" w:color="auto"/>
            </w:tcBorders>
            <w:shd w:val="clear" w:color="auto" w:fill="auto"/>
            <w:vAlign w:val="center"/>
            <w:hideMark/>
          </w:tcPr>
          <w:p w14:paraId="4C4A093B"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w:t>
            </w:r>
          </w:p>
        </w:tc>
        <w:tc>
          <w:tcPr>
            <w:tcW w:w="625" w:type="pct"/>
            <w:tcBorders>
              <w:top w:val="nil"/>
              <w:left w:val="nil"/>
              <w:bottom w:val="single" w:sz="4" w:space="0" w:color="auto"/>
              <w:right w:val="single" w:sz="4" w:space="0" w:color="auto"/>
            </w:tcBorders>
            <w:shd w:val="clear" w:color="auto" w:fill="auto"/>
            <w:vAlign w:val="center"/>
            <w:hideMark/>
          </w:tcPr>
          <w:p w14:paraId="4F50EC4E"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167</w:t>
            </w:r>
          </w:p>
        </w:tc>
        <w:tc>
          <w:tcPr>
            <w:tcW w:w="750" w:type="pct"/>
            <w:tcBorders>
              <w:top w:val="nil"/>
              <w:left w:val="nil"/>
              <w:bottom w:val="single" w:sz="4" w:space="0" w:color="auto"/>
              <w:right w:val="single" w:sz="4" w:space="0" w:color="auto"/>
            </w:tcBorders>
            <w:shd w:val="clear" w:color="auto" w:fill="auto"/>
            <w:vAlign w:val="center"/>
            <w:hideMark/>
          </w:tcPr>
          <w:p w14:paraId="6E865E4D"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301</w:t>
            </w:r>
          </w:p>
        </w:tc>
      </w:tr>
      <w:tr w:rsidR="00F00CC5" w:rsidRPr="00FE38E0" w14:paraId="3172043F" w14:textId="77777777" w:rsidTr="00526776">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30351000"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во 2-4-х классах, за исключением лиц с ограниченными возможностями здоровья, инвалидов (детей-инвалидов) (завтрак)</w:t>
            </w:r>
          </w:p>
        </w:tc>
        <w:tc>
          <w:tcPr>
            <w:tcW w:w="875" w:type="pct"/>
            <w:tcBorders>
              <w:top w:val="nil"/>
              <w:left w:val="nil"/>
              <w:bottom w:val="single" w:sz="4" w:space="0" w:color="auto"/>
              <w:right w:val="single" w:sz="4" w:space="0" w:color="auto"/>
            </w:tcBorders>
            <w:shd w:val="clear" w:color="auto" w:fill="auto"/>
            <w:vAlign w:val="center"/>
            <w:hideMark/>
          </w:tcPr>
          <w:p w14:paraId="7EB3A3C4"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137</w:t>
            </w:r>
          </w:p>
        </w:tc>
        <w:tc>
          <w:tcPr>
            <w:tcW w:w="625" w:type="pct"/>
            <w:tcBorders>
              <w:top w:val="nil"/>
              <w:left w:val="nil"/>
              <w:bottom w:val="single" w:sz="4" w:space="0" w:color="auto"/>
              <w:right w:val="single" w:sz="4" w:space="0" w:color="auto"/>
            </w:tcBorders>
            <w:shd w:val="clear" w:color="auto" w:fill="auto"/>
            <w:vAlign w:val="center"/>
            <w:hideMark/>
          </w:tcPr>
          <w:p w14:paraId="4C9E9941"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7B6A209C"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21 208</w:t>
            </w:r>
          </w:p>
        </w:tc>
      </w:tr>
      <w:tr w:rsidR="00F00CC5" w:rsidRPr="00FE38E0" w14:paraId="6B51DAF3" w14:textId="77777777" w:rsidTr="00526776">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7E19BD39"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во 2-4-х классах, за исключением лиц с ограниченными возможностями здоровья, инвалидов (детей-инвалидов) (обед)</w:t>
            </w:r>
          </w:p>
        </w:tc>
        <w:tc>
          <w:tcPr>
            <w:tcW w:w="875" w:type="pct"/>
            <w:tcBorders>
              <w:top w:val="nil"/>
              <w:left w:val="nil"/>
              <w:bottom w:val="single" w:sz="4" w:space="0" w:color="auto"/>
              <w:right w:val="single" w:sz="4" w:space="0" w:color="auto"/>
            </w:tcBorders>
            <w:shd w:val="clear" w:color="auto" w:fill="auto"/>
            <w:vAlign w:val="center"/>
            <w:hideMark/>
          </w:tcPr>
          <w:p w14:paraId="3C7D39D4"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140</w:t>
            </w:r>
          </w:p>
        </w:tc>
        <w:tc>
          <w:tcPr>
            <w:tcW w:w="625" w:type="pct"/>
            <w:tcBorders>
              <w:top w:val="nil"/>
              <w:left w:val="nil"/>
              <w:bottom w:val="single" w:sz="4" w:space="0" w:color="auto"/>
              <w:right w:val="single" w:sz="4" w:space="0" w:color="auto"/>
            </w:tcBorders>
            <w:shd w:val="clear" w:color="auto" w:fill="auto"/>
            <w:vAlign w:val="center"/>
            <w:hideMark/>
          </w:tcPr>
          <w:p w14:paraId="2B205940"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130CC0EC"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21 672</w:t>
            </w:r>
          </w:p>
        </w:tc>
      </w:tr>
      <w:tr w:rsidR="00F00CC5" w:rsidRPr="00FE38E0" w14:paraId="7A6045E8" w14:textId="77777777" w:rsidTr="00526776">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3E49857A"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 xml:space="preserve">Обучающиеся во 2-4-х классах, являющиеся лицами с ограниченными возможностями здоровья, инвалидами (детьми-инвалидами) </w:t>
            </w:r>
          </w:p>
        </w:tc>
        <w:tc>
          <w:tcPr>
            <w:tcW w:w="875" w:type="pct"/>
            <w:tcBorders>
              <w:top w:val="nil"/>
              <w:left w:val="nil"/>
              <w:bottom w:val="single" w:sz="4" w:space="0" w:color="auto"/>
              <w:right w:val="single" w:sz="4" w:space="0" w:color="auto"/>
            </w:tcBorders>
            <w:shd w:val="clear" w:color="auto" w:fill="auto"/>
            <w:vAlign w:val="center"/>
            <w:hideMark/>
          </w:tcPr>
          <w:p w14:paraId="2592740F"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8</w:t>
            </w:r>
          </w:p>
        </w:tc>
        <w:tc>
          <w:tcPr>
            <w:tcW w:w="625" w:type="pct"/>
            <w:tcBorders>
              <w:top w:val="nil"/>
              <w:left w:val="nil"/>
              <w:bottom w:val="single" w:sz="4" w:space="0" w:color="auto"/>
              <w:right w:val="single" w:sz="4" w:space="0" w:color="auto"/>
            </w:tcBorders>
            <w:shd w:val="clear" w:color="auto" w:fill="auto"/>
            <w:vAlign w:val="center"/>
            <w:hideMark/>
          </w:tcPr>
          <w:p w14:paraId="7E7B3C03"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58BA33C1"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1 238</w:t>
            </w:r>
          </w:p>
        </w:tc>
      </w:tr>
      <w:tr w:rsidR="00F00CC5" w:rsidRPr="00FE38E0" w14:paraId="0D51D1B1" w14:textId="77777777" w:rsidTr="00526776">
        <w:trPr>
          <w:trHeight w:val="1685"/>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5A66CA78"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 xml:space="preserve">Обучающиеся в 5 – 11-х классах, относящихся к категориям: детей из семей, имеющих среднедушевой доход ниже величины прожиточного минимума, установленного в Свердловской области, детей из многодетных семей, детей-сирот, детей, оставшихся без попечения родителей, лиц из числа детей-сирот и детей, оставшихся без попечения родителей,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w:t>
            </w:r>
            <w:r w:rsidRPr="00FE38E0">
              <w:rPr>
                <w:rFonts w:ascii="Liberation Serif" w:eastAsia="Times New Roman" w:hAnsi="Liberation Serif" w:cs="Calibri"/>
                <w:color w:val="000000"/>
                <w:sz w:val="20"/>
                <w:szCs w:val="20"/>
                <w:lang w:eastAsia="ru-RU"/>
              </w:rPr>
              <w:lastRenderedPageBreak/>
              <w:t>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(завтрак).</w:t>
            </w:r>
          </w:p>
        </w:tc>
        <w:tc>
          <w:tcPr>
            <w:tcW w:w="875" w:type="pct"/>
            <w:tcBorders>
              <w:top w:val="nil"/>
              <w:left w:val="nil"/>
              <w:bottom w:val="single" w:sz="4" w:space="0" w:color="auto"/>
              <w:right w:val="single" w:sz="4" w:space="0" w:color="auto"/>
            </w:tcBorders>
            <w:shd w:val="clear" w:color="auto" w:fill="auto"/>
            <w:vAlign w:val="center"/>
            <w:hideMark/>
          </w:tcPr>
          <w:p w14:paraId="34723ABB"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83</w:t>
            </w:r>
          </w:p>
        </w:tc>
        <w:tc>
          <w:tcPr>
            <w:tcW w:w="625" w:type="pct"/>
            <w:tcBorders>
              <w:top w:val="nil"/>
              <w:left w:val="nil"/>
              <w:bottom w:val="single" w:sz="4" w:space="0" w:color="auto"/>
              <w:right w:val="single" w:sz="4" w:space="0" w:color="auto"/>
            </w:tcBorders>
            <w:shd w:val="clear" w:color="auto" w:fill="auto"/>
            <w:vAlign w:val="center"/>
            <w:hideMark/>
          </w:tcPr>
          <w:p w14:paraId="1D43E94F"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515A3937"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12 848</w:t>
            </w:r>
          </w:p>
        </w:tc>
      </w:tr>
      <w:tr w:rsidR="00F00CC5" w:rsidRPr="00FE38E0" w14:paraId="2F33C857" w14:textId="77777777" w:rsidTr="00526776">
        <w:trPr>
          <w:trHeight w:val="2536"/>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16E63D8F"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lastRenderedPageBreak/>
              <w:t>Обучающиеся в 5 – 11-х классах, относящихся к категориям: детей из семей, имеющих среднедушевой доход ниже величины прожиточного минимума, установленного в Свердловской области, детей из многодетных семей, детей-сирот, детей, оставшихся без попечения родителей, лиц из числа детей-сирот и детей, оставшихся без попечения родителей,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являющихся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и прибывшими на территорию Российской Федерации в экстренном массовом порядке после 18.02.2022,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(обед).</w:t>
            </w:r>
          </w:p>
        </w:tc>
        <w:tc>
          <w:tcPr>
            <w:tcW w:w="875" w:type="pct"/>
            <w:tcBorders>
              <w:top w:val="nil"/>
              <w:left w:val="nil"/>
              <w:bottom w:val="single" w:sz="4" w:space="0" w:color="auto"/>
              <w:right w:val="single" w:sz="4" w:space="0" w:color="auto"/>
            </w:tcBorders>
            <w:shd w:val="clear" w:color="auto" w:fill="auto"/>
            <w:vAlign w:val="center"/>
            <w:hideMark/>
          </w:tcPr>
          <w:p w14:paraId="19D44AA7"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62</w:t>
            </w:r>
          </w:p>
        </w:tc>
        <w:tc>
          <w:tcPr>
            <w:tcW w:w="625" w:type="pct"/>
            <w:tcBorders>
              <w:top w:val="nil"/>
              <w:left w:val="nil"/>
              <w:bottom w:val="single" w:sz="4" w:space="0" w:color="auto"/>
              <w:right w:val="single" w:sz="4" w:space="0" w:color="auto"/>
            </w:tcBorders>
            <w:shd w:val="clear" w:color="auto" w:fill="auto"/>
            <w:vAlign w:val="center"/>
            <w:hideMark/>
          </w:tcPr>
          <w:p w14:paraId="0040A8E3"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4B9BB321"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9 598</w:t>
            </w:r>
          </w:p>
        </w:tc>
      </w:tr>
      <w:tr w:rsidR="00F00CC5" w:rsidRPr="00FE38E0" w14:paraId="0E3D2D1C" w14:textId="77777777" w:rsidTr="00526776">
        <w:trPr>
          <w:trHeight w:val="792"/>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7099812D"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Обучающиеся в 5-11-х классах, являющиеся лицами с ограниченными возможностями здоровья, инвалидами (детьми-инвалидами)</w:t>
            </w:r>
          </w:p>
        </w:tc>
        <w:tc>
          <w:tcPr>
            <w:tcW w:w="875" w:type="pct"/>
            <w:tcBorders>
              <w:top w:val="nil"/>
              <w:left w:val="nil"/>
              <w:bottom w:val="single" w:sz="4" w:space="0" w:color="auto"/>
              <w:right w:val="single" w:sz="4" w:space="0" w:color="auto"/>
            </w:tcBorders>
            <w:shd w:val="clear" w:color="auto" w:fill="auto"/>
            <w:vAlign w:val="center"/>
            <w:hideMark/>
          </w:tcPr>
          <w:p w14:paraId="4BFD97CE"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8</w:t>
            </w:r>
          </w:p>
        </w:tc>
        <w:tc>
          <w:tcPr>
            <w:tcW w:w="625" w:type="pct"/>
            <w:tcBorders>
              <w:top w:val="nil"/>
              <w:left w:val="nil"/>
              <w:bottom w:val="single" w:sz="4" w:space="0" w:color="auto"/>
              <w:right w:val="single" w:sz="4" w:space="0" w:color="auto"/>
            </w:tcBorders>
            <w:shd w:val="clear" w:color="auto" w:fill="auto"/>
            <w:vAlign w:val="center"/>
            <w:hideMark/>
          </w:tcPr>
          <w:p w14:paraId="5AB5886F"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172</w:t>
            </w:r>
          </w:p>
        </w:tc>
        <w:tc>
          <w:tcPr>
            <w:tcW w:w="750" w:type="pct"/>
            <w:tcBorders>
              <w:top w:val="nil"/>
              <w:left w:val="nil"/>
              <w:bottom w:val="single" w:sz="4" w:space="0" w:color="auto"/>
              <w:right w:val="single" w:sz="4" w:space="0" w:color="auto"/>
            </w:tcBorders>
            <w:shd w:val="clear" w:color="auto" w:fill="auto"/>
            <w:vAlign w:val="center"/>
            <w:hideMark/>
          </w:tcPr>
          <w:p w14:paraId="013FF8EC"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1 238</w:t>
            </w:r>
          </w:p>
        </w:tc>
      </w:tr>
      <w:tr w:rsidR="00F00CC5" w:rsidRPr="00FE38E0" w14:paraId="551DA733" w14:textId="77777777" w:rsidTr="00526776">
        <w:trPr>
          <w:trHeight w:val="264"/>
        </w:trPr>
        <w:tc>
          <w:tcPr>
            <w:tcW w:w="2750" w:type="pct"/>
            <w:tcBorders>
              <w:top w:val="nil"/>
              <w:left w:val="single" w:sz="4" w:space="0" w:color="auto"/>
              <w:bottom w:val="single" w:sz="4" w:space="0" w:color="auto"/>
              <w:right w:val="single" w:sz="4" w:space="0" w:color="auto"/>
            </w:tcBorders>
            <w:shd w:val="clear" w:color="auto" w:fill="auto"/>
            <w:vAlign w:val="bottom"/>
            <w:hideMark/>
          </w:tcPr>
          <w:p w14:paraId="5BF84790" w14:textId="77777777" w:rsidR="00F00CC5" w:rsidRPr="00FE38E0" w:rsidRDefault="00F00CC5" w:rsidP="00B60AC8">
            <w:pPr>
              <w:spacing w:after="0" w:line="240" w:lineRule="auto"/>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Итого за весь период оказания услуг:</w:t>
            </w:r>
          </w:p>
        </w:tc>
        <w:tc>
          <w:tcPr>
            <w:tcW w:w="875" w:type="pct"/>
            <w:tcBorders>
              <w:top w:val="nil"/>
              <w:left w:val="nil"/>
              <w:bottom w:val="single" w:sz="4" w:space="0" w:color="auto"/>
              <w:right w:val="single" w:sz="4" w:space="0" w:color="auto"/>
            </w:tcBorders>
            <w:shd w:val="clear" w:color="auto" w:fill="auto"/>
            <w:vAlign w:val="center"/>
            <w:hideMark/>
          </w:tcPr>
          <w:p w14:paraId="5EDE5416"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517</w:t>
            </w:r>
          </w:p>
        </w:tc>
        <w:tc>
          <w:tcPr>
            <w:tcW w:w="625" w:type="pct"/>
            <w:tcBorders>
              <w:top w:val="nil"/>
              <w:left w:val="nil"/>
              <w:bottom w:val="single" w:sz="4" w:space="0" w:color="auto"/>
              <w:right w:val="single" w:sz="4" w:space="0" w:color="auto"/>
            </w:tcBorders>
            <w:shd w:val="clear" w:color="auto" w:fill="auto"/>
            <w:vAlign w:val="center"/>
            <w:hideMark/>
          </w:tcPr>
          <w:p w14:paraId="124CC063"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х</w:t>
            </w:r>
          </w:p>
        </w:tc>
        <w:tc>
          <w:tcPr>
            <w:tcW w:w="750" w:type="pct"/>
            <w:tcBorders>
              <w:top w:val="nil"/>
              <w:left w:val="nil"/>
              <w:bottom w:val="single" w:sz="4" w:space="0" w:color="auto"/>
              <w:right w:val="single" w:sz="4" w:space="0" w:color="auto"/>
            </w:tcBorders>
            <w:shd w:val="clear" w:color="auto" w:fill="auto"/>
            <w:vAlign w:val="center"/>
            <w:hideMark/>
          </w:tcPr>
          <w:p w14:paraId="257D5B20" w14:textId="77777777" w:rsidR="00F00CC5" w:rsidRPr="00FE38E0" w:rsidRDefault="00F00CC5" w:rsidP="00B60AC8">
            <w:pPr>
              <w:spacing w:after="0" w:line="240" w:lineRule="auto"/>
              <w:jc w:val="center"/>
              <w:rPr>
                <w:rFonts w:ascii="Liberation Serif" w:eastAsia="Times New Roman" w:hAnsi="Liberation Serif" w:cs="Calibri"/>
                <w:color w:val="000000"/>
                <w:sz w:val="20"/>
                <w:szCs w:val="20"/>
                <w:lang w:eastAsia="ru-RU"/>
              </w:rPr>
            </w:pPr>
            <w:r w:rsidRPr="00FE38E0">
              <w:rPr>
                <w:rFonts w:ascii="Liberation Serif" w:eastAsia="Times New Roman" w:hAnsi="Liberation Serif" w:cs="Calibri"/>
                <w:color w:val="000000"/>
                <w:sz w:val="20"/>
                <w:szCs w:val="20"/>
                <w:lang w:eastAsia="ru-RU"/>
              </w:rPr>
              <w:t>79676</w:t>
            </w:r>
          </w:p>
        </w:tc>
      </w:tr>
    </w:tbl>
    <w:p w14:paraId="47B88F66" w14:textId="4ABC19BA" w:rsidR="00F00CC5" w:rsidRPr="00F00CC5" w:rsidRDefault="00F00CC5" w:rsidP="00082DE3">
      <w:pPr>
        <w:spacing w:after="0" w:line="240" w:lineRule="auto"/>
        <w:jc w:val="center"/>
        <w:rPr>
          <w:rFonts w:ascii="Liberation Serif" w:eastAsia="Times New Roman" w:hAnsi="Liberation Serif" w:cs="Times New Roman"/>
          <w:sz w:val="28"/>
          <w:szCs w:val="28"/>
          <w:lang w:eastAsia="ru-RU"/>
        </w:rPr>
      </w:pPr>
    </w:p>
    <w:p w14:paraId="2D33D767" w14:textId="71946BE1" w:rsidR="00F00CC5" w:rsidRDefault="00F00CC5" w:rsidP="00082DE3">
      <w:pPr>
        <w:spacing w:after="0" w:line="240" w:lineRule="auto"/>
        <w:jc w:val="center"/>
        <w:rPr>
          <w:rFonts w:ascii="Liberation Serif" w:eastAsia="Times New Roman" w:hAnsi="Liberation Serif" w:cs="Times New Roman"/>
          <w:b/>
          <w:sz w:val="28"/>
          <w:szCs w:val="28"/>
          <w:lang w:eastAsia="ru-RU"/>
        </w:rPr>
      </w:pPr>
    </w:p>
    <w:p w14:paraId="65FB95D1" w14:textId="414CB406" w:rsidR="00F00CC5" w:rsidRDefault="00F00CC5" w:rsidP="00082DE3">
      <w:pPr>
        <w:spacing w:after="0" w:line="240" w:lineRule="auto"/>
        <w:jc w:val="center"/>
        <w:rPr>
          <w:rFonts w:ascii="Liberation Serif" w:eastAsia="Times New Roman" w:hAnsi="Liberation Serif" w:cs="Times New Roman"/>
          <w:b/>
          <w:sz w:val="28"/>
          <w:szCs w:val="28"/>
          <w:lang w:eastAsia="ru-RU"/>
        </w:rPr>
      </w:pPr>
    </w:p>
    <w:p w14:paraId="36A33088" w14:textId="32B8DAE8" w:rsidR="00F00CC5" w:rsidRDefault="00F00CC5" w:rsidP="00082DE3">
      <w:pPr>
        <w:spacing w:after="0" w:line="240" w:lineRule="auto"/>
        <w:jc w:val="center"/>
        <w:rPr>
          <w:rFonts w:ascii="Liberation Serif" w:eastAsia="Times New Roman" w:hAnsi="Liberation Serif" w:cs="Times New Roman"/>
          <w:b/>
          <w:sz w:val="28"/>
          <w:szCs w:val="28"/>
          <w:lang w:eastAsia="ru-RU"/>
        </w:rPr>
      </w:pPr>
    </w:p>
    <w:p w14:paraId="78B2B60B" w14:textId="77777777" w:rsidR="00F00CC5" w:rsidRPr="00082DE3" w:rsidRDefault="00F00CC5" w:rsidP="00082DE3">
      <w:pPr>
        <w:spacing w:after="0" w:line="240" w:lineRule="auto"/>
        <w:jc w:val="center"/>
        <w:rPr>
          <w:rFonts w:ascii="Liberation Serif" w:eastAsia="Times New Roman" w:hAnsi="Liberation Serif" w:cs="Times New Roman"/>
          <w:b/>
          <w:sz w:val="28"/>
          <w:szCs w:val="28"/>
          <w:lang w:eastAsia="ru-RU"/>
        </w:rPr>
      </w:pPr>
    </w:p>
    <w:p w14:paraId="75778D2F" w14:textId="77777777" w:rsidR="005F5BC9" w:rsidRDefault="005F5BC9" w:rsidP="00082DE3">
      <w:pPr>
        <w:spacing w:after="0" w:line="240" w:lineRule="auto"/>
        <w:jc w:val="center"/>
        <w:rPr>
          <w:rFonts w:ascii="Liberation Serif" w:eastAsia="Times New Roman" w:hAnsi="Liberation Serif" w:cs="Times New Roman"/>
          <w:sz w:val="24"/>
          <w:szCs w:val="24"/>
          <w:lang w:eastAsia="ru-RU"/>
        </w:rPr>
      </w:pPr>
    </w:p>
    <w:p w14:paraId="5945DCBF" w14:textId="072D6BF2" w:rsidR="008773C2" w:rsidRDefault="008773C2" w:rsidP="008773C2">
      <w:pPr>
        <w:tabs>
          <w:tab w:val="left" w:pos="224"/>
          <w:tab w:val="center" w:pos="5190"/>
        </w:tabs>
        <w:spacing w:after="0" w:line="240" w:lineRule="auto"/>
        <w:rPr>
          <w:rFonts w:ascii="Liberation Serif" w:eastAsia="Times New Roman" w:hAnsi="Liberation Serif" w:cs="Times New Roman"/>
          <w:b/>
          <w:sz w:val="28"/>
          <w:szCs w:val="28"/>
          <w:lang w:eastAsia="ru-RU"/>
        </w:rPr>
      </w:pPr>
    </w:p>
    <w:p w14:paraId="598F0624" w14:textId="24A4971C" w:rsidR="008773C2" w:rsidRDefault="008773C2" w:rsidP="008773C2">
      <w:pPr>
        <w:tabs>
          <w:tab w:val="left" w:pos="224"/>
          <w:tab w:val="center" w:pos="5190"/>
        </w:tabs>
        <w:spacing w:after="0" w:line="240" w:lineRule="auto"/>
        <w:rPr>
          <w:rFonts w:ascii="Liberation Serif" w:eastAsia="Times New Roman" w:hAnsi="Liberation Serif" w:cs="Times New Roman"/>
          <w:b/>
          <w:sz w:val="28"/>
          <w:szCs w:val="28"/>
          <w:lang w:eastAsia="ru-RU"/>
        </w:rPr>
      </w:pPr>
      <w:r>
        <w:rPr>
          <w:rFonts w:ascii="Liberation Serif" w:eastAsia="Times New Roman" w:hAnsi="Liberation Serif" w:cs="Times New Roman"/>
          <w:b/>
          <w:sz w:val="28"/>
          <w:szCs w:val="28"/>
          <w:lang w:eastAsia="ru-RU"/>
        </w:rPr>
        <w:tab/>
      </w:r>
    </w:p>
    <w:p w14:paraId="7DED1A45" w14:textId="77777777" w:rsidR="005F5BC9" w:rsidRPr="008773C2" w:rsidRDefault="005F5BC9" w:rsidP="008773C2">
      <w:pPr>
        <w:rPr>
          <w:rFonts w:ascii="Liberation Serif" w:eastAsia="Times New Roman" w:hAnsi="Liberation Serif" w:cs="Times New Roman"/>
          <w:sz w:val="28"/>
          <w:szCs w:val="28"/>
          <w:lang w:eastAsia="ru-RU"/>
        </w:rPr>
        <w:sectPr w:rsidR="005F5BC9" w:rsidRPr="008773C2" w:rsidSect="003E5F28">
          <w:pgSz w:w="11906" w:h="16838"/>
          <w:pgMar w:top="720" w:right="567" w:bottom="357" w:left="958" w:header="0" w:footer="329" w:gutter="0"/>
          <w:cols w:space="720"/>
        </w:sectPr>
      </w:pPr>
    </w:p>
    <w:p w14:paraId="5EEB8963" w14:textId="77777777" w:rsidR="005F5BC9" w:rsidRDefault="005F5BC9" w:rsidP="005F5BC9">
      <w:pPr>
        <w:spacing w:after="0" w:line="240" w:lineRule="auto"/>
        <w:jc w:val="right"/>
        <w:rPr>
          <w:rFonts w:ascii="Liberation Serif" w:eastAsia="Times New Roman" w:hAnsi="Liberation Serif" w:cs="Times New Roman"/>
          <w:sz w:val="24"/>
          <w:szCs w:val="28"/>
          <w:lang w:eastAsia="ru-RU"/>
        </w:rPr>
      </w:pPr>
      <w:r w:rsidRPr="005F5BC9">
        <w:rPr>
          <w:rFonts w:ascii="Liberation Serif" w:eastAsia="Times New Roman" w:hAnsi="Liberation Serif" w:cs="Times New Roman"/>
          <w:sz w:val="24"/>
          <w:szCs w:val="28"/>
          <w:lang w:eastAsia="ru-RU"/>
        </w:rPr>
        <w:lastRenderedPageBreak/>
        <w:t>Приложение № 2 к техническому заданию</w:t>
      </w:r>
    </w:p>
    <w:p w14:paraId="29476590" w14:textId="77777777" w:rsidR="00526776" w:rsidRPr="00096C61" w:rsidRDefault="00526776" w:rsidP="00526776">
      <w:pPr>
        <w:spacing w:after="0" w:line="240" w:lineRule="auto"/>
        <w:jc w:val="center"/>
        <w:rPr>
          <w:rFonts w:ascii="Liberation Serif" w:eastAsia="Times New Roman" w:hAnsi="Liberation Serif" w:cs="Liberation Serif"/>
          <w:b/>
          <w:sz w:val="20"/>
          <w:szCs w:val="20"/>
          <w:lang w:eastAsia="ru-RU"/>
        </w:rPr>
      </w:pPr>
      <w:r w:rsidRPr="00D95130">
        <w:rPr>
          <w:rFonts w:ascii="Liberation Serif" w:eastAsia="Times New Roman" w:hAnsi="Liberation Serif" w:cs="Liberation Serif"/>
          <w:b/>
          <w:sz w:val="20"/>
          <w:szCs w:val="20"/>
          <w:lang w:eastAsia="ru-RU"/>
        </w:rPr>
        <w:t>Договор</w:t>
      </w:r>
    </w:p>
    <w:p w14:paraId="331015B6" w14:textId="77777777" w:rsidR="00526776" w:rsidRPr="00096C61" w:rsidRDefault="00526776" w:rsidP="00526776">
      <w:pPr>
        <w:spacing w:after="0" w:line="240" w:lineRule="auto"/>
        <w:jc w:val="center"/>
        <w:rPr>
          <w:rFonts w:ascii="Liberation Serif" w:eastAsia="Times New Roman" w:hAnsi="Liberation Serif" w:cs="Liberation Serif"/>
          <w:b/>
          <w:sz w:val="20"/>
          <w:szCs w:val="20"/>
          <w:lang w:eastAsia="ru-RU"/>
        </w:rPr>
      </w:pPr>
      <w:r w:rsidRPr="00096C61">
        <w:rPr>
          <w:rFonts w:ascii="Liberation Serif" w:eastAsia="Times New Roman" w:hAnsi="Liberation Serif" w:cs="Liberation Serif"/>
          <w:b/>
          <w:sz w:val="20"/>
          <w:szCs w:val="20"/>
          <w:lang w:eastAsia="ru-RU"/>
        </w:rPr>
        <w:t>аренды муниципального имущества, закрепленного на праве оперативного управления</w:t>
      </w:r>
    </w:p>
    <w:p w14:paraId="0B1DBD23" w14:textId="77777777" w:rsidR="00526776" w:rsidRPr="00096C61" w:rsidRDefault="00526776" w:rsidP="00526776">
      <w:pPr>
        <w:spacing w:after="0" w:line="240" w:lineRule="auto"/>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ab/>
      </w:r>
      <w:r w:rsidRPr="00096C61">
        <w:rPr>
          <w:rFonts w:ascii="Liberation Serif" w:eastAsia="Times New Roman" w:hAnsi="Liberation Serif" w:cs="Liberation Serif"/>
          <w:sz w:val="20"/>
          <w:szCs w:val="20"/>
          <w:lang w:eastAsia="ru-RU"/>
        </w:rPr>
        <w:tab/>
      </w:r>
    </w:p>
    <w:p w14:paraId="0EEDAF46" w14:textId="536B4361" w:rsidR="00526776" w:rsidRPr="00096C61" w:rsidRDefault="00526776" w:rsidP="00526776">
      <w:pPr>
        <w:tabs>
          <w:tab w:val="left" w:pos="8659"/>
        </w:tab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 xml:space="preserve">г. Екатеринбург                                                                             </w:t>
      </w:r>
      <w:r>
        <w:rPr>
          <w:rFonts w:ascii="Liberation Serif" w:eastAsia="Times New Roman" w:hAnsi="Liberation Serif" w:cs="Liberation Serif"/>
          <w:sz w:val="20"/>
          <w:szCs w:val="20"/>
          <w:lang w:eastAsia="ru-RU"/>
        </w:rPr>
        <w:t xml:space="preserve">             </w:t>
      </w:r>
      <w:r w:rsidRPr="00096C61">
        <w:rPr>
          <w:rFonts w:ascii="Liberation Serif" w:eastAsia="Times New Roman" w:hAnsi="Liberation Serif" w:cs="Liberation Serif"/>
          <w:sz w:val="20"/>
          <w:szCs w:val="20"/>
          <w:lang w:eastAsia="ru-RU"/>
        </w:rPr>
        <w:t xml:space="preserve">  </w:t>
      </w:r>
      <w:r>
        <w:rPr>
          <w:rFonts w:ascii="Liberation Serif" w:eastAsia="Times New Roman" w:hAnsi="Liberation Serif" w:cs="Liberation Serif"/>
          <w:sz w:val="20"/>
          <w:szCs w:val="20"/>
          <w:lang w:eastAsia="ru-RU"/>
        </w:rPr>
        <w:t xml:space="preserve">        </w:t>
      </w:r>
      <w:r w:rsidR="00515400">
        <w:rPr>
          <w:rFonts w:ascii="Liberation Serif" w:eastAsia="Times New Roman" w:hAnsi="Liberation Serif" w:cs="Liberation Serif"/>
          <w:sz w:val="20"/>
          <w:szCs w:val="20"/>
          <w:lang w:eastAsia="ru-RU"/>
        </w:rPr>
        <w:t xml:space="preserve">                       </w:t>
      </w:r>
      <w:r>
        <w:rPr>
          <w:rFonts w:ascii="Liberation Serif" w:eastAsia="Times New Roman" w:hAnsi="Liberation Serif" w:cs="Liberation Serif"/>
          <w:sz w:val="20"/>
          <w:szCs w:val="20"/>
          <w:lang w:eastAsia="ru-RU"/>
        </w:rPr>
        <w:t xml:space="preserve">  </w:t>
      </w:r>
      <w:proofErr w:type="gramStart"/>
      <w:r w:rsidRPr="00096C61">
        <w:rPr>
          <w:rFonts w:ascii="Liberation Serif" w:eastAsia="Times New Roman" w:hAnsi="Liberation Serif" w:cs="Liberation Serif"/>
          <w:sz w:val="20"/>
          <w:szCs w:val="20"/>
          <w:lang w:eastAsia="ru-RU"/>
        </w:rPr>
        <w:t xml:space="preserve">   «</w:t>
      </w:r>
      <w:proofErr w:type="gramEnd"/>
      <w:r w:rsidRPr="00096C61">
        <w:rPr>
          <w:rFonts w:ascii="Liberation Serif" w:eastAsia="Times New Roman" w:hAnsi="Liberation Serif" w:cs="Liberation Serif"/>
          <w:sz w:val="20"/>
          <w:szCs w:val="20"/>
          <w:lang w:eastAsia="ru-RU"/>
        </w:rPr>
        <w:t>___» ___________ 20</w:t>
      </w:r>
      <w:r>
        <w:rPr>
          <w:rFonts w:ascii="Liberation Serif" w:eastAsia="Times New Roman" w:hAnsi="Liberation Serif" w:cs="Liberation Serif"/>
          <w:sz w:val="20"/>
          <w:szCs w:val="20"/>
          <w:lang w:eastAsia="ru-RU"/>
        </w:rPr>
        <w:t xml:space="preserve">26 </w:t>
      </w:r>
      <w:r w:rsidRPr="00096C61">
        <w:rPr>
          <w:rFonts w:ascii="Liberation Serif" w:eastAsia="Times New Roman" w:hAnsi="Liberation Serif" w:cs="Liberation Serif"/>
          <w:sz w:val="20"/>
          <w:szCs w:val="20"/>
          <w:lang w:eastAsia="ru-RU"/>
        </w:rPr>
        <w:t>г</w:t>
      </w:r>
      <w:r w:rsidR="00515400">
        <w:rPr>
          <w:rFonts w:ascii="Liberation Serif" w:eastAsia="Times New Roman" w:hAnsi="Liberation Serif" w:cs="Liberation Serif"/>
          <w:sz w:val="20"/>
          <w:szCs w:val="20"/>
          <w:lang w:eastAsia="ru-RU"/>
        </w:rPr>
        <w:t>.</w:t>
      </w:r>
    </w:p>
    <w:p w14:paraId="4F69D5D0" w14:textId="77777777" w:rsidR="00526776" w:rsidRPr="00096C61" w:rsidRDefault="00526776" w:rsidP="00526776">
      <w:pPr>
        <w:tabs>
          <w:tab w:val="left" w:pos="8659"/>
        </w:tabs>
        <w:spacing w:after="0" w:line="240" w:lineRule="auto"/>
        <w:rPr>
          <w:rFonts w:ascii="Liberation Serif" w:eastAsia="Times New Roman" w:hAnsi="Liberation Serif" w:cs="Liberation Serif"/>
          <w:sz w:val="20"/>
          <w:szCs w:val="20"/>
          <w:lang w:eastAsia="ru-RU"/>
        </w:rPr>
      </w:pPr>
    </w:p>
    <w:p w14:paraId="2A3C6E0C" w14:textId="77777777" w:rsidR="00526776" w:rsidRDefault="00526776" w:rsidP="00526776">
      <w:pPr>
        <w:spacing w:after="0" w:line="240" w:lineRule="auto"/>
        <w:jc w:val="both"/>
        <w:rPr>
          <w:rFonts w:ascii="Liberation Serif" w:eastAsia="Times New Roman" w:hAnsi="Liberation Serif" w:cs="Liberation Serif"/>
          <w:sz w:val="20"/>
          <w:szCs w:val="20"/>
          <w:lang w:eastAsia="ru-RU"/>
        </w:rPr>
      </w:pPr>
    </w:p>
    <w:p w14:paraId="6B5681E5" w14:textId="77777777" w:rsidR="00526776" w:rsidRPr="00096C61" w:rsidRDefault="00526776" w:rsidP="00526776">
      <w:pPr>
        <w:spacing w:after="0" w:line="240" w:lineRule="auto"/>
        <w:jc w:val="both"/>
        <w:rPr>
          <w:rFonts w:ascii="Liberation Serif" w:eastAsia="Times New Roman" w:hAnsi="Liberation Serif" w:cs="Liberation Serif"/>
          <w:sz w:val="20"/>
          <w:szCs w:val="20"/>
          <w:lang w:eastAsia="ru-RU"/>
        </w:rPr>
      </w:pPr>
      <w:r w:rsidRPr="00CB30B8">
        <w:rPr>
          <w:rFonts w:ascii="Liberation Serif" w:eastAsia="Times New Roman" w:hAnsi="Liberation Serif" w:cs="Liberation Serif"/>
          <w:sz w:val="20"/>
          <w:szCs w:val="20"/>
          <w:lang w:eastAsia="ru-RU"/>
        </w:rPr>
        <w:t xml:space="preserve">      </w:t>
      </w:r>
      <w:r w:rsidRPr="00326867">
        <w:rPr>
          <w:rFonts w:ascii="Liberation Serif" w:eastAsia="Times New Roman" w:hAnsi="Liberation Serif" w:cs="Liberation Serif"/>
          <w:b/>
          <w:sz w:val="20"/>
          <w:szCs w:val="20"/>
          <w:lang w:eastAsia="ru-RU"/>
        </w:rPr>
        <w:t>Муниципальное автономное общеобразовательное учреждение средняя общеобразовательная школа № 183</w:t>
      </w:r>
      <w:r w:rsidRPr="00CB30B8">
        <w:rPr>
          <w:rFonts w:ascii="Liberation Serif" w:eastAsia="Times New Roman" w:hAnsi="Liberation Serif" w:cs="Liberation Serif"/>
          <w:sz w:val="20"/>
          <w:szCs w:val="20"/>
          <w:lang w:eastAsia="ru-RU"/>
        </w:rPr>
        <w:t xml:space="preserve">, </w:t>
      </w:r>
      <w:r w:rsidRPr="00326867">
        <w:rPr>
          <w:rFonts w:ascii="Liberation Serif" w:eastAsia="Times New Roman" w:hAnsi="Liberation Serif" w:cs="Liberation Serif"/>
          <w:b/>
          <w:sz w:val="20"/>
          <w:szCs w:val="20"/>
          <w:lang w:eastAsia="ru-RU"/>
        </w:rPr>
        <w:t>(далее – МАОУ СОШ № 183)</w:t>
      </w:r>
      <w:r w:rsidRPr="00CB30B8">
        <w:rPr>
          <w:rFonts w:ascii="Liberation Serif" w:eastAsia="Times New Roman" w:hAnsi="Liberation Serif" w:cs="Liberation Serif"/>
          <w:sz w:val="20"/>
          <w:szCs w:val="20"/>
          <w:lang w:eastAsia="ru-RU"/>
        </w:rPr>
        <w:t xml:space="preserve">, в лице директора </w:t>
      </w:r>
      <w:r>
        <w:rPr>
          <w:rFonts w:ascii="Liberation Serif" w:eastAsia="Times New Roman" w:hAnsi="Liberation Serif" w:cs="Liberation Serif"/>
          <w:sz w:val="20"/>
          <w:szCs w:val="20"/>
          <w:lang w:eastAsia="ru-RU"/>
        </w:rPr>
        <w:t>Фирсановой А.С.</w:t>
      </w:r>
      <w:r w:rsidRPr="00CB30B8">
        <w:rPr>
          <w:rFonts w:ascii="Liberation Serif" w:eastAsia="Times New Roman" w:hAnsi="Liberation Serif" w:cs="Liberation Serif"/>
          <w:sz w:val="20"/>
          <w:szCs w:val="20"/>
          <w:lang w:eastAsia="ru-RU"/>
        </w:rPr>
        <w:t xml:space="preserve">, действующего на основании </w:t>
      </w:r>
      <w:r w:rsidRPr="00096C61">
        <w:rPr>
          <w:rFonts w:ascii="Liberation Serif" w:eastAsia="Times New Roman" w:hAnsi="Liberation Serif" w:cs="Liberation Serif"/>
          <w:sz w:val="20"/>
          <w:szCs w:val="20"/>
          <w:lang w:eastAsia="ru-RU"/>
        </w:rPr>
        <w:t xml:space="preserve">Устава (далее – Арендодатель), с одной стороны, </w:t>
      </w:r>
    </w:p>
    <w:p w14:paraId="70C22F97" w14:textId="77777777" w:rsidR="00526776" w:rsidRDefault="00526776" w:rsidP="00526776">
      <w:pPr>
        <w:spacing w:after="0" w:line="240" w:lineRule="auto"/>
        <w:jc w:val="both"/>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 xml:space="preserve">     </w:t>
      </w:r>
      <w:r w:rsidRPr="00096C61">
        <w:rPr>
          <w:rFonts w:ascii="Liberation Serif" w:eastAsia="Times New Roman" w:hAnsi="Liberation Serif" w:cs="Liberation Serif"/>
          <w:sz w:val="20"/>
          <w:szCs w:val="20"/>
          <w:lang w:eastAsia="ru-RU"/>
        </w:rPr>
        <w:t xml:space="preserve">и __________________, в лице ____________, действующего на основании _________ (далее – Арендатор), с </w:t>
      </w:r>
      <w:r w:rsidRPr="00D95130">
        <w:rPr>
          <w:rFonts w:ascii="Liberation Serif" w:eastAsia="Times New Roman" w:hAnsi="Liberation Serif" w:cs="Liberation Serif"/>
          <w:sz w:val="20"/>
          <w:szCs w:val="20"/>
          <w:lang w:eastAsia="ru-RU"/>
        </w:rPr>
        <w:t xml:space="preserve">другой стороны (далее – Стороны), </w:t>
      </w:r>
    </w:p>
    <w:p w14:paraId="64A8A85E" w14:textId="77777777" w:rsidR="00526776" w:rsidRPr="00D95130" w:rsidRDefault="00526776" w:rsidP="00526776">
      <w:pPr>
        <w:spacing w:after="0" w:line="240" w:lineRule="auto"/>
        <w:jc w:val="both"/>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 xml:space="preserve">     </w:t>
      </w:r>
      <w:r w:rsidRPr="00D95130">
        <w:rPr>
          <w:rFonts w:ascii="Liberation Serif" w:eastAsia="Times New Roman" w:hAnsi="Liberation Serif" w:cs="Liberation Serif"/>
          <w:sz w:val="20"/>
          <w:szCs w:val="20"/>
          <w:lang w:eastAsia="ru-RU"/>
        </w:rPr>
        <w:t>заключили настоящий Договор аренды муниципального имущества,</w:t>
      </w:r>
      <w:r w:rsidRPr="00096C61">
        <w:rPr>
          <w:rFonts w:ascii="Liberation Serif" w:eastAsia="Times New Roman" w:hAnsi="Liberation Serif" w:cs="Liberation Serif"/>
          <w:sz w:val="20"/>
          <w:szCs w:val="20"/>
          <w:lang w:eastAsia="ru-RU"/>
        </w:rPr>
        <w:t xml:space="preserve"> </w:t>
      </w:r>
      <w:r w:rsidRPr="00D95130">
        <w:rPr>
          <w:rFonts w:ascii="Liberation Serif" w:eastAsia="Times New Roman" w:hAnsi="Liberation Serif" w:cs="Liberation Serif"/>
          <w:sz w:val="20"/>
          <w:szCs w:val="20"/>
          <w:lang w:eastAsia="ru-RU"/>
        </w:rPr>
        <w:t xml:space="preserve">закрепленного за </w:t>
      </w:r>
      <w:r w:rsidRPr="00B953A9">
        <w:rPr>
          <w:rFonts w:ascii="Liberation Serif" w:eastAsia="Times New Roman" w:hAnsi="Liberation Serif" w:cs="Liberation Serif"/>
          <w:sz w:val="20"/>
          <w:szCs w:val="20"/>
          <w:lang w:eastAsia="ru-RU"/>
        </w:rPr>
        <w:t xml:space="preserve">МАОУ СОШ № 183 на </w:t>
      </w:r>
      <w:r w:rsidRPr="00D95130">
        <w:rPr>
          <w:rFonts w:ascii="Liberation Serif" w:eastAsia="Times New Roman" w:hAnsi="Liberation Serif" w:cs="Liberation Serif"/>
          <w:sz w:val="20"/>
          <w:szCs w:val="20"/>
          <w:lang w:eastAsia="ru-RU"/>
        </w:rPr>
        <w:t xml:space="preserve">праве оперативного управления (далее – Договор) </w:t>
      </w:r>
    </w:p>
    <w:p w14:paraId="3550095F" w14:textId="77777777" w:rsidR="00526776" w:rsidRPr="00D95130" w:rsidRDefault="00526776" w:rsidP="00526776">
      <w:pPr>
        <w:spacing w:after="0" w:line="240" w:lineRule="auto"/>
        <w:jc w:val="center"/>
        <w:rPr>
          <w:rFonts w:ascii="Liberation Serif" w:eastAsia="Times New Roman" w:hAnsi="Liberation Serif" w:cs="Liberation Serif"/>
          <w:b/>
          <w:sz w:val="20"/>
          <w:szCs w:val="20"/>
          <w:lang w:eastAsia="ru-RU"/>
        </w:rPr>
      </w:pPr>
      <w:r w:rsidRPr="00D95130">
        <w:rPr>
          <w:rFonts w:ascii="Liberation Serif" w:eastAsia="Times New Roman" w:hAnsi="Liberation Serif" w:cs="Liberation Serif"/>
          <w:b/>
          <w:sz w:val="20"/>
          <w:szCs w:val="20"/>
          <w:lang w:eastAsia="ru-RU"/>
        </w:rPr>
        <w:t>1. Общие положения</w:t>
      </w:r>
    </w:p>
    <w:p w14:paraId="5A845894" w14:textId="77777777" w:rsidR="00526776" w:rsidRPr="00CB30B8" w:rsidRDefault="00526776" w:rsidP="00526776">
      <w:pPr>
        <w:spacing w:after="0" w:line="240" w:lineRule="auto"/>
        <w:jc w:val="both"/>
        <w:rPr>
          <w:rFonts w:ascii="Liberation Serif" w:eastAsia="Times New Roman" w:hAnsi="Liberation Serif" w:cs="Liberation Serif"/>
          <w:sz w:val="20"/>
          <w:szCs w:val="20"/>
          <w:lang w:eastAsia="ru-RU"/>
        </w:rPr>
      </w:pPr>
      <w:r w:rsidRPr="003D5870">
        <w:rPr>
          <w:rFonts w:ascii="Liberation Serif" w:eastAsia="Times New Roman" w:hAnsi="Liberation Serif" w:cs="Liberation Serif"/>
          <w:sz w:val="20"/>
          <w:szCs w:val="20"/>
          <w:lang w:eastAsia="ru-RU"/>
        </w:rPr>
        <w:t xml:space="preserve">1.1. Арендодатель предоставляет, а Арендатор принимает в аренду муниципальное недвижимое имущество - встроенные нежилые помещения пищеблока (в соответствии с выпиской из технического паспорта), расположенное по </w:t>
      </w:r>
      <w:r w:rsidRPr="00CB30B8">
        <w:rPr>
          <w:rFonts w:ascii="Liberation Serif" w:eastAsia="Times New Roman" w:hAnsi="Liberation Serif" w:cs="Liberation Serif"/>
          <w:sz w:val="20"/>
          <w:szCs w:val="20"/>
          <w:lang w:eastAsia="ru-RU"/>
        </w:rPr>
        <w:t>адресу: г. Екатеринбург, ул. Пехотинцев, 4а</w:t>
      </w:r>
    </w:p>
    <w:p w14:paraId="22470228" w14:textId="040F9035" w:rsidR="00526776" w:rsidRPr="00096C61" w:rsidRDefault="00526776" w:rsidP="00526776">
      <w:pPr>
        <w:spacing w:after="0" w:line="240" w:lineRule="auto"/>
        <w:jc w:val="both"/>
        <w:rPr>
          <w:rFonts w:ascii="Liberation Serif" w:eastAsia="Times New Roman" w:hAnsi="Liberation Serif" w:cs="Liberation Serif"/>
          <w:sz w:val="20"/>
          <w:szCs w:val="20"/>
          <w:lang w:eastAsia="ru-RU"/>
        </w:rPr>
      </w:pPr>
      <w:r w:rsidRPr="003D5870">
        <w:rPr>
          <w:rFonts w:ascii="Liberation Serif" w:eastAsia="Times New Roman" w:hAnsi="Liberation Serif" w:cs="Liberation Serif"/>
          <w:sz w:val="20"/>
          <w:szCs w:val="20"/>
          <w:lang w:eastAsia="ru-RU"/>
        </w:rPr>
        <w:t>Площадь</w:t>
      </w:r>
      <w:r w:rsidRPr="00CB30B8">
        <w:rPr>
          <w:rFonts w:ascii="Liberation Serif" w:eastAsia="Times New Roman" w:hAnsi="Liberation Serif" w:cs="Liberation Serif"/>
          <w:sz w:val="20"/>
          <w:szCs w:val="20"/>
          <w:lang w:eastAsia="ru-RU"/>
        </w:rPr>
        <w:t xml:space="preserve">: </w:t>
      </w:r>
      <w:r w:rsidRPr="00CB30B8">
        <w:rPr>
          <w:rFonts w:ascii="Liberation Serif" w:eastAsia="Times New Roman" w:hAnsi="Liberation Serif" w:cs="Liberation Serif"/>
          <w:b/>
          <w:sz w:val="20"/>
          <w:szCs w:val="20"/>
          <w:lang w:eastAsia="ru-RU"/>
        </w:rPr>
        <w:t xml:space="preserve">51,4 </w:t>
      </w:r>
      <w:proofErr w:type="spellStart"/>
      <w:r w:rsidRPr="00CB30B8">
        <w:rPr>
          <w:rFonts w:ascii="Liberation Serif" w:eastAsia="Times New Roman" w:hAnsi="Liberation Serif" w:cs="Liberation Serif"/>
          <w:b/>
          <w:sz w:val="20"/>
          <w:szCs w:val="20"/>
          <w:lang w:eastAsia="ru-RU"/>
        </w:rPr>
        <w:t>кв.м</w:t>
      </w:r>
      <w:proofErr w:type="spellEnd"/>
      <w:r w:rsidRPr="00CB30B8">
        <w:rPr>
          <w:rFonts w:ascii="Liberation Serif" w:eastAsia="Times New Roman" w:hAnsi="Liberation Serif" w:cs="Liberation Serif"/>
          <w:b/>
          <w:sz w:val="20"/>
          <w:szCs w:val="20"/>
          <w:lang w:eastAsia="ru-RU"/>
        </w:rPr>
        <w:t>.</w:t>
      </w:r>
      <w:r w:rsidRPr="00CB30B8">
        <w:rPr>
          <w:rFonts w:ascii="Liberation Serif" w:eastAsia="Times New Roman" w:hAnsi="Liberation Serif" w:cs="Liberation Serif"/>
          <w:sz w:val="20"/>
          <w:szCs w:val="20"/>
          <w:lang w:eastAsia="ru-RU"/>
        </w:rPr>
        <w:t xml:space="preserve"> (Приложение </w:t>
      </w:r>
      <w:r w:rsidRPr="003D5870">
        <w:rPr>
          <w:rFonts w:ascii="Liberation Serif" w:eastAsia="Times New Roman" w:hAnsi="Liberation Serif" w:cs="Liberation Serif"/>
          <w:sz w:val="20"/>
          <w:szCs w:val="20"/>
          <w:lang w:eastAsia="ru-RU"/>
        </w:rPr>
        <w:t>№ 1 к Договору) и муниципальное движимое имущество, перечисленное в Приложении №</w:t>
      </w:r>
      <w:r w:rsidR="00326867">
        <w:rPr>
          <w:rFonts w:ascii="Liberation Serif" w:eastAsia="Times New Roman" w:hAnsi="Liberation Serif" w:cs="Liberation Serif"/>
          <w:sz w:val="20"/>
          <w:szCs w:val="20"/>
          <w:lang w:eastAsia="ru-RU"/>
        </w:rPr>
        <w:t xml:space="preserve"> </w:t>
      </w:r>
      <w:r w:rsidRPr="003D5870">
        <w:rPr>
          <w:rFonts w:ascii="Liberation Serif" w:eastAsia="Times New Roman" w:hAnsi="Liberation Serif" w:cs="Liberation Serif"/>
          <w:sz w:val="20"/>
          <w:szCs w:val="20"/>
          <w:lang w:eastAsia="ru-RU"/>
        </w:rPr>
        <w:t>2 к Договору (далее – Объект). Целевое назначение имущества, составляющего Объект, –организация питания детей.</w:t>
      </w:r>
      <w:r w:rsidRPr="00096C61">
        <w:rPr>
          <w:rFonts w:ascii="Liberation Serif" w:eastAsia="Times New Roman" w:hAnsi="Liberation Serif" w:cs="Liberation Serif"/>
          <w:sz w:val="20"/>
          <w:szCs w:val="20"/>
          <w:lang w:eastAsia="ru-RU"/>
        </w:rPr>
        <w:t xml:space="preserve"> </w:t>
      </w:r>
    </w:p>
    <w:p w14:paraId="192A6A96" w14:textId="7ABC55A2" w:rsidR="00526776" w:rsidRPr="00096C61" w:rsidRDefault="00526776" w:rsidP="00526776">
      <w:pPr>
        <w:widowControl w:val="0"/>
        <w:spacing w:after="0" w:line="240" w:lineRule="auto"/>
        <w:jc w:val="both"/>
        <w:rPr>
          <w:rFonts w:ascii="Liberation Serif" w:hAnsi="Liberation Serif" w:cs="Liberation Serif"/>
          <w:sz w:val="20"/>
          <w:szCs w:val="20"/>
        </w:rPr>
      </w:pPr>
      <w:r w:rsidRPr="00096C61">
        <w:rPr>
          <w:rFonts w:ascii="Liberation Serif" w:eastAsia="Times New Roman" w:hAnsi="Liberation Serif" w:cs="Liberation Serif"/>
          <w:sz w:val="20"/>
          <w:szCs w:val="20"/>
          <w:lang w:eastAsia="ru-RU"/>
        </w:rPr>
        <w:t xml:space="preserve">1.2. </w:t>
      </w:r>
      <w:r w:rsidRPr="00B953A9">
        <w:rPr>
          <w:rFonts w:ascii="Liberation Serif" w:eastAsia="Times New Roman" w:hAnsi="Liberation Serif" w:cs="Liberation Serif"/>
          <w:sz w:val="20"/>
          <w:szCs w:val="20"/>
          <w:lang w:eastAsia="ru-RU"/>
        </w:rPr>
        <w:t xml:space="preserve">Договор действует </w:t>
      </w:r>
      <w:r w:rsidRPr="00B953A9">
        <w:rPr>
          <w:rFonts w:ascii="Liberation Serif" w:eastAsia="Times New Roman" w:hAnsi="Liberation Serif" w:cs="Liberation Serif"/>
          <w:b/>
          <w:sz w:val="20"/>
          <w:szCs w:val="20"/>
          <w:lang w:eastAsia="ru-RU"/>
        </w:rPr>
        <w:t xml:space="preserve">с </w:t>
      </w:r>
      <w:r w:rsidR="00B95C68">
        <w:rPr>
          <w:rFonts w:ascii="Liberation Serif" w:eastAsia="Times New Roman" w:hAnsi="Liberation Serif" w:cs="Liberation Serif"/>
          <w:b/>
          <w:sz w:val="20"/>
          <w:szCs w:val="20"/>
          <w:lang w:eastAsia="ru-RU"/>
        </w:rPr>
        <w:t>даты</w:t>
      </w:r>
      <w:r w:rsidR="00B953A9" w:rsidRPr="00B953A9">
        <w:rPr>
          <w:rFonts w:ascii="Liberation Serif" w:eastAsia="Times New Roman" w:hAnsi="Liberation Serif" w:cs="Liberation Serif"/>
          <w:b/>
          <w:sz w:val="20"/>
          <w:szCs w:val="20"/>
          <w:lang w:eastAsia="ru-RU"/>
        </w:rPr>
        <w:t xml:space="preserve"> подписания договора</w:t>
      </w:r>
      <w:r w:rsidRPr="00B953A9">
        <w:rPr>
          <w:rFonts w:ascii="Liberation Serif" w:eastAsia="Times New Roman" w:hAnsi="Liberation Serif" w:cs="Liberation Serif"/>
          <w:b/>
          <w:sz w:val="20"/>
          <w:szCs w:val="20"/>
          <w:lang w:eastAsia="ru-RU"/>
        </w:rPr>
        <w:t xml:space="preserve"> по «31» декабря 2027 г</w:t>
      </w:r>
      <w:r w:rsidRPr="00B953A9">
        <w:rPr>
          <w:rFonts w:ascii="Liberation Serif" w:eastAsia="Times New Roman" w:hAnsi="Liberation Serif" w:cs="Liberation Serif"/>
          <w:sz w:val="20"/>
          <w:szCs w:val="20"/>
          <w:lang w:eastAsia="ru-RU"/>
        </w:rPr>
        <w:t xml:space="preserve">. </w:t>
      </w:r>
      <w:r w:rsidRPr="00096C61">
        <w:rPr>
          <w:rFonts w:ascii="Liberation Serif" w:eastAsia="Times New Roman" w:hAnsi="Liberation Serif" w:cs="Liberation Serif"/>
          <w:sz w:val="20"/>
          <w:szCs w:val="20"/>
          <w:lang w:eastAsia="ru-RU"/>
        </w:rPr>
        <w:t>Объект считается переданным с момента подписания сторонами акта приема-передачи</w:t>
      </w:r>
      <w:r>
        <w:rPr>
          <w:rFonts w:ascii="Liberation Serif" w:eastAsia="Times New Roman" w:hAnsi="Liberation Serif" w:cs="Liberation Serif"/>
          <w:sz w:val="20"/>
          <w:szCs w:val="20"/>
          <w:lang w:eastAsia="ru-RU"/>
        </w:rPr>
        <w:t>,</w:t>
      </w:r>
      <w:r w:rsidRPr="00096C61">
        <w:rPr>
          <w:rFonts w:ascii="Liberation Serif" w:eastAsia="Times New Roman" w:hAnsi="Liberation Serif" w:cs="Liberation Serif"/>
          <w:sz w:val="20"/>
          <w:szCs w:val="20"/>
          <w:lang w:eastAsia="ru-RU"/>
        </w:rPr>
        <w:t xml:space="preserve"> </w:t>
      </w:r>
      <w:r w:rsidRPr="00096C61">
        <w:rPr>
          <w:rFonts w:ascii="Liberation Serif" w:hAnsi="Liberation Serif" w:cs="Liberation Serif"/>
          <w:sz w:val="20"/>
          <w:szCs w:val="20"/>
        </w:rPr>
        <w:t xml:space="preserve">являющегося Приложением № 3 к Договору. </w:t>
      </w:r>
    </w:p>
    <w:p w14:paraId="0B47BCDC" w14:textId="77777777" w:rsidR="00526776" w:rsidRPr="00096C61" w:rsidRDefault="00526776" w:rsidP="00526776">
      <w:pPr>
        <w:widowControl w:val="0"/>
        <w:spacing w:after="0" w:line="240" w:lineRule="auto"/>
        <w:jc w:val="both"/>
        <w:rPr>
          <w:rFonts w:ascii="Liberation Serif" w:hAnsi="Liberation Serif" w:cs="Liberation Serif"/>
          <w:sz w:val="20"/>
          <w:szCs w:val="20"/>
        </w:rPr>
      </w:pPr>
      <w:r w:rsidRPr="00096C61">
        <w:rPr>
          <w:rFonts w:ascii="Liberation Serif" w:hAnsi="Liberation Serif" w:cs="Liberation Serif"/>
          <w:sz w:val="20"/>
          <w:szCs w:val="20"/>
        </w:rPr>
        <w:t xml:space="preserve">Состав муниципального имущества, составляющего Объект, не может быть изменен или дополнен, за исключением случаев, предусмотренных в пункте </w:t>
      </w:r>
      <w:r w:rsidRPr="00CB30B8">
        <w:rPr>
          <w:rFonts w:ascii="Liberation Serif" w:hAnsi="Liberation Serif" w:cs="Liberation Serif"/>
          <w:sz w:val="20"/>
          <w:szCs w:val="20"/>
        </w:rPr>
        <w:t>8.3 Договора.</w:t>
      </w:r>
    </w:p>
    <w:p w14:paraId="5A24F885" w14:textId="77777777" w:rsidR="00526776" w:rsidRPr="00096C61" w:rsidRDefault="00526776" w:rsidP="00526776">
      <w:pPr>
        <w:widowControl w:val="0"/>
        <w:spacing w:after="0" w:line="240" w:lineRule="auto"/>
        <w:jc w:val="both"/>
        <w:rPr>
          <w:rFonts w:ascii="Liberation Serif" w:hAnsi="Liberation Serif" w:cs="Liberation Serif"/>
          <w:sz w:val="20"/>
          <w:szCs w:val="20"/>
        </w:rPr>
      </w:pPr>
      <w:r w:rsidRPr="00096C61">
        <w:rPr>
          <w:rFonts w:ascii="Liberation Serif" w:hAnsi="Liberation Serif" w:cs="Liberation Serif"/>
          <w:sz w:val="20"/>
          <w:szCs w:val="20"/>
        </w:rPr>
        <w:t xml:space="preserve">1.3. Договор прекращается в связи с окончанием его срока. </w:t>
      </w:r>
    </w:p>
    <w:p w14:paraId="575EF3C9" w14:textId="77777777" w:rsidR="00526776" w:rsidRPr="00096C61" w:rsidRDefault="00526776" w:rsidP="00526776">
      <w:pPr>
        <w:widowControl w:val="0"/>
        <w:spacing w:after="0" w:line="240" w:lineRule="auto"/>
        <w:jc w:val="both"/>
        <w:rPr>
          <w:rFonts w:ascii="Liberation Serif" w:hAnsi="Liberation Serif" w:cs="Liberation Serif"/>
          <w:sz w:val="20"/>
          <w:szCs w:val="20"/>
        </w:rPr>
      </w:pPr>
      <w:r w:rsidRPr="00096C61">
        <w:rPr>
          <w:rFonts w:ascii="Liberation Serif" w:hAnsi="Liberation Serif" w:cs="Liberation Serif"/>
          <w:sz w:val="20"/>
          <w:szCs w:val="20"/>
        </w:rPr>
        <w:t>1.4. Окончание срока действия Договора не освобождает Стороны от ответственности за его нарушение.</w:t>
      </w:r>
    </w:p>
    <w:p w14:paraId="70BB4E51" w14:textId="77777777" w:rsidR="00526776" w:rsidRPr="00096C61" w:rsidRDefault="00526776" w:rsidP="00526776">
      <w:pPr>
        <w:spacing w:after="0" w:line="240" w:lineRule="auto"/>
        <w:jc w:val="center"/>
        <w:rPr>
          <w:rFonts w:ascii="Liberation Serif" w:eastAsia="Times New Roman" w:hAnsi="Liberation Serif" w:cs="Liberation Serif"/>
          <w:b/>
          <w:sz w:val="20"/>
          <w:szCs w:val="20"/>
          <w:lang w:eastAsia="ru-RU"/>
        </w:rPr>
      </w:pPr>
      <w:r w:rsidRPr="00096C61">
        <w:rPr>
          <w:rFonts w:ascii="Liberation Serif" w:eastAsia="Times New Roman" w:hAnsi="Liberation Serif" w:cs="Liberation Serif"/>
          <w:b/>
          <w:sz w:val="20"/>
          <w:szCs w:val="20"/>
          <w:lang w:eastAsia="ru-RU"/>
        </w:rPr>
        <w:t>2. Права сторон</w:t>
      </w:r>
    </w:p>
    <w:p w14:paraId="5CB873A2"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2.1. Арендодатель имеет право:</w:t>
      </w:r>
    </w:p>
    <w:p w14:paraId="2B38F195"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2.1.1. Досрочно расторгать Договор по основаниям и в порядке, предусмотренным законом и Договором;</w:t>
      </w:r>
    </w:p>
    <w:p w14:paraId="4298B1E7"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2.1.2. Проводить проверку наличия имущества, составляющего Объект, и переданного в аренду, его состояния, осуществлять учет и проверку исполнения условий Договора Арендатором, контролировать использование имущества, составляющего Объект;</w:t>
      </w:r>
    </w:p>
    <w:p w14:paraId="76EDBD69"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2.2. Арендатор имеет право</w:t>
      </w:r>
      <w:r>
        <w:rPr>
          <w:rFonts w:ascii="Liberation Serif" w:eastAsia="Times New Roman" w:hAnsi="Liberation Serif" w:cs="Liberation Serif"/>
          <w:sz w:val="20"/>
          <w:szCs w:val="20"/>
          <w:lang w:eastAsia="ru-RU"/>
        </w:rPr>
        <w:t xml:space="preserve"> д</w:t>
      </w:r>
      <w:r w:rsidRPr="00096C61">
        <w:rPr>
          <w:rFonts w:ascii="Liberation Serif" w:eastAsia="Times New Roman" w:hAnsi="Liberation Serif" w:cs="Liberation Serif"/>
          <w:sz w:val="20"/>
          <w:szCs w:val="20"/>
          <w:lang w:eastAsia="ru-RU"/>
        </w:rPr>
        <w:t>осрочно расторгнуть Договор по основаниям и в порядке, предусмотренным законом и Договором.</w:t>
      </w:r>
    </w:p>
    <w:p w14:paraId="198864D3"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p>
    <w:p w14:paraId="2090B9E9" w14:textId="77777777" w:rsidR="00526776" w:rsidRPr="00096C61" w:rsidRDefault="00526776" w:rsidP="00526776">
      <w:pPr>
        <w:widowControl w:val="0"/>
        <w:suppressAutoHyphens/>
        <w:spacing w:after="0" w:line="240" w:lineRule="auto"/>
        <w:jc w:val="center"/>
        <w:rPr>
          <w:rFonts w:ascii="Liberation Serif" w:eastAsia="Times New Roman" w:hAnsi="Liberation Serif" w:cs="Liberation Serif"/>
          <w:b/>
          <w:sz w:val="20"/>
          <w:szCs w:val="20"/>
          <w:lang w:eastAsia="ru-RU"/>
        </w:rPr>
      </w:pPr>
      <w:r w:rsidRPr="00096C61">
        <w:rPr>
          <w:rFonts w:ascii="Liberation Serif" w:eastAsia="Times New Roman" w:hAnsi="Liberation Serif" w:cs="Liberation Serif"/>
          <w:b/>
          <w:sz w:val="20"/>
          <w:szCs w:val="20"/>
          <w:lang w:eastAsia="ru-RU"/>
        </w:rPr>
        <w:t>3. Обязанности сторон</w:t>
      </w:r>
    </w:p>
    <w:p w14:paraId="6B38EF84" w14:textId="77777777" w:rsidR="00526776" w:rsidRPr="00096C61" w:rsidRDefault="00526776" w:rsidP="00526776">
      <w:pPr>
        <w:widowControl w:val="0"/>
        <w:suppressAutoHyphens/>
        <w:spacing w:after="0" w:line="240" w:lineRule="auto"/>
        <w:jc w:val="center"/>
        <w:rPr>
          <w:rFonts w:ascii="Liberation Serif" w:eastAsia="Times New Roman" w:hAnsi="Liberation Serif" w:cs="Liberation Serif"/>
          <w:b/>
          <w:sz w:val="20"/>
          <w:szCs w:val="20"/>
          <w:lang w:eastAsia="ru-RU"/>
        </w:rPr>
      </w:pPr>
    </w:p>
    <w:p w14:paraId="02498CEC"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3.1 Арендодатель обязан:</w:t>
      </w:r>
    </w:p>
    <w:p w14:paraId="5AAFF7D9"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3.1.1. Передать Арендатору Объект в соответствии с условиями Договора по акту приема-передачи;</w:t>
      </w:r>
    </w:p>
    <w:p w14:paraId="2BC42FEE"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 xml:space="preserve">3.1.2. </w:t>
      </w:r>
      <w:r w:rsidRPr="00096C61">
        <w:rPr>
          <w:rFonts w:ascii="Liberation Serif" w:hAnsi="Liberation Serif" w:cs="Liberation Serif"/>
          <w:bCs/>
          <w:sz w:val="20"/>
          <w:szCs w:val="20"/>
        </w:rPr>
        <w:t xml:space="preserve">В случае прекращения действия </w:t>
      </w:r>
      <w:r w:rsidRPr="00096C61">
        <w:rPr>
          <w:rFonts w:ascii="Liberation Serif" w:hAnsi="Liberation Serif" w:cs="Liberation Serif"/>
          <w:sz w:val="20"/>
          <w:szCs w:val="20"/>
        </w:rPr>
        <w:t>Договора на любых законных основаниях, включая истечение его срока, принять Объект от Арендатора по акту приема-передачи свободным от имущества и прав третьих лиц в течение пяти рабочих дней после дня прекращения Договора или в срок, установленный Арендодателем;</w:t>
      </w:r>
    </w:p>
    <w:p w14:paraId="206F7DC0"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3.1.3. В письменной форме доводить до сведения Арендатора изменения своего наименования, места нахождения, изменения условий и порядка расчета арендной платы за пользование Объектом, установленные в муниципальном образовании «город Екатеринбург»;</w:t>
      </w:r>
    </w:p>
    <w:p w14:paraId="703802BE"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 xml:space="preserve">3.1.4. Не менее чем за два месяца письменно уведомлять Арендатора о намерении расторгнуть Договор и передаче Объекта Арендодателю, в связи со сносом здания, </w:t>
      </w:r>
      <w:r w:rsidRPr="00096C61">
        <w:rPr>
          <w:rFonts w:ascii="Liberation Serif" w:hAnsi="Liberation Serif" w:cs="Liberation Serif"/>
          <w:sz w:val="20"/>
          <w:szCs w:val="20"/>
        </w:rPr>
        <w:t>сооружения, в котором расположен Объект (или который составляет Объект), постановкой здания, строения, сооружения на капитальный ремонт.</w:t>
      </w:r>
      <w:r w:rsidRPr="00096C61">
        <w:rPr>
          <w:rFonts w:ascii="Liberation Serif" w:eastAsia="Times New Roman" w:hAnsi="Liberation Serif" w:cs="Liberation Serif"/>
          <w:sz w:val="20"/>
          <w:szCs w:val="20"/>
          <w:lang w:eastAsia="ru-RU"/>
        </w:rPr>
        <w:t xml:space="preserve"> Немедленно уведомлять Арендатора о необходимости расторгнуть Договор, передать Объект Арендодателю, в связи с аварийным состоянием конструкций здания (или его части);</w:t>
      </w:r>
    </w:p>
    <w:p w14:paraId="2FCE249E"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3.2. Арендатор обязан:</w:t>
      </w:r>
    </w:p>
    <w:p w14:paraId="125F82F7"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3.2.1. Принять от Арендодателя Объект в соответствии с условиями Договора по акту приема-передачи;</w:t>
      </w:r>
    </w:p>
    <w:p w14:paraId="752FEEBB" w14:textId="77777777" w:rsidR="00526776" w:rsidRPr="00096C61" w:rsidRDefault="00526776" w:rsidP="00526776">
      <w:pPr>
        <w:widowControl w:val="0"/>
        <w:spacing w:after="0" w:line="240" w:lineRule="auto"/>
        <w:jc w:val="both"/>
        <w:rPr>
          <w:rFonts w:ascii="Liberation Serif" w:eastAsia="Times New Roman" w:hAnsi="Liberation Serif" w:cs="Liberation Serif"/>
          <w:sz w:val="20"/>
          <w:szCs w:val="20"/>
          <w:lang w:eastAsia="ru-RU"/>
        </w:rPr>
      </w:pPr>
      <w:r w:rsidRPr="00E26A94">
        <w:rPr>
          <w:rFonts w:ascii="Liberation Serif" w:hAnsi="Liberation Serif" w:cs="Liberation Serif"/>
          <w:sz w:val="20"/>
          <w:szCs w:val="20"/>
        </w:rPr>
        <w:t xml:space="preserve">3.2.2. Использовать Объект в соответствии с его целевым назначением и в строгом соответствии с условиями его использования, предусмотренными конкурсной документацией на организацию питания детей, </w:t>
      </w:r>
      <w:r w:rsidRPr="0005276D">
        <w:rPr>
          <w:rFonts w:ascii="Liberation Serif" w:hAnsi="Liberation Serif" w:cs="Liberation Serif"/>
          <w:sz w:val="20"/>
          <w:szCs w:val="20"/>
        </w:rPr>
        <w:t>а</w:t>
      </w:r>
      <w:r w:rsidRPr="00096C61">
        <w:rPr>
          <w:rFonts w:ascii="Liberation Serif" w:hAnsi="Liberation Serif" w:cs="Liberation Serif"/>
          <w:sz w:val="20"/>
          <w:szCs w:val="20"/>
        </w:rPr>
        <w:t xml:space="preserve"> также в соответствии с требованиями, установленными законодательством Российской Федерации, нормами и правилами использования зданий, помещений, сооружений, строений, в том числе, санитарными нормами и правилами, правилами пожарной безопасности</w:t>
      </w:r>
      <w:r w:rsidRPr="00096C61">
        <w:rPr>
          <w:rFonts w:ascii="Liberation Serif" w:eastAsia="Times New Roman" w:hAnsi="Liberation Serif" w:cs="Liberation Serif"/>
          <w:sz w:val="20"/>
          <w:szCs w:val="20"/>
          <w:lang w:eastAsia="ru-RU"/>
        </w:rPr>
        <w:t>;</w:t>
      </w:r>
    </w:p>
    <w:p w14:paraId="4AE67431"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 xml:space="preserve">3.2.3. </w:t>
      </w:r>
      <w:r w:rsidRPr="00096C61">
        <w:rPr>
          <w:rFonts w:ascii="Liberation Serif" w:hAnsi="Liberation Serif" w:cs="Liberation Serif"/>
          <w:sz w:val="20"/>
          <w:szCs w:val="20"/>
        </w:rPr>
        <w:t>Обеспечивать надлежащее санитарное состояние Объекта и прилегающей к нему территории в соответствии с законодательством Российской Федерации.</w:t>
      </w:r>
    </w:p>
    <w:p w14:paraId="06046A2D"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3.2.4. Своевременно и полностью выплачивать Арендодателю установленную Договором и последующими изменениями, и дополнениями к нему арендную плату за пользование Объектом в порядке, предусмотренном разделом 4 Договора «Платежи и расчеты по Договору»;</w:t>
      </w:r>
    </w:p>
    <w:p w14:paraId="7269E2D0" w14:textId="77777777" w:rsidR="00526776" w:rsidRPr="00E26A94"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E26A94">
        <w:rPr>
          <w:rFonts w:ascii="Liberation Serif" w:eastAsia="Times New Roman" w:hAnsi="Liberation Serif" w:cs="Liberation Serif"/>
          <w:sz w:val="20"/>
          <w:szCs w:val="20"/>
          <w:lang w:eastAsia="ru-RU"/>
        </w:rPr>
        <w:t xml:space="preserve">3.2.5. Своевременно за счет собственных средств: </w:t>
      </w:r>
    </w:p>
    <w:p w14:paraId="632F34AE" w14:textId="77777777" w:rsidR="00526776" w:rsidRPr="00E26A94" w:rsidRDefault="00526776" w:rsidP="00526776">
      <w:pPr>
        <w:spacing w:after="0" w:line="240" w:lineRule="auto"/>
        <w:ind w:firstLine="708"/>
        <w:jc w:val="both"/>
        <w:rPr>
          <w:rFonts w:ascii="Liberation Serif" w:eastAsia="Times New Roman" w:hAnsi="Liberation Serif" w:cs="Liberation Serif"/>
          <w:sz w:val="20"/>
          <w:szCs w:val="20"/>
          <w:lang w:eastAsia="ru-RU"/>
        </w:rPr>
      </w:pPr>
      <w:r w:rsidRPr="00E26A94">
        <w:rPr>
          <w:rFonts w:ascii="Liberation Serif" w:eastAsia="Times New Roman" w:hAnsi="Liberation Serif" w:cs="Liberation Serif"/>
          <w:sz w:val="20"/>
          <w:szCs w:val="20"/>
          <w:lang w:eastAsia="ru-RU"/>
        </w:rPr>
        <w:t>производить текущий ремонт Объекта в случае причинения вреда Объект</w:t>
      </w:r>
      <w:r w:rsidRPr="00E26A94">
        <w:rPr>
          <w:rFonts w:ascii="Liberation Serif" w:eastAsia="Times New Roman" w:hAnsi="Liberation Serif" w:cs="Liberation Serif"/>
          <w:b/>
          <w:sz w:val="20"/>
          <w:szCs w:val="20"/>
          <w:lang w:eastAsia="ru-RU"/>
        </w:rPr>
        <w:t>у</w:t>
      </w:r>
      <w:r w:rsidRPr="00E26A94">
        <w:rPr>
          <w:rFonts w:ascii="Liberation Serif" w:eastAsia="Times New Roman" w:hAnsi="Liberation Serif" w:cs="Liberation Serif"/>
          <w:sz w:val="20"/>
          <w:szCs w:val="20"/>
          <w:lang w:eastAsia="ru-RU"/>
        </w:rPr>
        <w:t xml:space="preserve"> по вине Арендатора;</w:t>
      </w:r>
    </w:p>
    <w:p w14:paraId="2504DF70" w14:textId="77777777" w:rsidR="00526776" w:rsidRPr="00E26A94" w:rsidRDefault="00526776" w:rsidP="00526776">
      <w:pPr>
        <w:spacing w:after="0" w:line="240" w:lineRule="auto"/>
        <w:ind w:firstLine="708"/>
        <w:jc w:val="both"/>
        <w:rPr>
          <w:rFonts w:ascii="Liberation Serif" w:eastAsia="Times New Roman" w:hAnsi="Liberation Serif" w:cs="Liberation Serif"/>
          <w:sz w:val="20"/>
          <w:szCs w:val="20"/>
          <w:lang w:eastAsia="ru-RU"/>
        </w:rPr>
      </w:pPr>
      <w:r w:rsidRPr="00E26A94">
        <w:rPr>
          <w:rFonts w:ascii="Liberation Serif" w:eastAsia="Calibri" w:hAnsi="Liberation Serif" w:cs="Liberation Serif"/>
          <w:sz w:val="20"/>
          <w:szCs w:val="20"/>
        </w:rPr>
        <w:lastRenderedPageBreak/>
        <w:t>ежемесячно обслуживать и производить текущий ремонт холодильного, торгово-технологического и другого оборудования, предоставленного в аренду для организации питания обучающихся</w:t>
      </w:r>
      <w:r w:rsidRPr="00E26A94">
        <w:rPr>
          <w:rFonts w:ascii="Liberation Serif" w:eastAsia="Times New Roman" w:hAnsi="Liberation Serif" w:cs="Liberation Serif"/>
          <w:sz w:val="20"/>
          <w:szCs w:val="20"/>
          <w:lang w:eastAsia="ru-RU"/>
        </w:rPr>
        <w:t>;</w:t>
      </w:r>
    </w:p>
    <w:p w14:paraId="46FC9890" w14:textId="77777777" w:rsidR="00526776" w:rsidRPr="00E26A94" w:rsidRDefault="00526776" w:rsidP="00526776">
      <w:pPr>
        <w:spacing w:after="0" w:line="240" w:lineRule="auto"/>
        <w:ind w:firstLine="708"/>
        <w:jc w:val="both"/>
        <w:rPr>
          <w:rFonts w:ascii="Liberation Serif" w:eastAsia="Calibri" w:hAnsi="Liberation Serif" w:cs="Liberation Serif"/>
          <w:sz w:val="20"/>
          <w:szCs w:val="20"/>
        </w:rPr>
      </w:pPr>
      <w:r w:rsidRPr="00E26A94">
        <w:rPr>
          <w:rFonts w:ascii="Liberation Serif" w:eastAsia="Times New Roman" w:hAnsi="Liberation Serif" w:cs="Liberation Serif"/>
          <w:sz w:val="20"/>
          <w:szCs w:val="20"/>
          <w:lang w:eastAsia="ru-RU"/>
        </w:rPr>
        <w:t>е</w:t>
      </w:r>
      <w:r w:rsidRPr="00E26A94">
        <w:rPr>
          <w:rFonts w:ascii="Liberation Serif" w:eastAsia="Calibri" w:hAnsi="Liberation Serif" w:cs="Liberation Serif"/>
          <w:sz w:val="20"/>
          <w:szCs w:val="20"/>
        </w:rPr>
        <w:t>жеквартально осуществлять обследование холодильного, торгово-технологического и другого оборудования, предоставленного в аренду для организации питания обучающихся, на соответствие оборудования паспортным характеристикам;</w:t>
      </w:r>
    </w:p>
    <w:p w14:paraId="6375B416" w14:textId="77777777" w:rsidR="00526776" w:rsidRPr="0005276D" w:rsidRDefault="00526776" w:rsidP="00526776">
      <w:pPr>
        <w:spacing w:after="0" w:line="240" w:lineRule="auto"/>
        <w:ind w:firstLine="708"/>
        <w:jc w:val="both"/>
        <w:rPr>
          <w:rFonts w:ascii="Liberation Serif" w:eastAsia="Times New Roman" w:hAnsi="Liberation Serif" w:cs="Liberation Serif"/>
          <w:sz w:val="20"/>
          <w:szCs w:val="20"/>
          <w:lang w:eastAsia="ru-RU"/>
        </w:rPr>
      </w:pPr>
      <w:r w:rsidRPr="00E26A94">
        <w:rPr>
          <w:rFonts w:ascii="Liberation Serif" w:eastAsia="Calibri" w:hAnsi="Liberation Serif" w:cs="Liberation Serif"/>
          <w:sz w:val="20"/>
          <w:szCs w:val="20"/>
        </w:rPr>
        <w:t>ежеквартально представлять отчет обследования холодильного, торгово-технологического и другого оборудования Арендодателю.</w:t>
      </w:r>
      <w:r w:rsidRPr="0005276D">
        <w:rPr>
          <w:rFonts w:ascii="Liberation Serif" w:eastAsia="Calibri" w:hAnsi="Liberation Serif" w:cs="Liberation Serif"/>
          <w:sz w:val="20"/>
          <w:szCs w:val="20"/>
        </w:rPr>
        <w:t xml:space="preserve"> </w:t>
      </w:r>
    </w:p>
    <w:p w14:paraId="358A9FC9" w14:textId="77777777" w:rsidR="00526776" w:rsidRPr="00096C61" w:rsidRDefault="00526776" w:rsidP="00526776">
      <w:pPr>
        <w:widowControl w:val="0"/>
        <w:spacing w:after="0" w:line="240" w:lineRule="auto"/>
        <w:jc w:val="both"/>
        <w:rPr>
          <w:rFonts w:ascii="Liberation Serif" w:hAnsi="Liberation Serif" w:cs="Liberation Serif"/>
          <w:bCs/>
          <w:sz w:val="20"/>
          <w:szCs w:val="20"/>
        </w:rPr>
      </w:pPr>
      <w:r w:rsidRPr="00096C61">
        <w:rPr>
          <w:rFonts w:ascii="Liberation Serif" w:eastAsia="Times New Roman" w:hAnsi="Liberation Serif" w:cs="Liberation Serif"/>
          <w:sz w:val="20"/>
          <w:szCs w:val="20"/>
          <w:lang w:eastAsia="ru-RU"/>
        </w:rPr>
        <w:t xml:space="preserve">3.2.6. </w:t>
      </w:r>
      <w:r w:rsidRPr="00096C61">
        <w:rPr>
          <w:rFonts w:ascii="Liberation Serif" w:hAnsi="Liberation Serif" w:cs="Liberation Serif"/>
          <w:bCs/>
          <w:sz w:val="20"/>
          <w:szCs w:val="20"/>
        </w:rPr>
        <w:t>Содержать за счет собственных средств пожарную сигнализацию, вентиляцию и другое специальное оборудование (при наличии его в Объекте) согласно всем отраслевым правилам, нормам, стандартам и нормативам, действующим в соответствии с видами деятельности Арендатора и назначением арендуемого им Объекта, а также принимать меры по ликвидации ситуаций, ставящих под угрозу сохранность Объекта, его экологическое, санитарное и противопожарное состояние.</w:t>
      </w:r>
    </w:p>
    <w:p w14:paraId="2220BC29"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3.2.7. Освободить Объект в связи с аварийным состоянием конструкций здания, строения, сооружения (или его части), постановкой здания, строения, сооружения на капитальный ремонт или при его сносе в соответствии с градостроительным законодательством Российской Федерации в сроки, определенные предписанием Арендодателя, а в случае аварий, чрезвычайных ситуаций или стихийных бедствий – в течение 8–10 часов по требованию органов ГО и ЧС;</w:t>
      </w:r>
    </w:p>
    <w:p w14:paraId="5CDF3813"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E94798">
        <w:rPr>
          <w:rFonts w:ascii="Liberation Serif" w:eastAsia="Times New Roman" w:hAnsi="Liberation Serif" w:cs="Liberation Serif"/>
          <w:sz w:val="20"/>
          <w:szCs w:val="20"/>
          <w:lang w:eastAsia="ru-RU"/>
        </w:rPr>
        <w:t>3.2.8. Незамедлительно (не позднее чем через 2 часа после того, как Арендатор узнал или должен был узнать) извещать Арендодателя, а также организации, занимающиеся эксплуатацией инженерных коммуникаций,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дальнейшего разрушения или повреждения Объекта;</w:t>
      </w:r>
    </w:p>
    <w:p w14:paraId="7A77202B" w14:textId="77777777" w:rsidR="00526776" w:rsidRPr="00096C61" w:rsidRDefault="00526776" w:rsidP="00526776">
      <w:pPr>
        <w:widowControl w:val="0"/>
        <w:suppressAutoHyphens/>
        <w:autoSpaceDE w:val="0"/>
        <w:autoSpaceDN w:val="0"/>
        <w:adjustRightInd w:val="0"/>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3.2.9. Производить за счет собственных средств необходимое благоустройство территории, прилегающей к недвижимому имуществу, составляющему Объект, при условии получения соответствующего согласия Арендодателя на производство таких работ;</w:t>
      </w:r>
    </w:p>
    <w:p w14:paraId="471A07B5" w14:textId="77777777" w:rsidR="00526776"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3.2.1</w:t>
      </w:r>
      <w:r>
        <w:rPr>
          <w:rFonts w:ascii="Liberation Serif" w:eastAsia="Times New Roman" w:hAnsi="Liberation Serif" w:cs="Liberation Serif"/>
          <w:sz w:val="20"/>
          <w:szCs w:val="20"/>
          <w:lang w:eastAsia="ru-RU"/>
        </w:rPr>
        <w:t>0</w:t>
      </w:r>
      <w:r w:rsidRPr="00096C61">
        <w:rPr>
          <w:rFonts w:ascii="Liberation Serif" w:eastAsia="Times New Roman" w:hAnsi="Liberation Serif" w:cs="Liberation Serif"/>
          <w:sz w:val="20"/>
          <w:szCs w:val="20"/>
          <w:lang w:eastAsia="ru-RU"/>
        </w:rPr>
        <w:t>.</w:t>
      </w:r>
      <w:r w:rsidRPr="00096C61">
        <w:rPr>
          <w:rFonts w:ascii="Liberation Serif" w:hAnsi="Liberation Serif" w:cs="Liberation Serif"/>
          <w:sz w:val="20"/>
          <w:szCs w:val="20"/>
        </w:rPr>
        <w:t xml:space="preserve"> </w:t>
      </w:r>
      <w:r w:rsidRPr="00096C61">
        <w:rPr>
          <w:rFonts w:ascii="Liberation Serif" w:eastAsia="Times New Roman" w:hAnsi="Liberation Serif" w:cs="Liberation Serif"/>
          <w:sz w:val="20"/>
          <w:szCs w:val="20"/>
          <w:lang w:eastAsia="ru-RU"/>
        </w:rPr>
        <w:t>Обеспечивать представителям Арендодателя</w:t>
      </w:r>
      <w:r w:rsidRPr="00CB30B8">
        <w:rPr>
          <w:rFonts w:ascii="Liberation Serif" w:eastAsia="Times New Roman" w:hAnsi="Liberation Serif" w:cs="Liberation Serif"/>
          <w:sz w:val="20"/>
          <w:szCs w:val="20"/>
          <w:lang w:eastAsia="ru-RU"/>
        </w:rPr>
        <w:t>, собственника муниципального имущества,</w:t>
      </w:r>
      <w:r>
        <w:rPr>
          <w:rFonts w:ascii="Liberation Serif" w:eastAsia="Times New Roman" w:hAnsi="Liberation Serif" w:cs="Liberation Serif"/>
          <w:sz w:val="20"/>
          <w:szCs w:val="20"/>
          <w:lang w:eastAsia="ru-RU"/>
        </w:rPr>
        <w:t xml:space="preserve"> </w:t>
      </w:r>
      <w:r w:rsidRPr="00096C61">
        <w:rPr>
          <w:rFonts w:ascii="Liberation Serif" w:eastAsia="Times New Roman" w:hAnsi="Liberation Serif" w:cs="Liberation Serif"/>
          <w:sz w:val="20"/>
          <w:szCs w:val="20"/>
          <w:lang w:eastAsia="ru-RU"/>
        </w:rPr>
        <w:t>обслуживающей организации беспрепятственный доступ к имуществу, составляющему Объект, для его осмотра и проверки соблюдения условий Договора с участием представителя Арендатора</w:t>
      </w:r>
      <w:r w:rsidRPr="00880481">
        <w:rPr>
          <w:rFonts w:ascii="Liberation Serif" w:eastAsia="Times New Roman" w:hAnsi="Liberation Serif" w:cs="Liberation Serif"/>
          <w:sz w:val="20"/>
          <w:szCs w:val="20"/>
          <w:lang w:eastAsia="ru-RU"/>
        </w:rPr>
        <w:t xml:space="preserve"> </w:t>
      </w:r>
    </w:p>
    <w:p w14:paraId="4CA68EC8"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880481">
        <w:rPr>
          <w:rFonts w:ascii="Liberation Serif" w:eastAsia="Times New Roman" w:hAnsi="Liberation Serif" w:cs="Liberation Serif"/>
          <w:sz w:val="20"/>
          <w:szCs w:val="20"/>
          <w:lang w:eastAsia="ru-RU"/>
        </w:rPr>
        <w:t>3.2.11. При своей реорганизации, ликвидации, изменении наименования, места нахождения, банковских реквизитов, а также при лишении лицензии на право деятельности, для ведения которой был передан Объект, в десятидневный срок письменно сообщить Арендодателю о произошедших изменениях;</w:t>
      </w:r>
      <w:r w:rsidRPr="00096C61">
        <w:rPr>
          <w:rFonts w:ascii="Liberation Serif" w:eastAsia="Times New Roman" w:hAnsi="Liberation Serif" w:cs="Liberation Serif"/>
          <w:sz w:val="20"/>
          <w:szCs w:val="20"/>
          <w:lang w:eastAsia="ru-RU"/>
        </w:rPr>
        <w:t xml:space="preserve"> </w:t>
      </w:r>
    </w:p>
    <w:p w14:paraId="2CC07B4E"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3.2.1</w:t>
      </w:r>
      <w:r>
        <w:rPr>
          <w:rFonts w:ascii="Liberation Serif" w:eastAsia="Times New Roman" w:hAnsi="Liberation Serif" w:cs="Liberation Serif"/>
          <w:sz w:val="20"/>
          <w:szCs w:val="20"/>
          <w:lang w:eastAsia="ru-RU"/>
        </w:rPr>
        <w:t>2</w:t>
      </w:r>
      <w:r w:rsidRPr="00096C61">
        <w:rPr>
          <w:rFonts w:ascii="Liberation Serif" w:eastAsia="Times New Roman" w:hAnsi="Liberation Serif" w:cs="Liberation Serif"/>
          <w:sz w:val="20"/>
          <w:szCs w:val="20"/>
          <w:lang w:eastAsia="ru-RU"/>
        </w:rPr>
        <w:t>. Обеспечивать беспрепятственный доступ к недвижимому имуществу, составляющему Объект, представителям организаций, осуществляющих техническое обслуживание и ремонт здания, строения, сооружения и находящегося в нем санитарно-технического и иного оборудования, сетей, коммуникаций для выполнения необходимых ремонтных работ, работ по ликвидации аварий либо неисправности оборудования, приборов учета и контроля;</w:t>
      </w:r>
    </w:p>
    <w:p w14:paraId="6F472158" w14:textId="77777777" w:rsidR="00526776" w:rsidRPr="00096C61" w:rsidRDefault="00526776" w:rsidP="00526776">
      <w:pPr>
        <w:widowControl w:val="0"/>
        <w:spacing w:after="0" w:line="240" w:lineRule="auto"/>
        <w:jc w:val="both"/>
        <w:rPr>
          <w:rFonts w:ascii="Liberation Serif" w:eastAsia="Times New Roman" w:hAnsi="Liberation Serif" w:cs="Liberation Serif"/>
          <w:bCs/>
          <w:sz w:val="20"/>
          <w:szCs w:val="20"/>
          <w:lang w:eastAsia="ru-RU"/>
        </w:rPr>
      </w:pPr>
      <w:r w:rsidRPr="00096C61">
        <w:rPr>
          <w:rFonts w:ascii="Liberation Serif" w:eastAsia="Times New Roman" w:hAnsi="Liberation Serif" w:cs="Liberation Serif"/>
          <w:bCs/>
          <w:sz w:val="20"/>
          <w:szCs w:val="20"/>
          <w:lang w:eastAsia="ru-RU"/>
        </w:rPr>
        <w:t>3.2.1</w:t>
      </w:r>
      <w:r>
        <w:rPr>
          <w:rFonts w:ascii="Liberation Serif" w:eastAsia="Times New Roman" w:hAnsi="Liberation Serif" w:cs="Liberation Serif"/>
          <w:bCs/>
          <w:sz w:val="20"/>
          <w:szCs w:val="20"/>
          <w:lang w:eastAsia="ru-RU"/>
        </w:rPr>
        <w:t>3</w:t>
      </w:r>
      <w:r w:rsidRPr="00096C61">
        <w:rPr>
          <w:rFonts w:ascii="Liberation Serif" w:eastAsia="Times New Roman" w:hAnsi="Liberation Serif" w:cs="Liberation Serif"/>
          <w:bCs/>
          <w:sz w:val="20"/>
          <w:szCs w:val="20"/>
          <w:lang w:eastAsia="ru-RU"/>
        </w:rPr>
        <w:t>. Обеспечивать выполнение требований к антитеррористической защищенности Объекта, установленных Федеральным законом от 06.03.2006 № 35-ФЗ «О противодействии терроризму», другими федеральными законами, нормативными правовыми актами Президента Российской Федерации, Правительства Российской Федерации, а также нормативными правовыми актами других федеральных органов государственной власти, нормативными правовыми актами Свердловской области и муниципального образования «город Екатеринбург».</w:t>
      </w:r>
    </w:p>
    <w:p w14:paraId="16D72E26" w14:textId="77777777" w:rsidR="00526776" w:rsidRPr="00096C61" w:rsidRDefault="00526776" w:rsidP="00526776">
      <w:pPr>
        <w:widowControl w:val="0"/>
        <w:spacing w:after="0" w:line="240" w:lineRule="auto"/>
        <w:jc w:val="both"/>
        <w:rPr>
          <w:rFonts w:ascii="Liberation Serif" w:eastAsia="Times New Roman" w:hAnsi="Liberation Serif" w:cs="Liberation Serif"/>
          <w:bCs/>
          <w:sz w:val="20"/>
          <w:szCs w:val="20"/>
          <w:lang w:eastAsia="ru-RU"/>
        </w:rPr>
      </w:pPr>
      <w:r w:rsidRPr="00096C61">
        <w:rPr>
          <w:rFonts w:ascii="Liberation Serif" w:eastAsia="Times New Roman" w:hAnsi="Liberation Serif" w:cs="Liberation Serif"/>
          <w:sz w:val="20"/>
          <w:szCs w:val="20"/>
          <w:lang w:eastAsia="ru-RU"/>
        </w:rPr>
        <w:t>3.2.1</w:t>
      </w:r>
      <w:r>
        <w:rPr>
          <w:rFonts w:ascii="Liberation Serif" w:eastAsia="Times New Roman" w:hAnsi="Liberation Serif" w:cs="Liberation Serif"/>
          <w:sz w:val="20"/>
          <w:szCs w:val="20"/>
          <w:lang w:eastAsia="ru-RU"/>
        </w:rPr>
        <w:t>4</w:t>
      </w:r>
      <w:r w:rsidRPr="00096C61">
        <w:rPr>
          <w:rFonts w:ascii="Liberation Serif" w:eastAsia="Times New Roman" w:hAnsi="Liberation Serif" w:cs="Liberation Serif"/>
          <w:sz w:val="20"/>
          <w:szCs w:val="20"/>
          <w:lang w:eastAsia="ru-RU"/>
        </w:rPr>
        <w:t>. В случае прекращения Договора на любых законных основаниях, включая истечение его срока,</w:t>
      </w:r>
      <w:r w:rsidRPr="00096C61">
        <w:rPr>
          <w:rFonts w:ascii="Liberation Serif" w:eastAsia="Times New Roman" w:hAnsi="Liberation Serif" w:cs="Liberation Serif"/>
          <w:b/>
          <w:bCs/>
          <w:sz w:val="20"/>
          <w:szCs w:val="20"/>
          <w:lang w:eastAsia="ru-RU"/>
        </w:rPr>
        <w:t xml:space="preserve"> </w:t>
      </w:r>
      <w:r w:rsidRPr="00096C61">
        <w:rPr>
          <w:rFonts w:ascii="Liberation Serif" w:eastAsia="Times New Roman" w:hAnsi="Liberation Serif" w:cs="Liberation Serif"/>
          <w:bCs/>
          <w:sz w:val="20"/>
          <w:szCs w:val="20"/>
          <w:lang w:eastAsia="ru-RU"/>
        </w:rPr>
        <w:t>в течение пяти рабочих дней после его прекращения или в срок, установленный Арендодателем, передать Объект Арендодателю по акту приема-передачи.</w:t>
      </w:r>
    </w:p>
    <w:p w14:paraId="581220F9" w14:textId="77777777" w:rsidR="00526776" w:rsidRPr="00096C61" w:rsidRDefault="00526776" w:rsidP="00526776">
      <w:pPr>
        <w:widowControl w:val="0"/>
        <w:spacing w:after="0" w:line="240" w:lineRule="auto"/>
        <w:jc w:val="both"/>
        <w:rPr>
          <w:rFonts w:ascii="Liberation Serif" w:eastAsia="Times New Roman" w:hAnsi="Liberation Serif" w:cs="Liberation Serif"/>
          <w:bCs/>
          <w:sz w:val="20"/>
          <w:szCs w:val="20"/>
          <w:lang w:eastAsia="ru-RU"/>
        </w:rPr>
      </w:pPr>
      <w:r w:rsidRPr="00096C61">
        <w:rPr>
          <w:rFonts w:ascii="Liberation Serif" w:eastAsia="Times New Roman" w:hAnsi="Liberation Serif" w:cs="Liberation Serif"/>
          <w:bCs/>
          <w:sz w:val="20"/>
          <w:szCs w:val="20"/>
          <w:lang w:eastAsia="ru-RU"/>
        </w:rPr>
        <w:t>При этом Арендатор обязан:</w:t>
      </w:r>
    </w:p>
    <w:p w14:paraId="4A87E100" w14:textId="77777777" w:rsidR="00526776" w:rsidRPr="00096C61" w:rsidRDefault="00526776" w:rsidP="00526776">
      <w:pPr>
        <w:widowControl w:val="0"/>
        <w:spacing w:after="0" w:line="240" w:lineRule="auto"/>
        <w:jc w:val="both"/>
        <w:rPr>
          <w:rFonts w:ascii="Liberation Serif" w:eastAsia="Times New Roman" w:hAnsi="Liberation Serif" w:cs="Liberation Serif"/>
          <w:bCs/>
          <w:sz w:val="20"/>
          <w:szCs w:val="20"/>
          <w:lang w:eastAsia="ru-RU"/>
        </w:rPr>
      </w:pPr>
      <w:r w:rsidRPr="00096C61">
        <w:rPr>
          <w:rFonts w:ascii="Liberation Serif" w:eastAsia="Times New Roman" w:hAnsi="Liberation Serif" w:cs="Liberation Serif"/>
          <w:bCs/>
          <w:sz w:val="20"/>
          <w:szCs w:val="20"/>
          <w:lang w:eastAsia="ru-RU"/>
        </w:rPr>
        <w:t>вернуть недвижимое имущество со всеми произведенными отделимыми и неотделимыми улучшениями, с исправно работающими инженерными и электрическими сетями, коммуникациями и оборудованием, расположенным в нем,</w:t>
      </w:r>
    </w:p>
    <w:p w14:paraId="59CF9018" w14:textId="77777777" w:rsidR="00526776" w:rsidRPr="00096C61" w:rsidRDefault="00526776" w:rsidP="00526776">
      <w:pPr>
        <w:widowControl w:val="0"/>
        <w:spacing w:after="0" w:line="240" w:lineRule="auto"/>
        <w:jc w:val="both"/>
        <w:rPr>
          <w:rFonts w:ascii="Liberation Serif" w:eastAsia="Times New Roman" w:hAnsi="Liberation Serif" w:cs="Liberation Serif"/>
          <w:bCs/>
          <w:sz w:val="20"/>
          <w:szCs w:val="20"/>
          <w:lang w:eastAsia="ru-RU"/>
        </w:rPr>
      </w:pPr>
      <w:r>
        <w:rPr>
          <w:rFonts w:ascii="Liberation Serif" w:eastAsia="Times New Roman" w:hAnsi="Liberation Serif" w:cs="Liberation Serif"/>
          <w:bCs/>
          <w:sz w:val="20"/>
          <w:szCs w:val="20"/>
          <w:lang w:eastAsia="ru-RU"/>
        </w:rPr>
        <w:t xml:space="preserve">вернуть движимое и </w:t>
      </w:r>
      <w:r w:rsidRPr="00096C61">
        <w:rPr>
          <w:rFonts w:ascii="Liberation Serif" w:eastAsia="Times New Roman" w:hAnsi="Liberation Serif" w:cs="Liberation Serif"/>
          <w:bCs/>
          <w:sz w:val="20"/>
          <w:szCs w:val="20"/>
          <w:lang w:eastAsia="ru-RU"/>
        </w:rPr>
        <w:t>особо ценное движимое имущество в технически исправном состоянии (в состоянии, при котором имущество может быть использовано для дальнейшей эксплуатации по прямому назначению).</w:t>
      </w:r>
    </w:p>
    <w:p w14:paraId="0AD7D36C" w14:textId="77777777" w:rsidR="00526776" w:rsidRPr="00096C61" w:rsidRDefault="00526776" w:rsidP="00526776">
      <w:pPr>
        <w:widowControl w:val="0"/>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bCs/>
          <w:sz w:val="20"/>
          <w:szCs w:val="20"/>
          <w:lang w:eastAsia="ru-RU"/>
        </w:rPr>
        <w:t>3.2.15. При намерении досрочно расторгнуть Договор и освободить Объект (вернуть арендованное движимое и особо ценное движимое имущество) письменно сообщить об этом намерении Арендодателю не позднее, чем за</w:t>
      </w:r>
      <w:r w:rsidRPr="00096C61">
        <w:rPr>
          <w:rFonts w:ascii="Liberation Serif" w:eastAsia="Times New Roman" w:hAnsi="Liberation Serif" w:cs="Liberation Serif"/>
          <w:sz w:val="20"/>
          <w:szCs w:val="20"/>
          <w:lang w:eastAsia="ru-RU"/>
        </w:rPr>
        <w:t xml:space="preserve"> один месяц до расторжения Договора.</w:t>
      </w:r>
    </w:p>
    <w:p w14:paraId="14D67C87" w14:textId="77777777" w:rsidR="00526776" w:rsidRPr="00515400" w:rsidRDefault="00526776" w:rsidP="00526776">
      <w:pPr>
        <w:widowControl w:val="0"/>
        <w:spacing w:after="0" w:line="240" w:lineRule="auto"/>
        <w:jc w:val="both"/>
        <w:rPr>
          <w:rFonts w:ascii="Liberation Serif" w:eastAsia="Times New Roman" w:hAnsi="Liberation Serif" w:cs="Liberation Serif"/>
          <w:sz w:val="20"/>
          <w:szCs w:val="20"/>
          <w:lang w:eastAsia="ru-RU"/>
        </w:rPr>
      </w:pPr>
      <w:r w:rsidRPr="00515400">
        <w:rPr>
          <w:rFonts w:ascii="Liberation Serif" w:eastAsia="Times New Roman" w:hAnsi="Liberation Serif" w:cs="Liberation Serif"/>
          <w:sz w:val="20"/>
          <w:szCs w:val="20"/>
          <w:lang w:eastAsia="ru-RU"/>
        </w:rPr>
        <w:t>3.2.16. Заключить с Арендодателем отдельный договор на эксплуатационные, коммунальные услуги и своевременно оплачивать предоставленные услуги, а также эксплуатационные расходы.</w:t>
      </w:r>
    </w:p>
    <w:p w14:paraId="0373F38E" w14:textId="77777777" w:rsidR="00526776" w:rsidRPr="00515400" w:rsidRDefault="00526776" w:rsidP="00526776">
      <w:pPr>
        <w:widowControl w:val="0"/>
        <w:spacing w:after="0" w:line="240" w:lineRule="auto"/>
        <w:jc w:val="both"/>
        <w:rPr>
          <w:rFonts w:ascii="Liberation Serif" w:eastAsia="Times New Roman" w:hAnsi="Liberation Serif" w:cs="Liberation Serif"/>
          <w:sz w:val="20"/>
          <w:szCs w:val="20"/>
          <w:lang w:eastAsia="ru-RU"/>
        </w:rPr>
      </w:pPr>
      <w:r w:rsidRPr="00515400">
        <w:rPr>
          <w:rFonts w:ascii="Liberation Serif" w:eastAsia="Times New Roman" w:hAnsi="Liberation Serif" w:cs="Liberation Serif"/>
          <w:sz w:val="20"/>
          <w:szCs w:val="20"/>
          <w:lang w:eastAsia="ru-RU"/>
        </w:rPr>
        <w:t>3.2.17.</w:t>
      </w:r>
      <w:r w:rsidRPr="00515400">
        <w:t xml:space="preserve"> </w:t>
      </w:r>
      <w:r w:rsidRPr="00515400">
        <w:rPr>
          <w:rFonts w:ascii="Liberation Serif" w:eastAsia="Times New Roman" w:hAnsi="Liberation Serif" w:cs="Liberation Serif"/>
          <w:sz w:val="20"/>
          <w:szCs w:val="20"/>
          <w:lang w:eastAsia="ru-RU"/>
        </w:rPr>
        <w:t>Заключить договор страхования Объекта.  В случае наступления страхового случая использовать страховое возмещение на проведение восстановительных работ Объекта. </w:t>
      </w:r>
    </w:p>
    <w:p w14:paraId="12533E05" w14:textId="164A2CCE" w:rsidR="00526776" w:rsidRPr="00515400" w:rsidRDefault="00526776" w:rsidP="00526776">
      <w:pPr>
        <w:widowControl w:val="0"/>
        <w:spacing w:after="0" w:line="240" w:lineRule="auto"/>
        <w:jc w:val="both"/>
        <w:rPr>
          <w:rFonts w:ascii="Liberation Serif" w:eastAsia="Times New Roman" w:hAnsi="Liberation Serif" w:cs="Liberation Serif"/>
          <w:sz w:val="20"/>
          <w:szCs w:val="20"/>
          <w:lang w:eastAsia="ru-RU"/>
        </w:rPr>
      </w:pPr>
      <w:r w:rsidRPr="00515400">
        <w:rPr>
          <w:rFonts w:ascii="Liberation Serif" w:eastAsia="Times New Roman" w:hAnsi="Liberation Serif" w:cs="Liberation Serif"/>
          <w:sz w:val="20"/>
          <w:szCs w:val="20"/>
          <w:lang w:eastAsia="ru-RU"/>
        </w:rPr>
        <w:t xml:space="preserve">Копию заключенного договора страхования предоставить Арендодателю в 30-дневный срок с </w:t>
      </w:r>
      <w:bookmarkStart w:id="5" w:name="_GoBack"/>
      <w:r w:rsidR="00326867">
        <w:rPr>
          <w:rFonts w:ascii="Liberation Serif" w:eastAsia="Times New Roman" w:hAnsi="Liberation Serif" w:cs="Liberation Serif"/>
          <w:sz w:val="20"/>
          <w:szCs w:val="20"/>
          <w:lang w:eastAsia="ru-RU"/>
        </w:rPr>
        <w:t>момента</w:t>
      </w:r>
      <w:bookmarkEnd w:id="5"/>
      <w:r w:rsidR="00326867">
        <w:rPr>
          <w:rFonts w:ascii="Liberation Serif" w:eastAsia="Times New Roman" w:hAnsi="Liberation Serif" w:cs="Liberation Serif"/>
          <w:sz w:val="20"/>
          <w:szCs w:val="20"/>
          <w:lang w:eastAsia="ru-RU"/>
        </w:rPr>
        <w:t xml:space="preserve"> </w:t>
      </w:r>
      <w:r w:rsidRPr="00515400">
        <w:rPr>
          <w:rFonts w:ascii="Liberation Serif" w:eastAsia="Times New Roman" w:hAnsi="Liberation Serif" w:cs="Liberation Serif"/>
          <w:sz w:val="20"/>
          <w:szCs w:val="20"/>
          <w:lang w:eastAsia="ru-RU"/>
        </w:rPr>
        <w:t>заключения.</w:t>
      </w:r>
    </w:p>
    <w:p w14:paraId="1E7EF878" w14:textId="09B21DAE" w:rsidR="00526776" w:rsidRPr="00515400" w:rsidRDefault="00526776" w:rsidP="00526776">
      <w:pPr>
        <w:widowControl w:val="0"/>
        <w:spacing w:after="0" w:line="240" w:lineRule="auto"/>
        <w:jc w:val="both"/>
        <w:rPr>
          <w:rFonts w:ascii="Liberation Serif" w:eastAsia="Times New Roman" w:hAnsi="Liberation Serif" w:cs="Liberation Serif"/>
          <w:sz w:val="20"/>
          <w:szCs w:val="20"/>
          <w:lang w:eastAsia="ru-RU"/>
        </w:rPr>
      </w:pPr>
      <w:r w:rsidRPr="00515400">
        <w:rPr>
          <w:rFonts w:ascii="Liberation Serif" w:eastAsia="Times New Roman" w:hAnsi="Liberation Serif" w:cs="Liberation Serif"/>
          <w:sz w:val="20"/>
          <w:szCs w:val="20"/>
          <w:lang w:eastAsia="ru-RU"/>
        </w:rPr>
        <w:t xml:space="preserve">3.2.18. В срок не позднее 5 рабочих дней с </w:t>
      </w:r>
      <w:r w:rsidR="00326867">
        <w:rPr>
          <w:rFonts w:ascii="Liberation Serif" w:eastAsia="Times New Roman" w:hAnsi="Liberation Serif" w:cs="Liberation Serif"/>
          <w:sz w:val="20"/>
          <w:szCs w:val="20"/>
          <w:lang w:eastAsia="ru-RU"/>
        </w:rPr>
        <w:t xml:space="preserve">момента </w:t>
      </w:r>
      <w:r w:rsidRPr="00515400">
        <w:rPr>
          <w:rFonts w:ascii="Liberation Serif" w:eastAsia="Times New Roman" w:hAnsi="Liberation Serif" w:cs="Liberation Serif"/>
          <w:sz w:val="20"/>
          <w:szCs w:val="20"/>
          <w:lang w:eastAsia="ru-RU"/>
        </w:rPr>
        <w:t>подписания Договора аренды обеспечивает направление документов, необходимых для государственной регистрации Договора аренды в орган, осуществляющий государственную регистрацию прав на недвижимое имущество и сделок с ним, и уплачивает государственную пошлину за государственную регистрацию Договора аренды.</w:t>
      </w:r>
    </w:p>
    <w:p w14:paraId="080EE558" w14:textId="77777777" w:rsidR="00526776" w:rsidRPr="0045244C" w:rsidRDefault="00526776" w:rsidP="00526776">
      <w:pPr>
        <w:widowControl w:val="0"/>
        <w:spacing w:after="0" w:line="240" w:lineRule="auto"/>
        <w:jc w:val="both"/>
        <w:rPr>
          <w:rFonts w:ascii="Liberation Serif" w:eastAsia="Times New Roman" w:hAnsi="Liberation Serif" w:cs="Liberation Serif"/>
          <w:color w:val="FF0000"/>
          <w:sz w:val="20"/>
          <w:szCs w:val="20"/>
          <w:lang w:eastAsia="ru-RU"/>
        </w:rPr>
      </w:pPr>
      <w:r w:rsidRPr="00515400">
        <w:rPr>
          <w:rFonts w:ascii="Liberation Serif" w:eastAsia="Times New Roman" w:hAnsi="Liberation Serif" w:cs="Liberation Serif"/>
          <w:sz w:val="20"/>
          <w:szCs w:val="20"/>
          <w:lang w:eastAsia="ru-RU"/>
        </w:rPr>
        <w:t>3.2.19. После проведения государственной регистрации, один экземпляр Договора аренды направить Арендодателю</w:t>
      </w:r>
      <w:r w:rsidRPr="0045244C">
        <w:rPr>
          <w:rFonts w:ascii="Liberation Serif" w:eastAsia="Times New Roman" w:hAnsi="Liberation Serif" w:cs="Liberation Serif"/>
          <w:color w:val="FF0000"/>
          <w:sz w:val="20"/>
          <w:szCs w:val="20"/>
          <w:lang w:eastAsia="ru-RU"/>
        </w:rPr>
        <w:t>.</w:t>
      </w:r>
    </w:p>
    <w:p w14:paraId="3E811AF7" w14:textId="77777777" w:rsidR="00526776" w:rsidRPr="00096C61" w:rsidRDefault="00526776" w:rsidP="00526776">
      <w:pPr>
        <w:widowControl w:val="0"/>
        <w:spacing w:after="0" w:line="240" w:lineRule="auto"/>
        <w:jc w:val="both"/>
        <w:rPr>
          <w:rFonts w:ascii="Liberation Serif" w:eastAsia="Times New Roman" w:hAnsi="Liberation Serif" w:cs="Liberation Serif"/>
          <w:sz w:val="20"/>
          <w:szCs w:val="20"/>
          <w:lang w:eastAsia="ru-RU"/>
        </w:rPr>
      </w:pPr>
    </w:p>
    <w:p w14:paraId="79F43FD5" w14:textId="77777777" w:rsidR="00526776" w:rsidRPr="00096C61" w:rsidRDefault="00526776" w:rsidP="00526776">
      <w:pPr>
        <w:widowControl w:val="0"/>
        <w:suppressAutoHyphens/>
        <w:spacing w:after="0" w:line="240" w:lineRule="auto"/>
        <w:jc w:val="center"/>
        <w:rPr>
          <w:rFonts w:ascii="Liberation Serif" w:eastAsia="Times New Roman" w:hAnsi="Liberation Serif" w:cs="Liberation Serif"/>
          <w:b/>
          <w:sz w:val="20"/>
          <w:szCs w:val="20"/>
          <w:lang w:eastAsia="ru-RU"/>
        </w:rPr>
      </w:pPr>
      <w:r w:rsidRPr="00096C61">
        <w:rPr>
          <w:rFonts w:ascii="Liberation Serif" w:eastAsia="Times New Roman" w:hAnsi="Liberation Serif" w:cs="Liberation Serif"/>
          <w:b/>
          <w:sz w:val="20"/>
          <w:szCs w:val="20"/>
          <w:lang w:eastAsia="ru-RU"/>
        </w:rPr>
        <w:t>4. Платежи и расчеты по Договору</w:t>
      </w:r>
    </w:p>
    <w:p w14:paraId="2A41C0DF" w14:textId="77777777" w:rsidR="00526776" w:rsidRPr="00096C61" w:rsidRDefault="00526776" w:rsidP="00526776">
      <w:pPr>
        <w:widowControl w:val="0"/>
        <w:suppressAutoHyphens/>
        <w:spacing w:after="0" w:line="240" w:lineRule="auto"/>
        <w:jc w:val="center"/>
        <w:rPr>
          <w:rFonts w:ascii="Liberation Serif" w:eastAsia="Times New Roman" w:hAnsi="Liberation Serif" w:cs="Liberation Serif"/>
          <w:b/>
          <w:sz w:val="20"/>
          <w:szCs w:val="20"/>
          <w:lang w:eastAsia="ru-RU"/>
        </w:rPr>
      </w:pPr>
    </w:p>
    <w:p w14:paraId="3790F378" w14:textId="77777777" w:rsidR="00526776" w:rsidRPr="009E46A6"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 xml:space="preserve">4.1. </w:t>
      </w:r>
      <w:r w:rsidRPr="009E46A6">
        <w:rPr>
          <w:rFonts w:ascii="Liberation Serif" w:eastAsia="Times New Roman" w:hAnsi="Liberation Serif" w:cs="Liberation Serif"/>
          <w:sz w:val="20"/>
          <w:szCs w:val="20"/>
          <w:lang w:eastAsia="ru-RU"/>
        </w:rPr>
        <w:t>Арендная плата за переданный по Договору Объект устанавливается за соответствующий платежный период согласно расчету, указанному в Приложение № 4 к Договору.</w:t>
      </w:r>
    </w:p>
    <w:p w14:paraId="4ED90EDF" w14:textId="77777777" w:rsidR="00526776" w:rsidRPr="00CB30B8"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E26A94">
        <w:rPr>
          <w:rFonts w:ascii="Liberation Serif" w:eastAsia="Times New Roman" w:hAnsi="Liberation Serif" w:cs="Liberation Serif"/>
          <w:bCs/>
          <w:sz w:val="20"/>
          <w:szCs w:val="20"/>
          <w:lang w:eastAsia="ru-RU"/>
        </w:rPr>
        <w:t xml:space="preserve">Арендная плата за пользование недвижимым имуществом </w:t>
      </w:r>
      <w:r w:rsidRPr="00CB30B8">
        <w:rPr>
          <w:rFonts w:ascii="Liberation Serif" w:eastAsia="Times New Roman" w:hAnsi="Liberation Serif" w:cs="Liberation Serif"/>
          <w:bCs/>
          <w:sz w:val="20"/>
          <w:szCs w:val="20"/>
          <w:lang w:eastAsia="ru-RU"/>
        </w:rPr>
        <w:t xml:space="preserve">устанавливается в размере </w:t>
      </w:r>
      <w:r w:rsidRPr="00CB30B8">
        <w:rPr>
          <w:rFonts w:ascii="Liberation Serif" w:eastAsia="Times New Roman" w:hAnsi="Liberation Serif" w:cs="Liberation Serif"/>
          <w:b/>
          <w:bCs/>
          <w:sz w:val="20"/>
          <w:szCs w:val="20"/>
          <w:u w:val="single"/>
          <w:lang w:eastAsia="ru-RU"/>
        </w:rPr>
        <w:t>127,53</w:t>
      </w:r>
      <w:r w:rsidRPr="00CB30B8">
        <w:rPr>
          <w:rFonts w:ascii="Liberation Serif" w:eastAsia="Times New Roman" w:hAnsi="Liberation Serif" w:cs="Liberation Serif"/>
          <w:bCs/>
          <w:sz w:val="20"/>
          <w:szCs w:val="20"/>
          <w:lang w:eastAsia="ru-RU"/>
        </w:rPr>
        <w:t xml:space="preserve"> рублей, в месяц, </w:t>
      </w:r>
      <w:r w:rsidRPr="00CB30B8">
        <w:rPr>
          <w:rFonts w:ascii="Liberation Serif" w:eastAsia="Times New Roman" w:hAnsi="Liberation Serif" w:cs="Liberation Serif"/>
          <w:bCs/>
          <w:sz w:val="20"/>
          <w:szCs w:val="20"/>
          <w:lang w:eastAsia="ru-RU"/>
        </w:rPr>
        <w:lastRenderedPageBreak/>
        <w:t xml:space="preserve">пользование движимым имуществом – в размере </w:t>
      </w:r>
      <w:r w:rsidRPr="00CB30B8">
        <w:rPr>
          <w:rFonts w:ascii="Liberation Serif" w:eastAsia="Times New Roman" w:hAnsi="Liberation Serif" w:cs="Liberation Serif"/>
          <w:b/>
          <w:bCs/>
          <w:sz w:val="20"/>
          <w:szCs w:val="20"/>
          <w:u w:val="single"/>
          <w:lang w:eastAsia="ru-RU"/>
        </w:rPr>
        <w:t>12 226,17</w:t>
      </w:r>
      <w:r w:rsidRPr="00CB30B8">
        <w:rPr>
          <w:rFonts w:ascii="Liberation Serif" w:eastAsia="Times New Roman" w:hAnsi="Liberation Serif" w:cs="Liberation Serif"/>
          <w:bCs/>
          <w:sz w:val="20"/>
          <w:szCs w:val="20"/>
          <w:lang w:eastAsia="ru-RU"/>
        </w:rPr>
        <w:t xml:space="preserve"> рублей, в месяц.</w:t>
      </w:r>
    </w:p>
    <w:p w14:paraId="781C5767" w14:textId="77777777" w:rsidR="00526776" w:rsidRPr="0005276D"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CB30B8">
        <w:rPr>
          <w:rFonts w:ascii="Liberation Serif" w:eastAsia="Times New Roman" w:hAnsi="Liberation Serif" w:cs="Liberation Serif"/>
          <w:sz w:val="20"/>
          <w:szCs w:val="20"/>
          <w:lang w:eastAsia="ru-RU"/>
        </w:rPr>
        <w:t xml:space="preserve">Стоимость коммунальных услуг, эксплуатационные расходы, расходы, связанные с обслуживанием </w:t>
      </w:r>
      <w:r w:rsidRPr="00E26A94">
        <w:rPr>
          <w:rFonts w:ascii="Liberation Serif" w:eastAsia="Times New Roman" w:hAnsi="Liberation Serif" w:cs="Liberation Serif"/>
          <w:sz w:val="20"/>
          <w:szCs w:val="20"/>
          <w:lang w:eastAsia="ru-RU"/>
        </w:rPr>
        <w:t xml:space="preserve">и ремонтом движимого и недвижимого имущества, составляющего Объект, не включаются в состав арендной платы. </w:t>
      </w:r>
    </w:p>
    <w:p w14:paraId="7251F4D0" w14:textId="77777777" w:rsidR="00526776"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5276D">
        <w:rPr>
          <w:rFonts w:ascii="Liberation Serif" w:eastAsia="Times New Roman" w:hAnsi="Liberation Serif" w:cs="Liberation Serif"/>
          <w:sz w:val="20"/>
          <w:szCs w:val="20"/>
          <w:lang w:eastAsia="ru-RU"/>
        </w:rPr>
        <w:t>4.2. Изменение размера арендной платы</w:t>
      </w:r>
      <w:r>
        <w:rPr>
          <w:rFonts w:ascii="Liberation Serif" w:eastAsia="Times New Roman" w:hAnsi="Liberation Serif" w:cs="Liberation Serif"/>
          <w:sz w:val="20"/>
          <w:szCs w:val="20"/>
          <w:lang w:eastAsia="ru-RU"/>
        </w:rPr>
        <w:t>:</w:t>
      </w:r>
    </w:p>
    <w:p w14:paraId="4D29CD11" w14:textId="77777777" w:rsidR="00526776"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Pr>
          <w:rFonts w:ascii="Liberation Serif" w:eastAsia="Times New Roman" w:hAnsi="Liberation Serif" w:cs="Liberation Serif"/>
          <w:sz w:val="20"/>
          <w:szCs w:val="20"/>
          <w:lang w:eastAsia="ru-RU"/>
        </w:rPr>
        <w:t>4.2.1. З</w:t>
      </w:r>
      <w:r w:rsidRPr="0005276D">
        <w:rPr>
          <w:rFonts w:ascii="Liberation Serif" w:eastAsia="Times New Roman" w:hAnsi="Liberation Serif" w:cs="Liberation Serif"/>
          <w:sz w:val="20"/>
          <w:szCs w:val="20"/>
          <w:lang w:eastAsia="ru-RU"/>
        </w:rPr>
        <w:t xml:space="preserve">а недвижимое имущество, составляющее </w:t>
      </w:r>
      <w:r w:rsidRPr="00FA1BAC">
        <w:rPr>
          <w:rFonts w:ascii="Liberation Serif" w:eastAsia="Times New Roman" w:hAnsi="Liberation Serif" w:cs="Liberation Serif"/>
          <w:sz w:val="20"/>
          <w:szCs w:val="20"/>
          <w:lang w:eastAsia="ru-RU"/>
        </w:rPr>
        <w:t>О</w:t>
      </w:r>
      <w:r w:rsidRPr="0005276D">
        <w:rPr>
          <w:rFonts w:ascii="Liberation Serif" w:eastAsia="Times New Roman" w:hAnsi="Liberation Serif" w:cs="Liberation Serif"/>
          <w:sz w:val="20"/>
          <w:szCs w:val="20"/>
          <w:lang w:eastAsia="ru-RU"/>
        </w:rPr>
        <w:t>бъект, в связи с изменением (по решению уполномоченных органов местного самоуправления) базовой ставки или корректировочных коэффициентов к ней является обязательным для сторон (</w:t>
      </w:r>
      <w:r>
        <w:rPr>
          <w:rFonts w:ascii="Liberation Serif" w:eastAsia="Times New Roman" w:hAnsi="Liberation Serif" w:cs="Liberation Serif"/>
          <w:sz w:val="20"/>
          <w:szCs w:val="20"/>
          <w:lang w:eastAsia="ru-RU"/>
        </w:rPr>
        <w:t>путем оформления</w:t>
      </w:r>
      <w:r w:rsidRPr="0005276D">
        <w:rPr>
          <w:rFonts w:ascii="Liberation Serif" w:eastAsia="Times New Roman" w:hAnsi="Liberation Serif" w:cs="Liberation Serif"/>
          <w:sz w:val="20"/>
          <w:szCs w:val="20"/>
          <w:lang w:eastAsia="ru-RU"/>
        </w:rPr>
        <w:t xml:space="preserve"> дополнительного соглашения к Договору);</w:t>
      </w:r>
    </w:p>
    <w:p w14:paraId="57ACE89B" w14:textId="77777777" w:rsidR="00526776" w:rsidRPr="002E18E6"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2E18E6">
        <w:rPr>
          <w:rFonts w:ascii="Liberation Serif" w:eastAsia="Times New Roman" w:hAnsi="Liberation Serif" w:cs="Liberation Serif"/>
          <w:sz w:val="20"/>
          <w:szCs w:val="20"/>
          <w:lang w:eastAsia="ru-RU"/>
        </w:rPr>
        <w:t>4.2.2. За движимое и особо ценное движимое имущество, составляющее Объект, в связи с изменением его состава (в случае списания имущества Арендодателем, а также в связи с приобретением нового (взамен пришедшего в негодность), является обязательным для сторон (путем оформления дополнительного соглашения к Договору).</w:t>
      </w:r>
    </w:p>
    <w:p w14:paraId="1F645D93" w14:textId="77777777" w:rsidR="00526776" w:rsidRPr="0005276D" w:rsidRDefault="00526776" w:rsidP="00526776">
      <w:pPr>
        <w:tabs>
          <w:tab w:val="num" w:pos="0"/>
        </w:tabs>
        <w:suppressAutoHyphens/>
        <w:spacing w:after="0" w:line="240" w:lineRule="auto"/>
        <w:jc w:val="both"/>
        <w:rPr>
          <w:rFonts w:ascii="Liberation Serif" w:eastAsia="Times New Roman" w:hAnsi="Liberation Serif" w:cs="Liberation Serif"/>
          <w:sz w:val="20"/>
          <w:szCs w:val="20"/>
          <w:lang w:eastAsia="ru-RU"/>
        </w:rPr>
      </w:pPr>
      <w:r w:rsidRPr="009E46A6">
        <w:rPr>
          <w:rFonts w:ascii="Liberation Serif" w:eastAsia="Times New Roman" w:hAnsi="Liberation Serif" w:cs="Liberation Serif"/>
          <w:sz w:val="20"/>
          <w:szCs w:val="20"/>
          <w:lang w:eastAsia="ru-RU"/>
        </w:rPr>
        <w:t xml:space="preserve">4.3. Арендатор </w:t>
      </w:r>
      <w:r w:rsidRPr="00E26A94">
        <w:rPr>
          <w:rFonts w:ascii="Liberation Serif" w:eastAsia="Times New Roman" w:hAnsi="Liberation Serif" w:cs="Liberation Serif"/>
          <w:sz w:val="20"/>
          <w:szCs w:val="20"/>
          <w:lang w:eastAsia="ru-RU"/>
        </w:rPr>
        <w:t>ежемесячно</w:t>
      </w:r>
      <w:r w:rsidRPr="009E46A6">
        <w:rPr>
          <w:rFonts w:ascii="Liberation Serif" w:eastAsia="Times New Roman" w:hAnsi="Liberation Serif" w:cs="Liberation Serif"/>
          <w:sz w:val="20"/>
          <w:szCs w:val="20"/>
          <w:lang w:eastAsia="ru-RU"/>
        </w:rPr>
        <w:t xml:space="preserve"> перечисляет арендную плату до десятого числа месяца, следующего за расчетным, на лицевой счет Арендодателя</w:t>
      </w:r>
      <w:r w:rsidRPr="00E26A94">
        <w:rPr>
          <w:rFonts w:ascii="Liberation Serif" w:eastAsia="Times New Roman" w:hAnsi="Liberation Serif" w:cs="Liberation Serif"/>
          <w:sz w:val="20"/>
          <w:szCs w:val="20"/>
          <w:lang w:eastAsia="ru-RU"/>
        </w:rPr>
        <w:t>, открытый в Департаменте финансов Администрации города Екатеринбурга;</w:t>
      </w:r>
    </w:p>
    <w:p w14:paraId="68668D04" w14:textId="77777777" w:rsidR="00526776" w:rsidRPr="0005276D"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5276D">
        <w:rPr>
          <w:rFonts w:ascii="Liberation Serif" w:eastAsia="Times New Roman" w:hAnsi="Liberation Serif" w:cs="Liberation Serif"/>
          <w:sz w:val="20"/>
          <w:szCs w:val="20"/>
          <w:lang w:eastAsia="ru-RU"/>
        </w:rPr>
        <w:t>4.4. При изменении размера арендной платы в соответствии с пунктом 4.2. Договора Арендатор обязан внести арендную плату либо доплату за предыдущий период по измененному расчету в течение десяти дней с момента отправки (вручения) расчета Арендатору;</w:t>
      </w:r>
    </w:p>
    <w:p w14:paraId="413CD0A2" w14:textId="77777777" w:rsidR="00526776" w:rsidRPr="0005276D"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5276D">
        <w:rPr>
          <w:rFonts w:ascii="Liberation Serif" w:eastAsia="Times New Roman" w:hAnsi="Liberation Serif" w:cs="Liberation Serif"/>
          <w:sz w:val="20"/>
          <w:szCs w:val="20"/>
          <w:lang w:eastAsia="ru-RU"/>
        </w:rPr>
        <w:t>4.5. Расчет направляется Арендатору по адресу, указанному в разделе 1</w:t>
      </w:r>
      <w:r>
        <w:rPr>
          <w:rFonts w:ascii="Liberation Serif" w:eastAsia="Times New Roman" w:hAnsi="Liberation Serif" w:cs="Liberation Serif"/>
          <w:sz w:val="20"/>
          <w:szCs w:val="20"/>
          <w:lang w:eastAsia="ru-RU"/>
        </w:rPr>
        <w:t>1</w:t>
      </w:r>
      <w:r w:rsidRPr="0005276D">
        <w:rPr>
          <w:rFonts w:ascii="Liberation Serif" w:eastAsia="Times New Roman" w:hAnsi="Liberation Serif" w:cs="Liberation Serif"/>
          <w:sz w:val="20"/>
          <w:szCs w:val="20"/>
          <w:lang w:eastAsia="ru-RU"/>
        </w:rPr>
        <w:t xml:space="preserve"> Договора. </w:t>
      </w:r>
      <w:r w:rsidRPr="009E46A6">
        <w:rPr>
          <w:rFonts w:ascii="Liberation Serif" w:eastAsia="Times New Roman" w:hAnsi="Liberation Serif" w:cs="Liberation Serif"/>
          <w:sz w:val="20"/>
          <w:szCs w:val="20"/>
          <w:lang w:eastAsia="ru-RU"/>
        </w:rPr>
        <w:t>Обязательство Арендатора по внесению арендных платежей считается исполненным в момент поступления денежных средств на счет Арендодателя;</w:t>
      </w:r>
    </w:p>
    <w:p w14:paraId="551CAC32" w14:textId="77777777" w:rsidR="00526776" w:rsidRPr="0005276D"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5276D">
        <w:rPr>
          <w:rFonts w:ascii="Liberation Serif" w:eastAsia="Times New Roman" w:hAnsi="Liberation Serif" w:cs="Liberation Serif"/>
          <w:sz w:val="20"/>
          <w:szCs w:val="20"/>
          <w:lang w:eastAsia="ru-RU"/>
        </w:rPr>
        <w:t>4.6. При наличии долга по арендной плате за предшествующие платежные периоды, поступающие по Договору платежи, засчитываются, прежде всего, в счет погашения долга (если иное не указано в платежных документах).</w:t>
      </w:r>
    </w:p>
    <w:p w14:paraId="4806CFBB" w14:textId="77777777" w:rsidR="00526776" w:rsidRPr="0005276D"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p>
    <w:p w14:paraId="485C2368" w14:textId="77777777" w:rsidR="00526776" w:rsidRPr="00E26A94" w:rsidRDefault="00526776" w:rsidP="00526776">
      <w:pPr>
        <w:spacing w:after="0" w:line="240" w:lineRule="auto"/>
        <w:jc w:val="center"/>
        <w:rPr>
          <w:rFonts w:ascii="Liberation Serif" w:eastAsia="Times New Roman" w:hAnsi="Liberation Serif" w:cs="Liberation Serif"/>
          <w:b/>
          <w:sz w:val="20"/>
          <w:szCs w:val="20"/>
          <w:lang w:eastAsia="ru-RU"/>
        </w:rPr>
      </w:pPr>
      <w:r w:rsidRPr="00E26A94">
        <w:rPr>
          <w:rFonts w:ascii="Liberation Serif" w:eastAsia="Times New Roman" w:hAnsi="Liberation Serif" w:cs="Liberation Serif"/>
          <w:b/>
          <w:sz w:val="20"/>
          <w:szCs w:val="20"/>
          <w:lang w:eastAsia="ru-RU"/>
        </w:rPr>
        <w:t>5. Антикоррупционная оговорка</w:t>
      </w:r>
    </w:p>
    <w:p w14:paraId="11C72AE5" w14:textId="77777777" w:rsidR="00526776" w:rsidRPr="00E26A94" w:rsidRDefault="00526776" w:rsidP="00526776">
      <w:pPr>
        <w:spacing w:after="0" w:line="240" w:lineRule="auto"/>
        <w:jc w:val="both"/>
        <w:rPr>
          <w:rFonts w:ascii="Liberation Serif" w:eastAsia="Times New Roman" w:hAnsi="Liberation Serif" w:cs="Liberation Serif"/>
          <w:sz w:val="20"/>
          <w:szCs w:val="20"/>
          <w:lang w:eastAsia="ru-RU"/>
        </w:rPr>
      </w:pPr>
      <w:r w:rsidRPr="00E26A94">
        <w:rPr>
          <w:rFonts w:ascii="Liberation Serif" w:eastAsia="Times New Roman" w:hAnsi="Liberation Serif" w:cs="Liberation Serif"/>
          <w:sz w:val="20"/>
          <w:szCs w:val="20"/>
          <w:lang w:eastAsia="ru-RU"/>
        </w:rPr>
        <w:t>5.1.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20C54C10" w14:textId="77777777" w:rsidR="00526776" w:rsidRPr="00E26A94" w:rsidRDefault="00526776" w:rsidP="00526776">
      <w:pPr>
        <w:spacing w:after="0" w:line="240" w:lineRule="auto"/>
        <w:jc w:val="both"/>
        <w:rPr>
          <w:rFonts w:ascii="Liberation Serif" w:eastAsia="Times New Roman" w:hAnsi="Liberation Serif" w:cs="Liberation Serif"/>
          <w:sz w:val="20"/>
          <w:szCs w:val="20"/>
          <w:lang w:eastAsia="ru-RU"/>
        </w:rPr>
      </w:pPr>
      <w:r w:rsidRPr="00E26A94">
        <w:rPr>
          <w:rFonts w:ascii="Liberation Serif" w:eastAsia="Times New Roman" w:hAnsi="Liberation Serif" w:cs="Liberation Serif"/>
          <w:sz w:val="20"/>
          <w:szCs w:val="20"/>
          <w:lang w:eastAsia="ru-RU"/>
        </w:rPr>
        <w:t>5.2.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15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4C03D67B" w14:textId="77777777" w:rsidR="00526776" w:rsidRPr="00E26A94" w:rsidRDefault="00526776" w:rsidP="00526776">
      <w:pPr>
        <w:spacing w:after="0" w:line="240" w:lineRule="auto"/>
        <w:jc w:val="both"/>
        <w:rPr>
          <w:rFonts w:ascii="Liberation Serif" w:eastAsia="Times New Roman" w:hAnsi="Liberation Serif" w:cs="Liberation Serif"/>
          <w:sz w:val="20"/>
          <w:szCs w:val="20"/>
          <w:lang w:eastAsia="ru-RU"/>
        </w:rPr>
      </w:pPr>
      <w:r w:rsidRPr="00E26A94">
        <w:rPr>
          <w:rFonts w:ascii="Liberation Serif" w:eastAsia="Times New Roman" w:hAnsi="Liberation Serif" w:cs="Liberation Serif"/>
          <w:sz w:val="20"/>
          <w:szCs w:val="20"/>
          <w:lang w:eastAsia="ru-RU"/>
        </w:rPr>
        <w:t xml:space="preserve">   Каналы уведомления Арендатора о нарушениях каких-либо положений настоящего раздела: официальный адрес электронной почты Арендатора – _________________.</w:t>
      </w:r>
    </w:p>
    <w:p w14:paraId="4A481043" w14:textId="77777777" w:rsidR="00526776" w:rsidRPr="00E26A94" w:rsidRDefault="00526776" w:rsidP="00526776">
      <w:pPr>
        <w:spacing w:after="0" w:line="240" w:lineRule="auto"/>
        <w:jc w:val="both"/>
        <w:rPr>
          <w:rFonts w:ascii="Liberation Serif" w:eastAsia="Times New Roman" w:hAnsi="Liberation Serif" w:cs="Liberation Serif"/>
          <w:sz w:val="20"/>
          <w:szCs w:val="20"/>
          <w:lang w:eastAsia="ru-RU"/>
        </w:rPr>
      </w:pPr>
      <w:r w:rsidRPr="00E26A94">
        <w:rPr>
          <w:rFonts w:ascii="Liberation Serif" w:eastAsia="Times New Roman" w:hAnsi="Liberation Serif" w:cs="Liberation Serif"/>
          <w:sz w:val="20"/>
          <w:szCs w:val="20"/>
          <w:lang w:eastAsia="ru-RU"/>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49A4C38A" w14:textId="77777777" w:rsidR="00526776" w:rsidRPr="00E26A94" w:rsidRDefault="00526776" w:rsidP="00526776">
      <w:pPr>
        <w:spacing w:after="0" w:line="240" w:lineRule="auto"/>
        <w:jc w:val="both"/>
        <w:rPr>
          <w:rFonts w:ascii="Liberation Serif" w:eastAsia="Times New Roman" w:hAnsi="Liberation Serif" w:cs="Liberation Serif"/>
          <w:sz w:val="20"/>
          <w:szCs w:val="20"/>
          <w:lang w:eastAsia="ru-RU"/>
        </w:rPr>
      </w:pPr>
      <w:r w:rsidRPr="00E26A94">
        <w:rPr>
          <w:rFonts w:ascii="Liberation Serif" w:eastAsia="Times New Roman" w:hAnsi="Liberation Serif" w:cs="Liberation Serif"/>
          <w:sz w:val="20"/>
          <w:szCs w:val="20"/>
          <w:lang w:eastAsia="ru-RU"/>
        </w:rPr>
        <w:t>5.3.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50EE5FDF" w14:textId="77777777" w:rsidR="00526776" w:rsidRPr="00E26A94" w:rsidRDefault="00526776" w:rsidP="00526776">
      <w:pPr>
        <w:spacing w:after="0" w:line="240" w:lineRule="auto"/>
        <w:jc w:val="both"/>
        <w:rPr>
          <w:rFonts w:ascii="Liberation Serif" w:eastAsia="Times New Roman" w:hAnsi="Liberation Serif" w:cs="Liberation Serif"/>
          <w:sz w:val="20"/>
          <w:szCs w:val="20"/>
          <w:lang w:eastAsia="ru-RU"/>
        </w:rPr>
      </w:pPr>
      <w:r w:rsidRPr="00E26A94">
        <w:rPr>
          <w:rFonts w:ascii="Liberation Serif" w:eastAsia="Times New Roman" w:hAnsi="Liberation Serif" w:cs="Liberation Serif"/>
          <w:sz w:val="20"/>
          <w:szCs w:val="20"/>
          <w:lang w:eastAsia="ru-RU"/>
        </w:rPr>
        <w:t>5.4.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63E0C693" w14:textId="77777777" w:rsidR="00526776" w:rsidRPr="00096C61" w:rsidRDefault="00526776" w:rsidP="00526776">
      <w:pPr>
        <w:spacing w:after="0" w:line="240" w:lineRule="auto"/>
        <w:jc w:val="both"/>
        <w:rPr>
          <w:rFonts w:ascii="Liberation Serif" w:eastAsia="Times New Roman" w:hAnsi="Liberation Serif" w:cs="Liberation Serif"/>
          <w:sz w:val="20"/>
          <w:szCs w:val="20"/>
          <w:lang w:eastAsia="ru-RU"/>
        </w:rPr>
      </w:pPr>
      <w:r w:rsidRPr="00E26A94">
        <w:rPr>
          <w:rFonts w:ascii="Liberation Serif" w:eastAsia="Times New Roman" w:hAnsi="Liberation Serif" w:cs="Liberation Serif"/>
          <w:sz w:val="20"/>
          <w:szCs w:val="20"/>
          <w:lang w:eastAsia="ru-RU"/>
        </w:rPr>
        <w:t>5.5. Стороны информируют в письменной форме орган Администрации города Екатеринбурга, осуществляющий функции и полномочия учредителя, а также Департамент кадровой политики Администрации города Екатеринбурга о случаях коррупционных нарушений не позднее 5 рабочих дней с момента подтверждения факта соответствующего нарушения.</w:t>
      </w:r>
    </w:p>
    <w:p w14:paraId="412EEA11" w14:textId="77777777" w:rsidR="00526776" w:rsidRPr="00096C61" w:rsidRDefault="00526776" w:rsidP="00526776">
      <w:pPr>
        <w:widowControl w:val="0"/>
        <w:suppressAutoHyphens/>
        <w:spacing w:after="0" w:line="240" w:lineRule="auto"/>
        <w:jc w:val="center"/>
        <w:rPr>
          <w:rFonts w:ascii="Liberation Serif" w:eastAsia="Times New Roman" w:hAnsi="Liberation Serif" w:cs="Liberation Serif"/>
          <w:b/>
          <w:sz w:val="20"/>
          <w:szCs w:val="20"/>
          <w:lang w:eastAsia="ru-RU"/>
        </w:rPr>
      </w:pPr>
    </w:p>
    <w:p w14:paraId="3FD660E6" w14:textId="77777777" w:rsidR="00526776" w:rsidRPr="00096C61" w:rsidRDefault="00526776" w:rsidP="00526776">
      <w:pPr>
        <w:widowControl w:val="0"/>
        <w:suppressAutoHyphens/>
        <w:spacing w:after="0" w:line="240" w:lineRule="auto"/>
        <w:jc w:val="center"/>
        <w:rPr>
          <w:rFonts w:ascii="Liberation Serif" w:eastAsia="Times New Roman" w:hAnsi="Liberation Serif" w:cs="Liberation Serif"/>
          <w:b/>
          <w:sz w:val="20"/>
          <w:szCs w:val="20"/>
          <w:lang w:eastAsia="ru-RU"/>
        </w:rPr>
      </w:pPr>
      <w:r w:rsidRPr="00096C61">
        <w:rPr>
          <w:rFonts w:ascii="Liberation Serif" w:eastAsia="Times New Roman" w:hAnsi="Liberation Serif" w:cs="Liberation Serif"/>
          <w:b/>
          <w:sz w:val="20"/>
          <w:szCs w:val="20"/>
          <w:lang w:eastAsia="ru-RU"/>
        </w:rPr>
        <w:t>6. Ответственность сторон</w:t>
      </w:r>
    </w:p>
    <w:p w14:paraId="1E501F6A" w14:textId="77777777" w:rsidR="00526776" w:rsidRPr="00096C61" w:rsidRDefault="00526776" w:rsidP="00526776">
      <w:pPr>
        <w:widowControl w:val="0"/>
        <w:suppressAutoHyphens/>
        <w:spacing w:after="0" w:line="240" w:lineRule="auto"/>
        <w:jc w:val="center"/>
        <w:rPr>
          <w:rFonts w:ascii="Liberation Serif" w:eastAsia="Times New Roman" w:hAnsi="Liberation Serif" w:cs="Liberation Serif"/>
          <w:b/>
          <w:sz w:val="20"/>
          <w:szCs w:val="20"/>
          <w:lang w:eastAsia="ru-RU"/>
        </w:rPr>
      </w:pPr>
    </w:p>
    <w:p w14:paraId="02D1E068" w14:textId="77777777" w:rsidR="00526776" w:rsidRPr="009A2AE7"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 xml:space="preserve">6.1. </w:t>
      </w:r>
      <w:r w:rsidRPr="009A2AE7">
        <w:rPr>
          <w:rFonts w:ascii="Liberation Serif" w:eastAsia="Times New Roman" w:hAnsi="Liberation Serif" w:cs="Liberation Serif"/>
          <w:sz w:val="20"/>
          <w:szCs w:val="20"/>
          <w:lang w:eastAsia="ru-RU"/>
        </w:rPr>
        <w:t>В случае причинения убытков Объекту Арендатор обязан возместить убытки в полном объеме.</w:t>
      </w:r>
    </w:p>
    <w:p w14:paraId="489AA06A" w14:textId="77777777" w:rsidR="00526776" w:rsidRPr="009A2AE7" w:rsidRDefault="00526776" w:rsidP="00526776">
      <w:pPr>
        <w:widowControl w:val="0"/>
        <w:autoSpaceDE w:val="0"/>
        <w:autoSpaceDN w:val="0"/>
        <w:adjustRightInd w:val="0"/>
        <w:ind w:firstLine="709"/>
        <w:contextualSpacing/>
        <w:jc w:val="both"/>
        <w:rPr>
          <w:rFonts w:ascii="Liberation Serif" w:eastAsia="Times New Roman" w:hAnsi="Liberation Serif" w:cs="Liberation Serif"/>
          <w:sz w:val="20"/>
          <w:szCs w:val="20"/>
          <w:lang w:eastAsia="ru-RU"/>
        </w:rPr>
      </w:pPr>
      <w:r w:rsidRPr="009A2AE7">
        <w:rPr>
          <w:rFonts w:ascii="Liberation Serif" w:hAnsi="Liberation Serif"/>
          <w:sz w:val="20"/>
          <w:szCs w:val="20"/>
        </w:rPr>
        <w:t xml:space="preserve">Арендодатель составляет акт обследования Объекта, обеспечивает оценку причиненных убытков и письменно уведомляет Арендатора о размере </w:t>
      </w:r>
      <w:r>
        <w:rPr>
          <w:rFonts w:ascii="Liberation Serif" w:hAnsi="Liberation Serif"/>
          <w:sz w:val="20"/>
          <w:szCs w:val="20"/>
        </w:rPr>
        <w:t>ущерба, подлежащего возмещению</w:t>
      </w:r>
      <w:r w:rsidRPr="009A2AE7">
        <w:rPr>
          <w:rFonts w:ascii="Liberation Serif" w:eastAsia="Times New Roman" w:hAnsi="Liberation Serif" w:cs="Liberation Serif"/>
          <w:sz w:val="20"/>
          <w:szCs w:val="20"/>
          <w:lang w:eastAsia="ru-RU"/>
        </w:rPr>
        <w:t>;</w:t>
      </w:r>
    </w:p>
    <w:p w14:paraId="6F08E9E9" w14:textId="77777777" w:rsidR="00526776" w:rsidRPr="00E26A94" w:rsidRDefault="00526776" w:rsidP="00526776">
      <w:pPr>
        <w:widowControl w:val="0"/>
        <w:suppressAutoHyphens/>
        <w:spacing w:after="0" w:line="240" w:lineRule="auto"/>
        <w:jc w:val="both"/>
        <w:rPr>
          <w:rFonts w:ascii="Liberation Serif" w:eastAsia="Calibri" w:hAnsi="Liberation Serif" w:cs="Liberation Serif"/>
          <w:sz w:val="20"/>
          <w:szCs w:val="20"/>
        </w:rPr>
      </w:pPr>
      <w:r w:rsidRPr="00E26A94">
        <w:rPr>
          <w:rFonts w:ascii="Liberation Serif" w:eastAsia="Times New Roman" w:hAnsi="Liberation Serif" w:cs="Liberation Serif"/>
          <w:sz w:val="20"/>
          <w:szCs w:val="20"/>
          <w:lang w:eastAsia="ru-RU"/>
        </w:rPr>
        <w:t xml:space="preserve">6.2. В случае нарушения подпунктов. 3.2.4, 4.3. Договора Арендатор выплачивает Арендодателю пени в размере </w:t>
      </w:r>
      <w:r w:rsidRPr="00E26A94">
        <w:rPr>
          <w:rFonts w:ascii="Liberation Serif" w:eastAsia="Calibri" w:hAnsi="Liberation Serif" w:cs="Liberation Serif"/>
          <w:sz w:val="20"/>
          <w:szCs w:val="20"/>
        </w:rPr>
        <w:t>двукратной ключевой ставки Центрального банка Российской Федерации (Банка России), существовавшей в период такого нарушения, от суммы долга по арендной плате за каждый день просрочки;</w:t>
      </w:r>
    </w:p>
    <w:p w14:paraId="44027399" w14:textId="77777777" w:rsidR="00526776" w:rsidRPr="00E26A94"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E26A94">
        <w:rPr>
          <w:rFonts w:ascii="Liberation Serif" w:eastAsia="Times New Roman" w:hAnsi="Liberation Serif" w:cs="Liberation Serif"/>
          <w:sz w:val="20"/>
          <w:szCs w:val="20"/>
          <w:lang w:eastAsia="ru-RU"/>
        </w:rPr>
        <w:t xml:space="preserve">6.3. В случае неисполнения Арендатором обязательства по возврату имущества, составляющего Объект, в сроки, предусмотренные Договором, Арендатор выплачивает Арендодателю арендную плату и пени в размере </w:t>
      </w:r>
      <w:r w:rsidRPr="00E26A94">
        <w:rPr>
          <w:rFonts w:ascii="Liberation Serif" w:eastAsia="Calibri" w:hAnsi="Liberation Serif" w:cs="Liberation Serif"/>
          <w:sz w:val="20"/>
          <w:szCs w:val="20"/>
        </w:rPr>
        <w:t>двукратной ключевой ставки Центрального банка Российской Федерации (Банка России), существовавшей в период такого нарушения,</w:t>
      </w:r>
      <w:r w:rsidRPr="00E26A94">
        <w:rPr>
          <w:rFonts w:ascii="Liberation Serif" w:eastAsia="Times New Roman" w:hAnsi="Liberation Serif" w:cs="Liberation Serif"/>
          <w:sz w:val="20"/>
          <w:szCs w:val="20"/>
          <w:lang w:eastAsia="ru-RU"/>
        </w:rPr>
        <w:t xml:space="preserve"> от суммы арендной платы за месяц за каждый день пользования соответственно недвижимым и   </w:t>
      </w:r>
      <w:r w:rsidRPr="00E26A94">
        <w:rPr>
          <w:rFonts w:ascii="Liberation Serif" w:eastAsia="Times New Roman" w:hAnsi="Liberation Serif" w:cs="Liberation Serif"/>
          <w:sz w:val="20"/>
          <w:szCs w:val="20"/>
          <w:lang w:eastAsia="ru-RU"/>
        </w:rPr>
        <w:lastRenderedPageBreak/>
        <w:t>движимым имуществом после прекращения действия Договора;</w:t>
      </w:r>
    </w:p>
    <w:p w14:paraId="2D199A69" w14:textId="77777777" w:rsidR="00526776"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CB30B8">
        <w:rPr>
          <w:rFonts w:ascii="Liberation Serif" w:eastAsia="Times New Roman" w:hAnsi="Liberation Serif" w:cs="Liberation Serif"/>
          <w:sz w:val="20"/>
          <w:szCs w:val="20"/>
          <w:lang w:eastAsia="ru-RU"/>
        </w:rPr>
        <w:t>6.4. В случае невозможности возвратить холодильное, торгово-технологическое и другое оборудование, Арендатор возмещает стоимость восстановления или приобретения оборудования (с учетом всех произведенных расходов Арендодателя, связанных с восстановлением или приобретением оборудования).</w:t>
      </w:r>
    </w:p>
    <w:p w14:paraId="4A458237"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p>
    <w:p w14:paraId="67A14A2D" w14:textId="77777777" w:rsidR="00526776" w:rsidRPr="00096C61" w:rsidRDefault="00526776" w:rsidP="00526776">
      <w:pPr>
        <w:widowControl w:val="0"/>
        <w:suppressAutoHyphens/>
        <w:spacing w:after="0" w:line="240" w:lineRule="auto"/>
        <w:jc w:val="center"/>
        <w:rPr>
          <w:rFonts w:ascii="Liberation Serif" w:eastAsia="Times New Roman" w:hAnsi="Liberation Serif" w:cs="Liberation Serif"/>
          <w:b/>
          <w:sz w:val="20"/>
          <w:szCs w:val="20"/>
          <w:lang w:eastAsia="ru-RU"/>
        </w:rPr>
      </w:pPr>
      <w:r w:rsidRPr="00096C61">
        <w:rPr>
          <w:rFonts w:ascii="Liberation Serif" w:eastAsia="Times New Roman" w:hAnsi="Liberation Serif" w:cs="Liberation Serif"/>
          <w:b/>
          <w:sz w:val="20"/>
          <w:szCs w:val="20"/>
          <w:lang w:eastAsia="ru-RU"/>
        </w:rPr>
        <w:t>7. Особые условия</w:t>
      </w:r>
    </w:p>
    <w:p w14:paraId="31A78427" w14:textId="77777777" w:rsidR="00526776" w:rsidRPr="00096C61" w:rsidRDefault="00526776" w:rsidP="00526776">
      <w:pPr>
        <w:widowControl w:val="0"/>
        <w:suppressAutoHyphens/>
        <w:spacing w:after="0" w:line="240" w:lineRule="auto"/>
        <w:jc w:val="center"/>
        <w:rPr>
          <w:rFonts w:ascii="Liberation Serif" w:eastAsia="Times New Roman" w:hAnsi="Liberation Serif" w:cs="Liberation Serif"/>
          <w:b/>
          <w:sz w:val="20"/>
          <w:szCs w:val="20"/>
          <w:lang w:eastAsia="ru-RU"/>
        </w:rPr>
      </w:pPr>
    </w:p>
    <w:p w14:paraId="0285A3EA"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 xml:space="preserve">7.1. Предоставление в аренду недвижимого имущества, составляющего Объект, не влечет за собой право Арендатора использовать по своему усмотрению отнесенную к данному недвижимому имуществу прилегающую </w:t>
      </w:r>
      <w:r w:rsidRPr="00B87568">
        <w:rPr>
          <w:rFonts w:ascii="Liberation Serif" w:eastAsia="Times New Roman" w:hAnsi="Liberation Serif" w:cs="Liberation Serif"/>
          <w:sz w:val="20"/>
          <w:szCs w:val="20"/>
          <w:lang w:eastAsia="ru-RU"/>
        </w:rPr>
        <w:t>территорию. При нарушении данного условия Арендатор несет ответственность в соответствии с законодательством Российской Федерации.</w:t>
      </w:r>
    </w:p>
    <w:p w14:paraId="5BEDF005" w14:textId="77777777" w:rsidR="00526776" w:rsidRPr="00096C61"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7.2. Арендодатель не отвечает за недостатки Объекта, которые были оговорены Сторонами при заключении Договора или были заранее известны Арендатору, либо должны были быть обнаружены Арендатором во время осмотра Объекта, при заключении Договора или передаче Объекта и перечислены в акте приёма-передачи.</w:t>
      </w:r>
    </w:p>
    <w:p w14:paraId="521DC982" w14:textId="77777777" w:rsidR="00526776" w:rsidRPr="00096C61" w:rsidRDefault="00526776" w:rsidP="00526776">
      <w:pPr>
        <w:widowControl w:val="0"/>
        <w:spacing w:after="0" w:line="240" w:lineRule="auto"/>
        <w:jc w:val="both"/>
        <w:rPr>
          <w:rFonts w:ascii="Liberation Serif" w:eastAsia="Times New Roman" w:hAnsi="Liberation Serif" w:cs="Liberation Serif"/>
          <w:sz w:val="20"/>
          <w:szCs w:val="20"/>
          <w:lang w:eastAsia="ru-RU"/>
        </w:rPr>
      </w:pPr>
      <w:r w:rsidRPr="00096C61">
        <w:rPr>
          <w:rFonts w:ascii="Liberation Serif" w:hAnsi="Liberation Serif" w:cs="Liberation Serif"/>
          <w:sz w:val="20"/>
          <w:szCs w:val="20"/>
        </w:rPr>
        <w:t>Стоимость работ по устранению указанных выше недостатков Арендодателем не возмещается;</w:t>
      </w:r>
    </w:p>
    <w:p w14:paraId="5BC85AF7" w14:textId="77777777" w:rsidR="00526776" w:rsidRDefault="00526776" w:rsidP="00526776">
      <w:pPr>
        <w:widowControl w:val="0"/>
        <w:spacing w:after="0" w:line="240" w:lineRule="auto"/>
        <w:jc w:val="both"/>
        <w:rPr>
          <w:rFonts w:ascii="Liberation Serif" w:hAnsi="Liberation Serif" w:cs="Liberation Serif"/>
          <w:sz w:val="20"/>
          <w:szCs w:val="20"/>
        </w:rPr>
      </w:pPr>
      <w:r w:rsidRPr="00096C61">
        <w:rPr>
          <w:rFonts w:ascii="Liberation Serif" w:eastAsia="Times New Roman" w:hAnsi="Liberation Serif" w:cs="Liberation Serif"/>
          <w:sz w:val="20"/>
          <w:szCs w:val="20"/>
          <w:lang w:eastAsia="ru-RU"/>
        </w:rPr>
        <w:t xml:space="preserve">7.3. </w:t>
      </w:r>
      <w:r w:rsidRPr="00096C61">
        <w:rPr>
          <w:rFonts w:ascii="Liberation Serif" w:hAnsi="Liberation Serif" w:cs="Liberation Serif"/>
          <w:sz w:val="20"/>
          <w:szCs w:val="20"/>
        </w:rPr>
        <w:t>Отделимые и неотделимые улучшения Объекта, произведенные Арендатором, являются собственностью муниципального образования «город Екатеринбург». Арендатор не имеет право на возмещение стоимости этих улучшений;</w:t>
      </w:r>
    </w:p>
    <w:p w14:paraId="30568E4C" w14:textId="77777777" w:rsidR="00526776" w:rsidRPr="002E18E6"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r w:rsidRPr="002E18E6">
        <w:rPr>
          <w:rFonts w:ascii="Liberation Serif" w:eastAsia="Times New Roman" w:hAnsi="Liberation Serif" w:cs="Liberation Serif"/>
          <w:sz w:val="20"/>
          <w:szCs w:val="20"/>
          <w:lang w:eastAsia="ru-RU"/>
        </w:rPr>
        <w:t>7.4. Арендатор не вправе передавать Объект или его часть в субаренду, поднаем, передавать в пользование или переуступать права на него третьим лицам, вносить право пользования Объектом в залог или вносить в качестве вклада в уставный капитал любых юридических лиц.</w:t>
      </w:r>
    </w:p>
    <w:p w14:paraId="039DC7EA" w14:textId="77777777" w:rsidR="00526776" w:rsidRPr="0005276D" w:rsidRDefault="00526776" w:rsidP="00526776">
      <w:pPr>
        <w:widowControl w:val="0"/>
        <w:suppressAutoHyphens/>
        <w:spacing w:after="0" w:line="240" w:lineRule="auto"/>
        <w:jc w:val="both"/>
        <w:rPr>
          <w:rFonts w:ascii="Liberation Serif" w:eastAsia="Times New Roman" w:hAnsi="Liberation Serif" w:cs="Liberation Serif"/>
          <w:sz w:val="20"/>
          <w:szCs w:val="20"/>
          <w:lang w:eastAsia="ru-RU"/>
        </w:rPr>
      </w:pPr>
    </w:p>
    <w:p w14:paraId="570B085D" w14:textId="77777777" w:rsidR="00526776" w:rsidRPr="00096C61" w:rsidRDefault="00526776" w:rsidP="00526776">
      <w:pPr>
        <w:widowControl w:val="0"/>
        <w:suppressAutoHyphens/>
        <w:spacing w:after="0" w:line="240" w:lineRule="auto"/>
        <w:jc w:val="center"/>
        <w:rPr>
          <w:rFonts w:ascii="Liberation Serif" w:eastAsia="Times New Roman" w:hAnsi="Liberation Serif" w:cs="Liberation Serif"/>
          <w:b/>
          <w:sz w:val="20"/>
          <w:szCs w:val="20"/>
          <w:lang w:eastAsia="ru-RU"/>
        </w:rPr>
      </w:pPr>
      <w:r w:rsidRPr="00096C61">
        <w:rPr>
          <w:rFonts w:ascii="Liberation Serif" w:eastAsia="Times New Roman" w:hAnsi="Liberation Serif" w:cs="Liberation Serif"/>
          <w:b/>
          <w:sz w:val="20"/>
          <w:szCs w:val="20"/>
          <w:lang w:eastAsia="ru-RU"/>
        </w:rPr>
        <w:t>8. Изменение, расторжение, прекращение действия Договора</w:t>
      </w:r>
    </w:p>
    <w:p w14:paraId="5D4CC601" w14:textId="77777777" w:rsidR="00526776" w:rsidRPr="00096C61" w:rsidRDefault="00526776" w:rsidP="00526776">
      <w:pPr>
        <w:widowControl w:val="0"/>
        <w:suppressAutoHyphens/>
        <w:spacing w:after="0" w:line="240" w:lineRule="auto"/>
        <w:jc w:val="center"/>
        <w:rPr>
          <w:rFonts w:ascii="Liberation Serif" w:eastAsia="Times New Roman" w:hAnsi="Liberation Serif" w:cs="Liberation Serif"/>
          <w:b/>
          <w:sz w:val="20"/>
          <w:szCs w:val="20"/>
          <w:lang w:eastAsia="ru-RU"/>
        </w:rPr>
      </w:pPr>
    </w:p>
    <w:p w14:paraId="6554F59E" w14:textId="77777777" w:rsidR="00526776" w:rsidRPr="00096C61"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8.1. Договор может быть прекращен:</w:t>
      </w:r>
    </w:p>
    <w:p w14:paraId="075FA5C3" w14:textId="77777777" w:rsidR="00526776" w:rsidRPr="00096C61"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 по соглашению сторон;</w:t>
      </w:r>
    </w:p>
    <w:p w14:paraId="7B66EAE0" w14:textId="77777777" w:rsidR="00526776" w:rsidRPr="00096C61"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 в случае одностороннего отказа стороны по основаниям, предусмотренным законодательством и Договором;</w:t>
      </w:r>
    </w:p>
    <w:p w14:paraId="364D86B1" w14:textId="77777777" w:rsidR="00526776"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 по требованию одной из сторон по решению суда;</w:t>
      </w:r>
    </w:p>
    <w:p w14:paraId="5734FCC1" w14:textId="77777777" w:rsidR="00526776" w:rsidRPr="0005276D"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05276D">
        <w:rPr>
          <w:rFonts w:ascii="Liberation Serif" w:eastAsia="Times New Roman" w:hAnsi="Liberation Serif" w:cs="Liberation Serif"/>
          <w:sz w:val="20"/>
          <w:szCs w:val="20"/>
          <w:lang w:eastAsia="ru-RU"/>
        </w:rPr>
        <w:t>8.2. Арендатор не вправе изменять условия Договора в одностороннем порядке, в том числе, условия Договора о предмете.</w:t>
      </w:r>
    </w:p>
    <w:p w14:paraId="26D16AC1" w14:textId="77777777" w:rsidR="00526776" w:rsidRPr="00096C61"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8.</w:t>
      </w:r>
      <w:r>
        <w:rPr>
          <w:rFonts w:ascii="Liberation Serif" w:eastAsia="Times New Roman" w:hAnsi="Liberation Serif" w:cs="Liberation Serif"/>
          <w:sz w:val="20"/>
          <w:szCs w:val="20"/>
          <w:lang w:eastAsia="ru-RU"/>
        </w:rPr>
        <w:t>3</w:t>
      </w:r>
      <w:r w:rsidRPr="00096C61">
        <w:rPr>
          <w:rFonts w:ascii="Liberation Serif" w:eastAsia="Times New Roman" w:hAnsi="Liberation Serif" w:cs="Liberation Serif"/>
          <w:sz w:val="20"/>
          <w:szCs w:val="20"/>
          <w:lang w:eastAsia="ru-RU"/>
        </w:rPr>
        <w:t>. Предмет Договора (Объект) не подлежит изменению в течение всего срока действия Договора, за исключением случаев:</w:t>
      </w:r>
    </w:p>
    <w:p w14:paraId="4AF94481" w14:textId="77777777" w:rsidR="00526776" w:rsidRPr="00096C61"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8.</w:t>
      </w:r>
      <w:r>
        <w:rPr>
          <w:rFonts w:ascii="Liberation Serif" w:eastAsia="Times New Roman" w:hAnsi="Liberation Serif" w:cs="Liberation Serif"/>
          <w:sz w:val="20"/>
          <w:szCs w:val="20"/>
          <w:lang w:eastAsia="ru-RU"/>
        </w:rPr>
        <w:t>3</w:t>
      </w:r>
      <w:r w:rsidRPr="00096C61">
        <w:rPr>
          <w:rFonts w:ascii="Liberation Serif" w:eastAsia="Times New Roman" w:hAnsi="Liberation Serif" w:cs="Liberation Serif"/>
          <w:sz w:val="20"/>
          <w:szCs w:val="20"/>
          <w:lang w:eastAsia="ru-RU"/>
        </w:rPr>
        <w:t>.1. изменения площади, номеров помещений, произошедших в результате уточнений технических характеристик в результате инвентаризации, либо в связи с капитальным ремонтом, перепланировкой, реконструкцией, произведенными в установленном порядке;</w:t>
      </w:r>
    </w:p>
    <w:p w14:paraId="57C5F343" w14:textId="77777777" w:rsidR="00526776" w:rsidRPr="00096C61"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8.</w:t>
      </w:r>
      <w:r>
        <w:rPr>
          <w:rFonts w:ascii="Liberation Serif" w:eastAsia="Times New Roman" w:hAnsi="Liberation Serif" w:cs="Liberation Serif"/>
          <w:sz w:val="20"/>
          <w:szCs w:val="20"/>
          <w:lang w:eastAsia="ru-RU"/>
        </w:rPr>
        <w:t>3</w:t>
      </w:r>
      <w:r w:rsidRPr="00096C61">
        <w:rPr>
          <w:rFonts w:ascii="Liberation Serif" w:eastAsia="Times New Roman" w:hAnsi="Liberation Serif" w:cs="Liberation Serif"/>
          <w:sz w:val="20"/>
          <w:szCs w:val="20"/>
          <w:lang w:eastAsia="ru-RU"/>
        </w:rPr>
        <w:t xml:space="preserve">.2. изменения </w:t>
      </w:r>
      <w:proofErr w:type="gramStart"/>
      <w:r w:rsidRPr="00096C61">
        <w:rPr>
          <w:rFonts w:ascii="Liberation Serif" w:eastAsia="Times New Roman" w:hAnsi="Liberation Serif" w:cs="Liberation Serif"/>
          <w:sz w:val="20"/>
          <w:szCs w:val="20"/>
          <w:lang w:eastAsia="ru-RU"/>
        </w:rPr>
        <w:t>состава</w:t>
      </w:r>
      <w:proofErr w:type="gramEnd"/>
      <w:r>
        <w:rPr>
          <w:rFonts w:ascii="Liberation Serif" w:eastAsia="Times New Roman" w:hAnsi="Liberation Serif" w:cs="Liberation Serif"/>
          <w:sz w:val="20"/>
          <w:szCs w:val="20"/>
          <w:lang w:eastAsia="ru-RU"/>
        </w:rPr>
        <w:t xml:space="preserve"> движимого и</w:t>
      </w:r>
      <w:r w:rsidRPr="00096C61">
        <w:rPr>
          <w:rFonts w:ascii="Liberation Serif" w:eastAsia="Times New Roman" w:hAnsi="Liberation Serif" w:cs="Liberation Serif"/>
          <w:sz w:val="20"/>
          <w:szCs w:val="20"/>
          <w:lang w:eastAsia="ru-RU"/>
        </w:rPr>
        <w:t xml:space="preserve"> особо ценного движимого имущества, переданного по Договору, в связи со списанием имущества Арендодателем, а также в связи с приобретением Арендодателем нового (взамен прише</w:t>
      </w:r>
      <w:r>
        <w:rPr>
          <w:rFonts w:ascii="Liberation Serif" w:eastAsia="Times New Roman" w:hAnsi="Liberation Serif" w:cs="Liberation Serif"/>
          <w:sz w:val="20"/>
          <w:szCs w:val="20"/>
          <w:lang w:eastAsia="ru-RU"/>
        </w:rPr>
        <w:t>дшего в негодность) движимого и</w:t>
      </w:r>
      <w:r w:rsidRPr="00096C61">
        <w:rPr>
          <w:rFonts w:ascii="Liberation Serif" w:eastAsia="Times New Roman" w:hAnsi="Liberation Serif" w:cs="Liberation Serif"/>
          <w:sz w:val="20"/>
          <w:szCs w:val="20"/>
          <w:lang w:eastAsia="ru-RU"/>
        </w:rPr>
        <w:t xml:space="preserve"> особо ценного движимого имущества, необходимого для осуществления вида деятельности Арендатора по Договору;</w:t>
      </w:r>
    </w:p>
    <w:p w14:paraId="6012287B" w14:textId="77777777" w:rsidR="00526776" w:rsidRPr="00096C61" w:rsidRDefault="00526776" w:rsidP="00326867">
      <w:pPr>
        <w:widowControl w:val="0"/>
        <w:spacing w:after="0" w:line="240" w:lineRule="auto"/>
        <w:jc w:val="both"/>
        <w:rPr>
          <w:rFonts w:ascii="Liberation Serif" w:hAnsi="Liberation Serif" w:cs="Liberation Serif"/>
          <w:sz w:val="20"/>
          <w:szCs w:val="20"/>
        </w:rPr>
      </w:pPr>
      <w:r w:rsidRPr="0090566E">
        <w:rPr>
          <w:rFonts w:ascii="Liberation Serif" w:hAnsi="Liberation Serif" w:cs="Liberation Serif"/>
          <w:sz w:val="20"/>
          <w:szCs w:val="20"/>
        </w:rPr>
        <w:t>8.</w:t>
      </w:r>
      <w:r>
        <w:rPr>
          <w:rFonts w:ascii="Liberation Serif" w:hAnsi="Liberation Serif" w:cs="Liberation Serif"/>
          <w:sz w:val="20"/>
          <w:szCs w:val="20"/>
        </w:rPr>
        <w:t>4</w:t>
      </w:r>
      <w:r w:rsidRPr="0090566E">
        <w:rPr>
          <w:rFonts w:ascii="Liberation Serif" w:hAnsi="Liberation Serif" w:cs="Liberation Serif"/>
          <w:sz w:val="20"/>
          <w:szCs w:val="20"/>
        </w:rPr>
        <w:t>. Изменение предмета Договора в случаях, указанных в пунктах 8.</w:t>
      </w:r>
      <w:r>
        <w:rPr>
          <w:rFonts w:ascii="Liberation Serif" w:hAnsi="Liberation Serif" w:cs="Liberation Serif"/>
          <w:sz w:val="20"/>
          <w:szCs w:val="20"/>
        </w:rPr>
        <w:t>3</w:t>
      </w:r>
      <w:r w:rsidRPr="0090566E">
        <w:rPr>
          <w:rFonts w:ascii="Liberation Serif" w:hAnsi="Liberation Serif" w:cs="Liberation Serif"/>
          <w:sz w:val="20"/>
          <w:szCs w:val="20"/>
        </w:rPr>
        <w:t>.1., 8.</w:t>
      </w:r>
      <w:r>
        <w:rPr>
          <w:rFonts w:ascii="Liberation Serif" w:hAnsi="Liberation Serif" w:cs="Liberation Serif"/>
          <w:sz w:val="20"/>
          <w:szCs w:val="20"/>
        </w:rPr>
        <w:t>3</w:t>
      </w:r>
      <w:r w:rsidRPr="0090566E">
        <w:rPr>
          <w:rFonts w:ascii="Liberation Serif" w:hAnsi="Liberation Serif" w:cs="Liberation Serif"/>
          <w:sz w:val="20"/>
          <w:szCs w:val="20"/>
        </w:rPr>
        <w:t>.2. является основанием для оформления дополнительного соглашения к Договору, в том числе, для перерасчета арендной платы.</w:t>
      </w:r>
    </w:p>
    <w:p w14:paraId="33A7DA0A" w14:textId="77777777" w:rsidR="00526776" w:rsidRPr="00096C61"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8.</w:t>
      </w:r>
      <w:r>
        <w:rPr>
          <w:rFonts w:ascii="Liberation Serif" w:eastAsia="Times New Roman" w:hAnsi="Liberation Serif" w:cs="Liberation Serif"/>
          <w:sz w:val="20"/>
          <w:szCs w:val="20"/>
          <w:lang w:eastAsia="ru-RU"/>
        </w:rPr>
        <w:t>5</w:t>
      </w:r>
      <w:r w:rsidRPr="00096C61">
        <w:rPr>
          <w:rFonts w:ascii="Liberation Serif" w:eastAsia="Times New Roman" w:hAnsi="Liberation Serif" w:cs="Liberation Serif"/>
          <w:sz w:val="20"/>
          <w:szCs w:val="20"/>
          <w:lang w:eastAsia="ru-RU"/>
        </w:rPr>
        <w:t>. По требованию Арендодателя по решению суда Договор может быть досрочно прекращен в случаях, когда Арендатор:</w:t>
      </w:r>
    </w:p>
    <w:p w14:paraId="496485ED" w14:textId="77777777" w:rsidR="00526776" w:rsidRPr="00096C61"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 пользуется имуществом, составляющим Объект, с существенным нарушением условий Договора или назначения имущества либо с неоднократными нарушениями;</w:t>
      </w:r>
    </w:p>
    <w:p w14:paraId="3072BC33" w14:textId="77777777" w:rsidR="00526776" w:rsidRPr="00096C61"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 существенно ухудшает имущество, составляющее Объект;</w:t>
      </w:r>
    </w:p>
    <w:p w14:paraId="3CAAC7F8" w14:textId="77777777" w:rsidR="00526776"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 более двух раз подряд по истечении установленного Договором срока платежа не вносит арендную плату;</w:t>
      </w:r>
    </w:p>
    <w:p w14:paraId="7EC64DF5" w14:textId="77777777" w:rsidR="00526776" w:rsidRPr="002E18E6"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2E18E6">
        <w:rPr>
          <w:rFonts w:ascii="Liberation Serif" w:eastAsia="Times New Roman" w:hAnsi="Liberation Serif" w:cs="Liberation Serif"/>
          <w:sz w:val="20"/>
          <w:szCs w:val="20"/>
          <w:lang w:eastAsia="ru-RU"/>
        </w:rPr>
        <w:t>- не выполняет требования пункта 3.2.17.</w:t>
      </w:r>
    </w:p>
    <w:p w14:paraId="18A99A2E" w14:textId="77777777" w:rsidR="00526776" w:rsidRPr="00E26A94"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E26A94">
        <w:rPr>
          <w:rFonts w:ascii="Liberation Serif" w:eastAsia="Times New Roman" w:hAnsi="Liberation Serif" w:cs="Liberation Serif"/>
          <w:sz w:val="20"/>
          <w:szCs w:val="20"/>
          <w:lang w:eastAsia="ru-RU"/>
        </w:rPr>
        <w:t xml:space="preserve">- не производит текущий ремонт имущества, составляющего Объект в установленные Договором аренды сроки, а при отсутствии их в Договоре, в согласованные сторонами сроки; </w:t>
      </w:r>
    </w:p>
    <w:p w14:paraId="3D8C9906" w14:textId="77777777" w:rsidR="00526776" w:rsidRPr="00096C61"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E26A94">
        <w:rPr>
          <w:rFonts w:ascii="Liberation Serif" w:eastAsia="Times New Roman" w:hAnsi="Liberation Serif" w:cs="Liberation Serif"/>
          <w:sz w:val="20"/>
          <w:szCs w:val="20"/>
          <w:lang w:eastAsia="ru-RU"/>
        </w:rPr>
        <w:t>- не использует Объект по целевому назначению, что подтверждено актом созданной Арендодателем</w:t>
      </w:r>
      <w:r w:rsidRPr="00F835F2">
        <w:rPr>
          <w:rFonts w:ascii="Liberation Serif" w:eastAsia="Times New Roman" w:hAnsi="Liberation Serif" w:cs="Liberation Serif"/>
          <w:sz w:val="20"/>
          <w:szCs w:val="20"/>
          <w:lang w:eastAsia="ru-RU"/>
        </w:rPr>
        <w:t xml:space="preserve"> комиссии;</w:t>
      </w:r>
    </w:p>
    <w:p w14:paraId="55D74B80" w14:textId="77777777" w:rsidR="00526776" w:rsidRPr="00852AD7" w:rsidRDefault="00526776" w:rsidP="00326867">
      <w:pPr>
        <w:pStyle w:val="210"/>
        <w:widowControl w:val="0"/>
        <w:rPr>
          <w:rFonts w:ascii="Liberation Serif" w:hAnsi="Liberation Serif" w:cs="Liberation Serif"/>
          <w:sz w:val="20"/>
        </w:rPr>
      </w:pPr>
      <w:r w:rsidRPr="00852AD7">
        <w:rPr>
          <w:rFonts w:ascii="Liberation Serif" w:hAnsi="Liberation Serif" w:cs="Liberation Serif"/>
          <w:sz w:val="20"/>
        </w:rPr>
        <w:t>8.</w:t>
      </w:r>
      <w:r>
        <w:rPr>
          <w:rFonts w:ascii="Liberation Serif" w:hAnsi="Liberation Serif" w:cs="Liberation Serif"/>
          <w:sz w:val="20"/>
        </w:rPr>
        <w:t>6</w:t>
      </w:r>
      <w:r w:rsidRPr="00852AD7">
        <w:rPr>
          <w:rFonts w:ascii="Liberation Serif" w:hAnsi="Liberation Serif" w:cs="Liberation Serif"/>
          <w:sz w:val="20"/>
        </w:rPr>
        <w:t>. Договор расторгается в порядке, предусмотренном пунктом 3.1.4. Договора:</w:t>
      </w:r>
    </w:p>
    <w:p w14:paraId="3F7862EA" w14:textId="77777777" w:rsidR="00526776" w:rsidRPr="00852AD7" w:rsidRDefault="00526776" w:rsidP="00326867">
      <w:pPr>
        <w:pStyle w:val="210"/>
        <w:widowControl w:val="0"/>
        <w:rPr>
          <w:rFonts w:ascii="Liberation Serif" w:hAnsi="Liberation Serif" w:cs="Liberation Serif"/>
          <w:sz w:val="20"/>
        </w:rPr>
      </w:pPr>
      <w:r w:rsidRPr="00852AD7">
        <w:rPr>
          <w:rFonts w:ascii="Liberation Serif" w:hAnsi="Liberation Serif" w:cs="Liberation Serif"/>
          <w:sz w:val="20"/>
        </w:rPr>
        <w:t>при сносе в соответствии с градостроительным законодательством здания, строения, сооружения, переданного в аренду или в котором находится нежилое помещение, переданное в аренду в соответствии с Договором;</w:t>
      </w:r>
    </w:p>
    <w:p w14:paraId="087776B0" w14:textId="77777777" w:rsidR="00526776" w:rsidRPr="00096C61" w:rsidRDefault="00526776" w:rsidP="00326867">
      <w:pPr>
        <w:pStyle w:val="210"/>
        <w:widowControl w:val="0"/>
        <w:rPr>
          <w:rFonts w:ascii="Liberation Serif" w:hAnsi="Liberation Serif" w:cs="Liberation Serif"/>
          <w:sz w:val="20"/>
        </w:rPr>
      </w:pPr>
      <w:r w:rsidRPr="00852AD7">
        <w:rPr>
          <w:rFonts w:ascii="Liberation Serif" w:hAnsi="Liberation Serif" w:cs="Liberation Serif"/>
          <w:sz w:val="20"/>
        </w:rPr>
        <w:t>в связи с постановкой здания, строения, сооружения, переданного в аренду или в котором находится нежилое помещение, переданное в аренду в соответствии с Договором, на капитальный ремонт.</w:t>
      </w:r>
    </w:p>
    <w:p w14:paraId="6A1102F2" w14:textId="77777777" w:rsidR="00526776" w:rsidRPr="00852AD7"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852AD7">
        <w:rPr>
          <w:rFonts w:ascii="Liberation Serif" w:eastAsia="Times New Roman" w:hAnsi="Liberation Serif" w:cs="Liberation Serif"/>
          <w:sz w:val="20"/>
          <w:szCs w:val="20"/>
          <w:lang w:eastAsia="ru-RU"/>
        </w:rPr>
        <w:t>8.</w:t>
      </w:r>
      <w:r>
        <w:rPr>
          <w:rFonts w:ascii="Liberation Serif" w:eastAsia="Times New Roman" w:hAnsi="Liberation Serif" w:cs="Liberation Serif"/>
          <w:sz w:val="20"/>
          <w:szCs w:val="20"/>
          <w:lang w:eastAsia="ru-RU"/>
        </w:rPr>
        <w:t>7</w:t>
      </w:r>
      <w:r w:rsidRPr="00852AD7">
        <w:rPr>
          <w:rFonts w:ascii="Liberation Serif" w:eastAsia="Times New Roman" w:hAnsi="Liberation Serif" w:cs="Liberation Serif"/>
          <w:sz w:val="20"/>
          <w:szCs w:val="20"/>
          <w:lang w:eastAsia="ru-RU"/>
        </w:rPr>
        <w:t>. Договор может быть досрочно расторгнут:</w:t>
      </w:r>
    </w:p>
    <w:p w14:paraId="29AAE2EB" w14:textId="77777777" w:rsidR="00526776" w:rsidRPr="00852AD7"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852AD7">
        <w:rPr>
          <w:rFonts w:ascii="Liberation Serif" w:eastAsia="Times New Roman" w:hAnsi="Liberation Serif" w:cs="Liberation Serif"/>
          <w:sz w:val="20"/>
          <w:szCs w:val="20"/>
          <w:lang w:eastAsia="ru-RU"/>
        </w:rPr>
        <w:t>- по решению суда, вступившему в законную силу;</w:t>
      </w:r>
    </w:p>
    <w:p w14:paraId="1BD02585" w14:textId="77777777" w:rsidR="00526776" w:rsidRPr="00852AD7"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852AD7">
        <w:rPr>
          <w:rFonts w:ascii="Liberation Serif" w:eastAsia="Times New Roman" w:hAnsi="Liberation Serif" w:cs="Liberation Serif"/>
          <w:sz w:val="20"/>
          <w:szCs w:val="20"/>
          <w:lang w:eastAsia="ru-RU"/>
        </w:rPr>
        <w:t>- по соглашению сторон;</w:t>
      </w:r>
    </w:p>
    <w:p w14:paraId="1B3C121F" w14:textId="77777777" w:rsidR="00526776" w:rsidRPr="00096C61"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852AD7">
        <w:rPr>
          <w:rFonts w:ascii="Liberation Serif" w:eastAsia="Times New Roman" w:hAnsi="Liberation Serif" w:cs="Liberation Serif"/>
          <w:sz w:val="20"/>
          <w:szCs w:val="20"/>
          <w:lang w:eastAsia="ru-RU"/>
        </w:rPr>
        <w:t>- по основаниям, предусмотренным Договором;</w:t>
      </w:r>
    </w:p>
    <w:p w14:paraId="6A8FE894" w14:textId="77777777" w:rsidR="00526776" w:rsidRPr="00096C61"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8.</w:t>
      </w:r>
      <w:r>
        <w:rPr>
          <w:rFonts w:ascii="Liberation Serif" w:eastAsia="Times New Roman" w:hAnsi="Liberation Serif" w:cs="Liberation Serif"/>
          <w:sz w:val="20"/>
          <w:szCs w:val="20"/>
          <w:lang w:eastAsia="ru-RU"/>
        </w:rPr>
        <w:t>8</w:t>
      </w:r>
      <w:r w:rsidRPr="00096C61">
        <w:rPr>
          <w:rFonts w:ascii="Liberation Serif" w:eastAsia="Times New Roman" w:hAnsi="Liberation Serif" w:cs="Liberation Serif"/>
          <w:sz w:val="20"/>
          <w:szCs w:val="20"/>
          <w:lang w:eastAsia="ru-RU"/>
        </w:rPr>
        <w:t>. Вносимые в Договор изменения и дополнения рассматриваются в течение 30 дней сторонами и оформляются дополнительными соглашениями, кроме случая, предусмотренного в пункте 4.2 Договора.</w:t>
      </w:r>
    </w:p>
    <w:p w14:paraId="2DDA743F" w14:textId="77777777" w:rsidR="00526776" w:rsidRPr="00096C61" w:rsidRDefault="00526776" w:rsidP="00326867">
      <w:pPr>
        <w:widowControl w:val="0"/>
        <w:suppressAutoHyphens/>
        <w:spacing w:after="0" w:line="240" w:lineRule="auto"/>
        <w:jc w:val="both"/>
        <w:rPr>
          <w:rFonts w:ascii="Liberation Serif" w:eastAsia="Times New Roman" w:hAnsi="Liberation Serif" w:cs="Liberation Serif"/>
          <w:b/>
          <w:sz w:val="20"/>
          <w:szCs w:val="20"/>
          <w:lang w:eastAsia="ru-RU"/>
        </w:rPr>
      </w:pPr>
      <w:r w:rsidRPr="00096C61">
        <w:rPr>
          <w:rFonts w:ascii="Liberation Serif" w:eastAsia="Times New Roman" w:hAnsi="Liberation Serif" w:cs="Liberation Serif"/>
          <w:b/>
          <w:sz w:val="20"/>
          <w:szCs w:val="20"/>
          <w:lang w:eastAsia="ru-RU"/>
        </w:rPr>
        <w:t>9. Заключительные положения</w:t>
      </w:r>
    </w:p>
    <w:p w14:paraId="30AA5FBE" w14:textId="77777777" w:rsidR="00526776" w:rsidRPr="00096C61" w:rsidRDefault="00526776" w:rsidP="00326867">
      <w:pPr>
        <w:widowControl w:val="0"/>
        <w:suppressAutoHyphens/>
        <w:spacing w:after="0" w:line="240" w:lineRule="auto"/>
        <w:jc w:val="both"/>
        <w:rPr>
          <w:rFonts w:ascii="Liberation Serif" w:eastAsia="Times New Roman" w:hAnsi="Liberation Serif" w:cs="Liberation Serif"/>
          <w:b/>
          <w:sz w:val="20"/>
          <w:szCs w:val="20"/>
          <w:lang w:eastAsia="ru-RU"/>
        </w:rPr>
      </w:pPr>
    </w:p>
    <w:p w14:paraId="1327C11C" w14:textId="77777777" w:rsidR="00526776" w:rsidRPr="00515400" w:rsidRDefault="00526776" w:rsidP="00326867">
      <w:pPr>
        <w:widowControl w:val="0"/>
        <w:suppressAutoHyphens/>
        <w:spacing w:after="0" w:line="240" w:lineRule="auto"/>
        <w:jc w:val="both"/>
        <w:rPr>
          <w:rFonts w:ascii="Liberation Serif" w:eastAsia="Times New Roman" w:hAnsi="Liberation Serif" w:cs="Liberation Serif"/>
          <w:sz w:val="20"/>
          <w:szCs w:val="20"/>
          <w:lang w:eastAsia="ru-RU"/>
        </w:rPr>
      </w:pPr>
      <w:r w:rsidRPr="00515400">
        <w:rPr>
          <w:rFonts w:ascii="Liberation Serif" w:eastAsia="Times New Roman" w:hAnsi="Liberation Serif" w:cs="Liberation Serif"/>
          <w:sz w:val="20"/>
          <w:szCs w:val="20"/>
          <w:lang w:eastAsia="ru-RU"/>
        </w:rPr>
        <w:t>9.1. Споры, возникающие при исполнении Договора, рассматриваются в судебном порядке.</w:t>
      </w:r>
    </w:p>
    <w:p w14:paraId="772814C7" w14:textId="77777777" w:rsidR="00526776" w:rsidRPr="00096C61" w:rsidRDefault="00526776" w:rsidP="00326867">
      <w:pPr>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sz w:val="20"/>
          <w:szCs w:val="20"/>
          <w:lang w:eastAsia="ru-RU"/>
        </w:rPr>
        <w:t>9.2. Договор составлен в четырех экземплярах, имеющих одинаковую юридическую силу.</w:t>
      </w:r>
    </w:p>
    <w:p w14:paraId="57B20CAE" w14:textId="77777777" w:rsidR="00526776" w:rsidRPr="00096C61" w:rsidRDefault="00526776" w:rsidP="00526776">
      <w:pPr>
        <w:spacing w:after="0" w:line="240" w:lineRule="auto"/>
        <w:jc w:val="center"/>
        <w:rPr>
          <w:rFonts w:ascii="Liberation Serif" w:eastAsia="Times New Roman" w:hAnsi="Liberation Serif" w:cs="Liberation Serif"/>
          <w:b/>
          <w:sz w:val="20"/>
          <w:szCs w:val="20"/>
          <w:lang w:eastAsia="ru-RU"/>
        </w:rPr>
      </w:pPr>
    </w:p>
    <w:p w14:paraId="649D48C0" w14:textId="77777777" w:rsidR="00526776" w:rsidRPr="00096C61" w:rsidRDefault="00526776" w:rsidP="00526776">
      <w:pPr>
        <w:spacing w:after="0" w:line="240" w:lineRule="auto"/>
        <w:jc w:val="center"/>
        <w:rPr>
          <w:rFonts w:ascii="Liberation Serif" w:eastAsia="Times New Roman" w:hAnsi="Liberation Serif" w:cs="Liberation Serif"/>
          <w:b/>
          <w:sz w:val="20"/>
          <w:szCs w:val="20"/>
          <w:lang w:eastAsia="ru-RU"/>
        </w:rPr>
      </w:pPr>
      <w:r w:rsidRPr="00096C61">
        <w:rPr>
          <w:rFonts w:ascii="Liberation Serif" w:eastAsia="Times New Roman" w:hAnsi="Liberation Serif" w:cs="Liberation Serif"/>
          <w:b/>
          <w:sz w:val="20"/>
          <w:szCs w:val="20"/>
          <w:lang w:eastAsia="ru-RU"/>
        </w:rPr>
        <w:t>10. Приложения к Договору</w:t>
      </w:r>
    </w:p>
    <w:p w14:paraId="00FCC9EA" w14:textId="77777777" w:rsidR="00526776" w:rsidRPr="00096C61" w:rsidRDefault="00526776" w:rsidP="00526776">
      <w:pPr>
        <w:spacing w:after="0" w:line="240" w:lineRule="auto"/>
        <w:jc w:val="both"/>
        <w:rPr>
          <w:rFonts w:ascii="Liberation Serif" w:eastAsia="Times New Roman" w:hAnsi="Liberation Serif" w:cs="Liberation Serif"/>
          <w:sz w:val="20"/>
          <w:szCs w:val="20"/>
          <w:lang w:eastAsia="ru-RU"/>
        </w:rPr>
      </w:pPr>
    </w:p>
    <w:p w14:paraId="7CDAD984" w14:textId="77777777" w:rsidR="00526776" w:rsidRPr="00096C61" w:rsidRDefault="00526776" w:rsidP="00526776">
      <w:pPr>
        <w:widowControl w:val="0"/>
        <w:spacing w:after="0" w:line="240" w:lineRule="auto"/>
        <w:jc w:val="both"/>
        <w:rPr>
          <w:rFonts w:ascii="Liberation Serif" w:hAnsi="Liberation Serif" w:cs="Liberation Serif"/>
          <w:sz w:val="20"/>
          <w:szCs w:val="20"/>
        </w:rPr>
      </w:pPr>
      <w:r w:rsidRPr="00096C61">
        <w:rPr>
          <w:rFonts w:ascii="Liberation Serif" w:eastAsia="Times New Roman" w:hAnsi="Liberation Serif" w:cs="Liberation Serif"/>
          <w:sz w:val="20"/>
          <w:szCs w:val="20"/>
          <w:lang w:eastAsia="ru-RU"/>
        </w:rPr>
        <w:t xml:space="preserve">10.1. </w:t>
      </w:r>
      <w:r w:rsidRPr="00096C61">
        <w:rPr>
          <w:rFonts w:ascii="Liberation Serif" w:hAnsi="Liberation Serif" w:cs="Liberation Serif"/>
          <w:sz w:val="20"/>
          <w:szCs w:val="20"/>
        </w:rPr>
        <w:t xml:space="preserve">Неотъемлемыми частями Договора являются: </w:t>
      </w:r>
    </w:p>
    <w:p w14:paraId="72D7900B" w14:textId="77777777" w:rsidR="00526776" w:rsidRPr="00096C61" w:rsidRDefault="00526776" w:rsidP="00526776">
      <w:pPr>
        <w:widowControl w:val="0"/>
        <w:spacing w:after="0" w:line="240" w:lineRule="auto"/>
        <w:jc w:val="both"/>
        <w:rPr>
          <w:rFonts w:ascii="Liberation Serif" w:hAnsi="Liberation Serif" w:cs="Liberation Serif"/>
          <w:sz w:val="20"/>
          <w:szCs w:val="20"/>
        </w:rPr>
      </w:pPr>
      <w:r w:rsidRPr="00096C61">
        <w:rPr>
          <w:rFonts w:ascii="Liberation Serif" w:hAnsi="Liberation Serif" w:cs="Liberation Serif"/>
          <w:sz w:val="20"/>
          <w:szCs w:val="20"/>
        </w:rPr>
        <w:t xml:space="preserve">10.1.1. </w:t>
      </w:r>
      <w:r>
        <w:rPr>
          <w:rFonts w:ascii="Liberation Serif" w:hAnsi="Liberation Serif" w:cs="Liberation Serif"/>
          <w:sz w:val="20"/>
          <w:szCs w:val="20"/>
        </w:rPr>
        <w:t xml:space="preserve"> </w:t>
      </w:r>
      <w:proofErr w:type="gramStart"/>
      <w:r w:rsidRPr="00096C61">
        <w:rPr>
          <w:rFonts w:ascii="Liberation Serif" w:hAnsi="Liberation Serif" w:cs="Liberation Serif"/>
          <w:sz w:val="20"/>
          <w:szCs w:val="20"/>
        </w:rPr>
        <w:t xml:space="preserve">Приложение </w:t>
      </w:r>
      <w:r>
        <w:rPr>
          <w:rFonts w:ascii="Liberation Serif" w:hAnsi="Liberation Serif" w:cs="Liberation Serif"/>
          <w:sz w:val="20"/>
          <w:szCs w:val="20"/>
        </w:rPr>
        <w:t xml:space="preserve"> </w:t>
      </w:r>
      <w:r w:rsidRPr="00096C61">
        <w:rPr>
          <w:rFonts w:ascii="Liberation Serif" w:hAnsi="Liberation Serif" w:cs="Liberation Serif"/>
          <w:sz w:val="20"/>
          <w:szCs w:val="20"/>
        </w:rPr>
        <w:t>№</w:t>
      </w:r>
      <w:proofErr w:type="gramEnd"/>
      <w:r w:rsidRPr="00096C61">
        <w:rPr>
          <w:rFonts w:ascii="Liberation Serif" w:hAnsi="Liberation Serif" w:cs="Liberation Serif"/>
          <w:sz w:val="20"/>
          <w:szCs w:val="20"/>
        </w:rPr>
        <w:t xml:space="preserve"> </w:t>
      </w:r>
      <w:r>
        <w:rPr>
          <w:rFonts w:ascii="Liberation Serif" w:hAnsi="Liberation Serif" w:cs="Liberation Serif"/>
          <w:sz w:val="20"/>
          <w:szCs w:val="20"/>
        </w:rPr>
        <w:t xml:space="preserve"> </w:t>
      </w:r>
      <w:r w:rsidRPr="00096C61">
        <w:rPr>
          <w:rFonts w:ascii="Liberation Serif" w:hAnsi="Liberation Serif" w:cs="Liberation Serif"/>
          <w:sz w:val="20"/>
          <w:szCs w:val="20"/>
        </w:rPr>
        <w:t>1: Перечень недвижимого имущества, составляющего Объект</w:t>
      </w:r>
    </w:p>
    <w:p w14:paraId="52BDDB60" w14:textId="77777777" w:rsidR="00526776" w:rsidRPr="00096C61" w:rsidRDefault="00526776" w:rsidP="00526776">
      <w:pPr>
        <w:widowControl w:val="0"/>
        <w:spacing w:after="0" w:line="240" w:lineRule="auto"/>
        <w:jc w:val="both"/>
        <w:rPr>
          <w:rFonts w:ascii="Liberation Serif" w:hAnsi="Liberation Serif" w:cs="Liberation Serif"/>
          <w:sz w:val="20"/>
          <w:szCs w:val="20"/>
        </w:rPr>
      </w:pPr>
      <w:r w:rsidRPr="00096C61">
        <w:rPr>
          <w:rFonts w:ascii="Liberation Serif" w:hAnsi="Liberation Serif" w:cs="Liberation Serif"/>
          <w:sz w:val="20"/>
          <w:szCs w:val="20"/>
        </w:rPr>
        <w:t>10.1.2. Приложение № 2: Перечень движимого (особо ценного движимого) имущества, составляющего Объект;</w:t>
      </w:r>
    </w:p>
    <w:p w14:paraId="5895C292" w14:textId="77777777" w:rsidR="00526776" w:rsidRPr="00096C61" w:rsidRDefault="00526776" w:rsidP="00526776">
      <w:pPr>
        <w:widowControl w:val="0"/>
        <w:spacing w:after="0" w:line="240" w:lineRule="auto"/>
        <w:jc w:val="both"/>
        <w:rPr>
          <w:rFonts w:ascii="Liberation Serif" w:hAnsi="Liberation Serif" w:cs="Liberation Serif"/>
          <w:sz w:val="20"/>
          <w:szCs w:val="20"/>
        </w:rPr>
      </w:pPr>
      <w:r w:rsidRPr="00096C61">
        <w:rPr>
          <w:rFonts w:ascii="Liberation Serif" w:hAnsi="Liberation Serif" w:cs="Liberation Serif"/>
          <w:sz w:val="20"/>
          <w:szCs w:val="20"/>
        </w:rPr>
        <w:t>10.1.3. Приложение № 3: Акт приёма-п</w:t>
      </w:r>
      <w:r>
        <w:rPr>
          <w:rFonts w:ascii="Liberation Serif" w:hAnsi="Liberation Serif" w:cs="Liberation Serif"/>
          <w:sz w:val="20"/>
          <w:szCs w:val="20"/>
        </w:rPr>
        <w:t xml:space="preserve">ередачи Объекта (недвижимого и </w:t>
      </w:r>
      <w:r w:rsidRPr="00096C61">
        <w:rPr>
          <w:rFonts w:ascii="Liberation Serif" w:hAnsi="Liberation Serif" w:cs="Liberation Serif"/>
          <w:sz w:val="20"/>
          <w:szCs w:val="20"/>
        </w:rPr>
        <w:t xml:space="preserve">движимого (особо ценного движимого) имущества; </w:t>
      </w:r>
    </w:p>
    <w:p w14:paraId="04564CEF" w14:textId="77777777" w:rsidR="00526776" w:rsidRPr="00096C61" w:rsidRDefault="00526776" w:rsidP="00526776">
      <w:pPr>
        <w:widowControl w:val="0"/>
        <w:spacing w:after="0" w:line="240" w:lineRule="auto"/>
        <w:jc w:val="both"/>
        <w:rPr>
          <w:rFonts w:ascii="Liberation Serif" w:hAnsi="Liberation Serif" w:cs="Liberation Serif"/>
          <w:sz w:val="20"/>
          <w:szCs w:val="20"/>
        </w:rPr>
      </w:pPr>
      <w:r w:rsidRPr="00096C61">
        <w:rPr>
          <w:rFonts w:ascii="Liberation Serif" w:hAnsi="Liberation Serif" w:cs="Liberation Serif"/>
          <w:sz w:val="20"/>
          <w:szCs w:val="20"/>
        </w:rPr>
        <w:t>10.1.4. Приложение № 4: Расчет стоимости арендной платы за пользование Объектом (недвижимым имуществом и движимым (особо ценным движимым) имуществом).</w:t>
      </w:r>
    </w:p>
    <w:p w14:paraId="4C40036A" w14:textId="77777777" w:rsidR="001056F2" w:rsidRPr="00096C61" w:rsidRDefault="001056F2" w:rsidP="001056F2">
      <w:pPr>
        <w:spacing w:after="0" w:line="240" w:lineRule="auto"/>
        <w:jc w:val="both"/>
        <w:rPr>
          <w:rFonts w:ascii="Liberation Serif" w:eastAsia="Times New Roman" w:hAnsi="Liberation Serif" w:cs="Liberation Serif"/>
          <w:sz w:val="20"/>
          <w:szCs w:val="20"/>
          <w:lang w:eastAsia="ru-RU"/>
        </w:rPr>
      </w:pPr>
    </w:p>
    <w:p w14:paraId="4ECFD0B9" w14:textId="77777777" w:rsidR="001056F2" w:rsidRDefault="001056F2" w:rsidP="001056F2">
      <w:pPr>
        <w:spacing w:after="0" w:line="240" w:lineRule="auto"/>
        <w:jc w:val="center"/>
        <w:rPr>
          <w:rFonts w:ascii="Liberation Serif" w:eastAsia="Times New Roman" w:hAnsi="Liberation Serif" w:cs="Liberation Serif"/>
          <w:b/>
          <w:sz w:val="20"/>
          <w:szCs w:val="20"/>
          <w:lang w:eastAsia="ru-RU"/>
        </w:rPr>
      </w:pPr>
      <w:r w:rsidRPr="00096C61">
        <w:rPr>
          <w:rFonts w:ascii="Liberation Serif" w:eastAsia="Times New Roman" w:hAnsi="Liberation Serif" w:cs="Liberation Serif"/>
          <w:b/>
          <w:sz w:val="20"/>
          <w:szCs w:val="20"/>
          <w:lang w:eastAsia="ru-RU"/>
        </w:rPr>
        <w:t>11. Реквизиты сторон</w:t>
      </w:r>
    </w:p>
    <w:p w14:paraId="15873388" w14:textId="77777777" w:rsidR="001056F2" w:rsidRPr="00096C61" w:rsidRDefault="001056F2" w:rsidP="001056F2">
      <w:pPr>
        <w:spacing w:after="0" w:line="240" w:lineRule="auto"/>
        <w:jc w:val="center"/>
        <w:rPr>
          <w:rFonts w:ascii="Liberation Serif" w:eastAsia="Times New Roman" w:hAnsi="Liberation Serif" w:cs="Liberation Serif"/>
          <w:b/>
          <w:sz w:val="20"/>
          <w:szCs w:val="20"/>
          <w:lang w:eastAsia="ru-RU"/>
        </w:rPr>
      </w:pPr>
    </w:p>
    <w:p w14:paraId="7ED0B893" w14:textId="77777777" w:rsidR="001056F2" w:rsidRPr="00096C61" w:rsidRDefault="001056F2" w:rsidP="001056F2">
      <w:pPr>
        <w:spacing w:after="0" w:line="240" w:lineRule="auto"/>
        <w:jc w:val="both"/>
        <w:rPr>
          <w:rFonts w:ascii="Liberation Serif" w:eastAsia="Times New Roman" w:hAnsi="Liberation Serif" w:cs="Liberation Serif"/>
          <w:sz w:val="20"/>
          <w:szCs w:val="20"/>
          <w:lang w:eastAsia="ru-RU"/>
        </w:rPr>
      </w:pPr>
      <w:r w:rsidRPr="00096C61">
        <w:rPr>
          <w:rFonts w:ascii="Liberation Serif" w:eastAsia="Times New Roman" w:hAnsi="Liberation Serif" w:cs="Liberation Serif"/>
          <w:b/>
          <w:sz w:val="20"/>
          <w:szCs w:val="20"/>
          <w:lang w:eastAsia="ru-RU"/>
        </w:rPr>
        <w:t xml:space="preserve">11.1. </w:t>
      </w:r>
      <w:proofErr w:type="gramStart"/>
      <w:r w:rsidRPr="00096C61">
        <w:rPr>
          <w:rFonts w:ascii="Liberation Serif" w:eastAsia="Times New Roman" w:hAnsi="Liberation Serif" w:cs="Liberation Serif"/>
          <w:b/>
          <w:sz w:val="20"/>
          <w:szCs w:val="20"/>
          <w:lang w:eastAsia="ru-RU"/>
        </w:rPr>
        <w:t xml:space="preserve">Арендодатель:   </w:t>
      </w:r>
      <w:proofErr w:type="gramEnd"/>
      <w:r w:rsidRPr="00096C61">
        <w:rPr>
          <w:rFonts w:ascii="Liberation Serif" w:eastAsia="Times New Roman" w:hAnsi="Liberation Serif" w:cs="Liberation Serif"/>
          <w:b/>
          <w:sz w:val="20"/>
          <w:szCs w:val="20"/>
          <w:lang w:eastAsia="ru-RU"/>
        </w:rPr>
        <w:t xml:space="preserve">                                                                      11.2. Арендатор:</w:t>
      </w:r>
      <w:r w:rsidRPr="00096C61">
        <w:rPr>
          <w:rFonts w:ascii="Liberation Serif" w:eastAsia="Times New Roman" w:hAnsi="Liberation Serif" w:cs="Liberation Serif"/>
          <w:sz w:val="20"/>
          <w:szCs w:val="20"/>
          <w:lang w:eastAsia="ru-RU"/>
        </w:rPr>
        <w:t xml:space="preserve"> </w:t>
      </w:r>
    </w:p>
    <w:tbl>
      <w:tblPr>
        <w:tblW w:w="10293" w:type="dxa"/>
        <w:tblLook w:val="0000" w:firstRow="0" w:lastRow="0" w:firstColumn="0" w:lastColumn="0" w:noHBand="0" w:noVBand="0"/>
      </w:tblPr>
      <w:tblGrid>
        <w:gridCol w:w="5386"/>
        <w:gridCol w:w="4907"/>
      </w:tblGrid>
      <w:tr w:rsidR="001056F2" w:rsidRPr="0008479B" w14:paraId="3998A72E" w14:textId="77777777" w:rsidTr="001056F2">
        <w:trPr>
          <w:trHeight w:val="2402"/>
        </w:trPr>
        <w:tc>
          <w:tcPr>
            <w:tcW w:w="5386" w:type="dxa"/>
          </w:tcPr>
          <w:p w14:paraId="2845ED3E" w14:textId="77777777" w:rsidR="001056F2" w:rsidRPr="00DA3B1B" w:rsidRDefault="001056F2" w:rsidP="001056F2">
            <w:pPr>
              <w:spacing w:after="0"/>
              <w:ind w:left="32" w:right="124"/>
              <w:rPr>
                <w:rFonts w:ascii="Times New Roman" w:hAnsi="Times New Roman" w:cs="Times New Roman"/>
                <w:sz w:val="20"/>
                <w:szCs w:val="20"/>
              </w:rPr>
            </w:pPr>
            <w:r w:rsidRPr="00DA3B1B">
              <w:rPr>
                <w:rFonts w:ascii="Times New Roman" w:hAnsi="Times New Roman" w:cs="Times New Roman"/>
                <w:sz w:val="20"/>
                <w:szCs w:val="20"/>
              </w:rPr>
              <w:t>МАОУ СОШ № 183</w:t>
            </w:r>
          </w:p>
          <w:p w14:paraId="1DAB3785" w14:textId="77777777" w:rsidR="001056F2" w:rsidRPr="00DA3B1B" w:rsidRDefault="001056F2" w:rsidP="001056F2">
            <w:pPr>
              <w:widowControl w:val="0"/>
              <w:suppressAutoHyphens/>
              <w:spacing w:after="0"/>
              <w:rPr>
                <w:rFonts w:ascii="Times New Roman" w:hAnsi="Times New Roman" w:cs="Times New Roman"/>
                <w:color w:val="000000"/>
                <w:sz w:val="20"/>
                <w:szCs w:val="20"/>
              </w:rPr>
            </w:pPr>
            <w:smartTag w:uri="urn:schemas-microsoft-com:office:smarttags" w:element="metricconverter">
              <w:smartTagPr>
                <w:attr w:name="ProductID" w:val="620141, г"/>
              </w:smartTagPr>
              <w:r w:rsidRPr="00DA3B1B">
                <w:rPr>
                  <w:rFonts w:ascii="Times New Roman" w:hAnsi="Times New Roman" w:cs="Times New Roman"/>
                  <w:color w:val="000000"/>
                  <w:sz w:val="20"/>
                  <w:szCs w:val="20"/>
                </w:rPr>
                <w:t>620141, г</w:t>
              </w:r>
            </w:smartTag>
            <w:r w:rsidRPr="00DA3B1B">
              <w:rPr>
                <w:rFonts w:ascii="Times New Roman" w:hAnsi="Times New Roman" w:cs="Times New Roman"/>
                <w:color w:val="000000"/>
                <w:sz w:val="20"/>
                <w:szCs w:val="20"/>
              </w:rPr>
              <w:t xml:space="preserve">. Екатеринбург, </w:t>
            </w:r>
          </w:p>
          <w:p w14:paraId="4C7DB48B" w14:textId="77777777" w:rsidR="001056F2" w:rsidRPr="00DA3B1B" w:rsidRDefault="001056F2" w:rsidP="001056F2">
            <w:pPr>
              <w:widowControl w:val="0"/>
              <w:suppressAutoHyphens/>
              <w:spacing w:after="0"/>
              <w:rPr>
                <w:rFonts w:ascii="Times New Roman" w:hAnsi="Times New Roman" w:cs="Times New Roman"/>
                <w:color w:val="000000"/>
                <w:sz w:val="20"/>
                <w:szCs w:val="20"/>
              </w:rPr>
            </w:pPr>
            <w:r w:rsidRPr="00DA3B1B">
              <w:rPr>
                <w:rFonts w:ascii="Times New Roman" w:hAnsi="Times New Roman" w:cs="Times New Roman"/>
                <w:color w:val="000000"/>
                <w:sz w:val="20"/>
                <w:szCs w:val="20"/>
              </w:rPr>
              <w:t>ул. Пехотинцев, 4а</w:t>
            </w:r>
          </w:p>
          <w:p w14:paraId="0D84206D" w14:textId="15FB5ECF" w:rsidR="001056F2" w:rsidRPr="00DA3B1B" w:rsidRDefault="00235A56" w:rsidP="001056F2">
            <w:pPr>
              <w:widowControl w:val="0"/>
              <w:suppressAutoHyphens/>
              <w:spacing w:after="0"/>
              <w:rPr>
                <w:rFonts w:ascii="Times New Roman" w:hAnsi="Times New Roman" w:cs="Times New Roman"/>
                <w:color w:val="000000"/>
                <w:sz w:val="20"/>
                <w:szCs w:val="20"/>
              </w:rPr>
            </w:pPr>
            <w:r>
              <w:rPr>
                <w:rFonts w:ascii="Times New Roman" w:hAnsi="Times New Roman" w:cs="Times New Roman"/>
                <w:color w:val="000000"/>
                <w:sz w:val="20"/>
                <w:szCs w:val="20"/>
              </w:rPr>
              <w:t>Т</w:t>
            </w:r>
            <w:r w:rsidR="001056F2" w:rsidRPr="00DA3B1B">
              <w:rPr>
                <w:rFonts w:ascii="Times New Roman" w:hAnsi="Times New Roman" w:cs="Times New Roman"/>
                <w:color w:val="000000"/>
                <w:sz w:val="20"/>
                <w:szCs w:val="20"/>
              </w:rPr>
              <w:t>ел. 323-80-62</w:t>
            </w:r>
          </w:p>
          <w:p w14:paraId="20DCA69A" w14:textId="77777777" w:rsidR="001056F2" w:rsidRPr="00DA3B1B" w:rsidRDefault="001056F2" w:rsidP="001056F2">
            <w:pPr>
              <w:widowControl w:val="0"/>
              <w:suppressAutoHyphens/>
              <w:spacing w:after="0"/>
              <w:rPr>
                <w:rFonts w:ascii="Times New Roman" w:hAnsi="Times New Roman" w:cs="Times New Roman"/>
                <w:color w:val="000000"/>
                <w:sz w:val="20"/>
                <w:szCs w:val="20"/>
              </w:rPr>
            </w:pPr>
            <w:r w:rsidRPr="00DA3B1B">
              <w:rPr>
                <w:rFonts w:ascii="Times New Roman" w:hAnsi="Times New Roman" w:cs="Times New Roman"/>
                <w:color w:val="000000"/>
                <w:sz w:val="20"/>
                <w:szCs w:val="20"/>
              </w:rPr>
              <w:t>Платежные реквизиты:</w:t>
            </w:r>
          </w:p>
          <w:p w14:paraId="4BF033D7" w14:textId="77777777" w:rsidR="001056F2" w:rsidRPr="00DA3B1B" w:rsidRDefault="001056F2" w:rsidP="001056F2">
            <w:pPr>
              <w:widowControl w:val="0"/>
              <w:suppressAutoHyphens/>
              <w:spacing w:after="0"/>
              <w:rPr>
                <w:rFonts w:ascii="Times New Roman" w:hAnsi="Times New Roman" w:cs="Times New Roman"/>
                <w:color w:val="000000"/>
                <w:sz w:val="20"/>
                <w:szCs w:val="20"/>
              </w:rPr>
            </w:pPr>
            <w:r w:rsidRPr="00DA3B1B">
              <w:rPr>
                <w:rFonts w:ascii="Times New Roman" w:hAnsi="Times New Roman" w:cs="Times New Roman"/>
                <w:color w:val="000000"/>
                <w:sz w:val="20"/>
                <w:szCs w:val="20"/>
              </w:rPr>
              <w:t>Департамент финансов Екатеринбурга</w:t>
            </w:r>
          </w:p>
          <w:p w14:paraId="5901AD66" w14:textId="02BD5D8F" w:rsidR="001056F2" w:rsidRPr="00DA3B1B" w:rsidRDefault="00DA3B1B" w:rsidP="001056F2">
            <w:pPr>
              <w:widowControl w:val="0"/>
              <w:suppressAutoHyphens/>
              <w:spacing w:after="0"/>
              <w:rPr>
                <w:rFonts w:ascii="Times New Roman" w:hAnsi="Times New Roman" w:cs="Times New Roman"/>
                <w:color w:val="000000"/>
                <w:sz w:val="20"/>
                <w:szCs w:val="20"/>
              </w:rPr>
            </w:pPr>
            <w:r w:rsidRPr="00DA3B1B">
              <w:rPr>
                <w:rFonts w:ascii="Times New Roman" w:hAnsi="Times New Roman" w:cs="Times New Roman"/>
                <w:color w:val="000000"/>
                <w:sz w:val="20"/>
                <w:szCs w:val="20"/>
              </w:rPr>
              <w:t>(МАОУ СОШ № 183</w:t>
            </w:r>
            <w:r w:rsidR="00526776">
              <w:rPr>
                <w:rFonts w:ascii="Times New Roman" w:hAnsi="Times New Roman" w:cs="Times New Roman"/>
                <w:color w:val="000000"/>
                <w:sz w:val="20"/>
                <w:szCs w:val="20"/>
              </w:rPr>
              <w:t>,</w:t>
            </w:r>
            <w:r w:rsidR="00526776" w:rsidRPr="00BA672E">
              <w:rPr>
                <w:rFonts w:ascii="Liberation Serif" w:hAnsi="Liberation Serif"/>
                <w:color w:val="000000"/>
                <w:sz w:val="20"/>
                <w:szCs w:val="20"/>
              </w:rPr>
              <w:t xml:space="preserve"> л/сч.59062000045</w:t>
            </w:r>
            <w:r w:rsidR="001056F2" w:rsidRPr="00DA3B1B">
              <w:rPr>
                <w:rFonts w:ascii="Times New Roman" w:hAnsi="Times New Roman" w:cs="Times New Roman"/>
                <w:color w:val="000000"/>
                <w:sz w:val="20"/>
                <w:szCs w:val="20"/>
              </w:rPr>
              <w:t>)</w:t>
            </w:r>
          </w:p>
          <w:p w14:paraId="30660A48" w14:textId="77777777" w:rsidR="001056F2" w:rsidRPr="00DA3B1B" w:rsidRDefault="001056F2" w:rsidP="001056F2">
            <w:pPr>
              <w:widowControl w:val="0"/>
              <w:suppressAutoHyphens/>
              <w:spacing w:after="0"/>
              <w:rPr>
                <w:rFonts w:ascii="Times New Roman" w:hAnsi="Times New Roman" w:cs="Times New Roman"/>
                <w:color w:val="000000"/>
                <w:sz w:val="20"/>
                <w:szCs w:val="20"/>
              </w:rPr>
            </w:pPr>
            <w:r w:rsidRPr="00DA3B1B">
              <w:rPr>
                <w:rFonts w:ascii="Times New Roman" w:hAnsi="Times New Roman" w:cs="Times New Roman"/>
                <w:color w:val="000000"/>
                <w:sz w:val="20"/>
                <w:szCs w:val="20"/>
              </w:rPr>
              <w:t>ИНН 6659126581 / КПП 667801001</w:t>
            </w:r>
          </w:p>
          <w:p w14:paraId="77D5A094" w14:textId="77777777" w:rsidR="00DA3B1B" w:rsidRPr="00DA3B1B" w:rsidRDefault="00DA3B1B" w:rsidP="00DA3B1B">
            <w:pPr>
              <w:keepNext/>
              <w:keepLines/>
              <w:spacing w:after="0" w:line="240" w:lineRule="auto"/>
              <w:jc w:val="both"/>
              <w:rPr>
                <w:rFonts w:ascii="Times New Roman" w:eastAsia="Times New Roman" w:hAnsi="Times New Roman" w:cs="Times New Roman"/>
                <w:caps/>
                <w:sz w:val="20"/>
                <w:szCs w:val="20"/>
                <w:lang w:eastAsia="ru-RU"/>
              </w:rPr>
            </w:pPr>
            <w:r w:rsidRPr="00DA3B1B">
              <w:rPr>
                <w:rFonts w:ascii="Times New Roman" w:eastAsia="Times New Roman" w:hAnsi="Times New Roman" w:cs="Times New Roman"/>
                <w:sz w:val="20"/>
                <w:szCs w:val="20"/>
                <w:lang w:eastAsia="ru-RU"/>
              </w:rPr>
              <w:t>ОКЦ №1 УГУ Банка России // УФК по</w:t>
            </w:r>
          </w:p>
          <w:p w14:paraId="597E5768" w14:textId="77777777" w:rsidR="00DA3B1B" w:rsidRPr="00DA3B1B" w:rsidRDefault="00DA3B1B" w:rsidP="00DA3B1B">
            <w:pPr>
              <w:keepNext/>
              <w:keepLines/>
              <w:spacing w:after="0" w:line="240" w:lineRule="auto"/>
              <w:jc w:val="both"/>
              <w:rPr>
                <w:rFonts w:ascii="Times New Roman" w:eastAsia="Times New Roman" w:hAnsi="Times New Roman" w:cs="Times New Roman"/>
                <w:caps/>
                <w:sz w:val="20"/>
                <w:szCs w:val="20"/>
                <w:lang w:eastAsia="ru-RU"/>
              </w:rPr>
            </w:pPr>
            <w:r w:rsidRPr="00DA3B1B">
              <w:rPr>
                <w:rFonts w:ascii="Times New Roman" w:eastAsia="Times New Roman" w:hAnsi="Times New Roman" w:cs="Times New Roman"/>
                <w:sz w:val="20"/>
                <w:szCs w:val="20"/>
                <w:lang w:eastAsia="ru-RU"/>
              </w:rPr>
              <w:t>Свердловской области г. Екатеринбург</w:t>
            </w:r>
          </w:p>
          <w:p w14:paraId="3E89CFAF" w14:textId="77777777" w:rsidR="001056F2" w:rsidRPr="00DA3B1B" w:rsidRDefault="001056F2" w:rsidP="001056F2">
            <w:pPr>
              <w:shd w:val="clear" w:color="auto" w:fill="FFFFFF"/>
              <w:tabs>
                <w:tab w:val="num" w:pos="1134"/>
                <w:tab w:val="left" w:pos="1620"/>
                <w:tab w:val="num" w:pos="1980"/>
              </w:tabs>
              <w:autoSpaceDE w:val="0"/>
              <w:autoSpaceDN w:val="0"/>
              <w:adjustRightInd w:val="0"/>
              <w:spacing w:after="0"/>
              <w:ind w:right="601"/>
              <w:rPr>
                <w:rFonts w:ascii="Times New Roman" w:eastAsia="Calibri" w:hAnsi="Times New Roman" w:cs="Times New Roman"/>
                <w:color w:val="1D1B11"/>
                <w:sz w:val="20"/>
                <w:szCs w:val="20"/>
              </w:rPr>
            </w:pPr>
            <w:r w:rsidRPr="00DA3B1B">
              <w:rPr>
                <w:rFonts w:ascii="Times New Roman" w:eastAsia="Calibri" w:hAnsi="Times New Roman" w:cs="Times New Roman"/>
                <w:color w:val="1D1B11"/>
                <w:sz w:val="20"/>
                <w:szCs w:val="20"/>
              </w:rPr>
              <w:t>БИК 016577551</w:t>
            </w:r>
          </w:p>
          <w:p w14:paraId="47F13601" w14:textId="77777777" w:rsidR="001056F2" w:rsidRPr="00DA3B1B" w:rsidRDefault="001056F2" w:rsidP="001056F2">
            <w:pPr>
              <w:shd w:val="clear" w:color="auto" w:fill="FFFFFF"/>
              <w:tabs>
                <w:tab w:val="num" w:pos="1134"/>
                <w:tab w:val="left" w:pos="1620"/>
                <w:tab w:val="num" w:pos="1980"/>
              </w:tabs>
              <w:autoSpaceDE w:val="0"/>
              <w:autoSpaceDN w:val="0"/>
              <w:adjustRightInd w:val="0"/>
              <w:spacing w:after="0"/>
              <w:ind w:right="601"/>
              <w:rPr>
                <w:rFonts w:ascii="Times New Roman" w:eastAsia="Calibri" w:hAnsi="Times New Roman" w:cs="Times New Roman"/>
                <w:color w:val="1D1B11"/>
                <w:sz w:val="20"/>
                <w:szCs w:val="20"/>
              </w:rPr>
            </w:pPr>
            <w:r w:rsidRPr="00DA3B1B">
              <w:rPr>
                <w:rFonts w:ascii="Times New Roman" w:eastAsia="Calibri" w:hAnsi="Times New Roman" w:cs="Times New Roman"/>
                <w:color w:val="1D1B11"/>
                <w:sz w:val="20"/>
                <w:szCs w:val="20"/>
              </w:rPr>
              <w:t xml:space="preserve">р/счет 03234643657010006200 </w:t>
            </w:r>
          </w:p>
          <w:p w14:paraId="0BB19E81" w14:textId="77777777" w:rsidR="001056F2" w:rsidRPr="00DA3B1B" w:rsidRDefault="001056F2" w:rsidP="001056F2">
            <w:pPr>
              <w:shd w:val="clear" w:color="auto" w:fill="FFFFFF"/>
              <w:tabs>
                <w:tab w:val="num" w:pos="1134"/>
                <w:tab w:val="left" w:pos="1620"/>
                <w:tab w:val="num" w:pos="1980"/>
              </w:tabs>
              <w:autoSpaceDE w:val="0"/>
              <w:autoSpaceDN w:val="0"/>
              <w:adjustRightInd w:val="0"/>
              <w:spacing w:after="0"/>
              <w:ind w:right="601"/>
              <w:rPr>
                <w:rFonts w:ascii="Times New Roman" w:eastAsia="Calibri" w:hAnsi="Times New Roman" w:cs="Times New Roman"/>
                <w:color w:val="1D1B11"/>
                <w:sz w:val="20"/>
                <w:szCs w:val="20"/>
              </w:rPr>
            </w:pPr>
            <w:r w:rsidRPr="00DA3B1B">
              <w:rPr>
                <w:rFonts w:ascii="Times New Roman" w:eastAsia="Calibri" w:hAnsi="Times New Roman" w:cs="Times New Roman"/>
                <w:color w:val="1D1B11"/>
                <w:sz w:val="20"/>
                <w:szCs w:val="20"/>
              </w:rPr>
              <w:t>к/счет 40102810645370000054</w:t>
            </w:r>
          </w:p>
          <w:p w14:paraId="381A820C" w14:textId="77777777" w:rsidR="001056F2" w:rsidRPr="00DA3B1B" w:rsidRDefault="001056F2" w:rsidP="001056F2">
            <w:pPr>
              <w:widowControl w:val="0"/>
              <w:suppressAutoHyphens/>
              <w:spacing w:after="0"/>
              <w:rPr>
                <w:rFonts w:ascii="Times New Roman" w:hAnsi="Times New Roman" w:cs="Times New Roman"/>
                <w:color w:val="000000"/>
                <w:sz w:val="20"/>
                <w:szCs w:val="20"/>
              </w:rPr>
            </w:pPr>
            <w:r w:rsidRPr="00DA3B1B">
              <w:rPr>
                <w:rFonts w:ascii="Times New Roman" w:hAnsi="Times New Roman" w:cs="Times New Roman"/>
                <w:color w:val="000000"/>
                <w:sz w:val="20"/>
                <w:szCs w:val="20"/>
              </w:rPr>
              <w:t>КБК 90630201040040000120</w:t>
            </w:r>
          </w:p>
          <w:p w14:paraId="6BFBCF43" w14:textId="77777777" w:rsidR="001056F2" w:rsidRPr="00BA672E" w:rsidRDefault="001056F2" w:rsidP="001056F2">
            <w:pPr>
              <w:widowControl w:val="0"/>
              <w:suppressAutoHyphens/>
              <w:spacing w:after="0" w:line="276" w:lineRule="auto"/>
              <w:rPr>
                <w:rFonts w:ascii="Liberation Serif" w:hAnsi="Liberation Serif"/>
                <w:color w:val="000000"/>
                <w:sz w:val="20"/>
                <w:szCs w:val="20"/>
              </w:rPr>
            </w:pPr>
          </w:p>
          <w:p w14:paraId="364B336E" w14:textId="77777777" w:rsidR="001056F2" w:rsidRPr="00BA672E" w:rsidRDefault="001056F2" w:rsidP="001056F2">
            <w:pPr>
              <w:widowControl w:val="0"/>
              <w:suppressAutoHyphens/>
              <w:spacing w:after="0" w:line="276" w:lineRule="auto"/>
              <w:rPr>
                <w:rFonts w:ascii="Liberation Serif" w:hAnsi="Liberation Serif"/>
                <w:color w:val="000000"/>
                <w:sz w:val="20"/>
                <w:szCs w:val="20"/>
              </w:rPr>
            </w:pPr>
          </w:p>
          <w:p w14:paraId="7E00C0A0" w14:textId="77777777" w:rsidR="001056F2" w:rsidRPr="00BA672E" w:rsidRDefault="001056F2" w:rsidP="001056F2">
            <w:pPr>
              <w:widowControl w:val="0"/>
              <w:suppressAutoHyphens/>
              <w:spacing w:after="0"/>
              <w:rPr>
                <w:rFonts w:ascii="Liberation Serif" w:hAnsi="Liberation Serif"/>
                <w:color w:val="000000"/>
                <w:sz w:val="20"/>
                <w:szCs w:val="20"/>
              </w:rPr>
            </w:pPr>
            <w:r w:rsidRPr="00BA672E">
              <w:rPr>
                <w:rFonts w:ascii="Liberation Serif" w:hAnsi="Liberation Serif"/>
                <w:color w:val="000000"/>
                <w:sz w:val="20"/>
                <w:szCs w:val="20"/>
              </w:rPr>
              <w:t>Директор МАОУ СОШ № 183</w:t>
            </w:r>
          </w:p>
          <w:p w14:paraId="7DEAA6C5" w14:textId="77777777" w:rsidR="001056F2" w:rsidRPr="0008479B" w:rsidRDefault="001056F2" w:rsidP="001056F2">
            <w:pPr>
              <w:spacing w:after="0" w:line="240" w:lineRule="auto"/>
              <w:rPr>
                <w:rFonts w:ascii="Liberation Serif" w:hAnsi="Liberation Serif" w:cs="Liberation Serif"/>
                <w:sz w:val="20"/>
                <w:szCs w:val="20"/>
              </w:rPr>
            </w:pPr>
          </w:p>
        </w:tc>
        <w:tc>
          <w:tcPr>
            <w:tcW w:w="4907" w:type="dxa"/>
          </w:tcPr>
          <w:p w14:paraId="2E0CBC18" w14:textId="77777777" w:rsidR="001056F2" w:rsidRPr="0008479B" w:rsidRDefault="001056F2" w:rsidP="001056F2">
            <w:pPr>
              <w:widowControl w:val="0"/>
              <w:spacing w:after="0" w:line="240" w:lineRule="auto"/>
              <w:rPr>
                <w:rFonts w:ascii="Liberation Serif" w:hAnsi="Liberation Serif" w:cs="Liberation Serif"/>
                <w:sz w:val="20"/>
                <w:szCs w:val="20"/>
              </w:rPr>
            </w:pPr>
            <w:r w:rsidRPr="0008479B">
              <w:rPr>
                <w:rFonts w:ascii="Liberation Serif" w:hAnsi="Liberation Serif" w:cs="Liberation Serif"/>
                <w:sz w:val="20"/>
                <w:szCs w:val="20"/>
              </w:rPr>
              <w:t xml:space="preserve"> </w:t>
            </w:r>
          </w:p>
        </w:tc>
      </w:tr>
    </w:tbl>
    <w:tbl>
      <w:tblPr>
        <w:tblStyle w:val="af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3"/>
        <w:gridCol w:w="4982"/>
      </w:tblGrid>
      <w:tr w:rsidR="001056F2" w:rsidRPr="0008479B" w14:paraId="080CEF52" w14:textId="77777777" w:rsidTr="001056F2">
        <w:tc>
          <w:tcPr>
            <w:tcW w:w="5157" w:type="dxa"/>
          </w:tcPr>
          <w:p w14:paraId="30526DF9" w14:textId="0E47C17D" w:rsidR="001056F2" w:rsidRPr="0008479B" w:rsidRDefault="00526776" w:rsidP="00526776">
            <w:pPr>
              <w:spacing w:after="0"/>
              <w:jc w:val="left"/>
              <w:rPr>
                <w:rFonts w:ascii="Liberation Serif" w:hAnsi="Liberation Serif" w:cs="Liberation Serif"/>
              </w:rPr>
            </w:pPr>
            <w:r>
              <w:rPr>
                <w:rFonts w:ascii="Liberation Serif" w:hAnsi="Liberation Serif" w:cs="Liberation Serif"/>
              </w:rPr>
              <w:t xml:space="preserve">_____________________А.С. </w:t>
            </w:r>
            <w:r w:rsidR="001056F2">
              <w:rPr>
                <w:rFonts w:ascii="Liberation Serif" w:hAnsi="Liberation Serif" w:cs="Liberation Serif"/>
              </w:rPr>
              <w:t>Фирсанова</w:t>
            </w:r>
            <w:r w:rsidR="001056F2" w:rsidRPr="0008479B">
              <w:rPr>
                <w:rFonts w:ascii="Liberation Serif" w:hAnsi="Liberation Serif" w:cs="Liberation Serif"/>
              </w:rPr>
              <w:t xml:space="preserve">                                                                              </w:t>
            </w:r>
            <w:proofErr w:type="spellStart"/>
            <w:r w:rsidR="001056F2" w:rsidRPr="0008479B">
              <w:rPr>
                <w:rFonts w:ascii="Liberation Serif" w:hAnsi="Liberation Serif" w:cs="Liberation Serif"/>
              </w:rPr>
              <w:t>м.п</w:t>
            </w:r>
            <w:proofErr w:type="spellEnd"/>
            <w:r w:rsidR="001056F2" w:rsidRPr="0008479B">
              <w:rPr>
                <w:rFonts w:ascii="Liberation Serif" w:hAnsi="Liberation Serif" w:cs="Liberation Serif"/>
              </w:rPr>
              <w:t>.</w:t>
            </w:r>
          </w:p>
        </w:tc>
        <w:tc>
          <w:tcPr>
            <w:tcW w:w="5084" w:type="dxa"/>
          </w:tcPr>
          <w:p w14:paraId="6551B043" w14:textId="77777777" w:rsidR="001056F2" w:rsidRPr="0008479B" w:rsidRDefault="001056F2" w:rsidP="001056F2">
            <w:pPr>
              <w:spacing w:after="0"/>
              <w:rPr>
                <w:rFonts w:ascii="Liberation Serif" w:hAnsi="Liberation Serif" w:cs="Liberation Serif"/>
              </w:rPr>
            </w:pPr>
            <w:r w:rsidRPr="0008479B">
              <w:rPr>
                <w:rFonts w:ascii="Liberation Serif" w:hAnsi="Liberation Serif" w:cs="Liberation Serif"/>
              </w:rPr>
              <w:t>_______________ /_________/</w:t>
            </w:r>
          </w:p>
          <w:p w14:paraId="09E3ED22" w14:textId="77777777" w:rsidR="001056F2" w:rsidRPr="0008479B" w:rsidRDefault="001056F2" w:rsidP="001056F2">
            <w:pPr>
              <w:spacing w:after="0"/>
              <w:rPr>
                <w:rFonts w:ascii="Liberation Serif" w:hAnsi="Liberation Serif" w:cs="Liberation Serif"/>
              </w:rPr>
            </w:pPr>
            <w:proofErr w:type="spellStart"/>
            <w:r w:rsidRPr="0008479B">
              <w:rPr>
                <w:rFonts w:ascii="Liberation Serif" w:hAnsi="Liberation Serif" w:cs="Liberation Serif"/>
              </w:rPr>
              <w:t>м.п</w:t>
            </w:r>
            <w:proofErr w:type="spellEnd"/>
            <w:r w:rsidRPr="0008479B">
              <w:rPr>
                <w:rFonts w:ascii="Liberation Serif" w:hAnsi="Liberation Serif" w:cs="Liberation Serif"/>
              </w:rPr>
              <w:t>.</w:t>
            </w:r>
          </w:p>
        </w:tc>
      </w:tr>
    </w:tbl>
    <w:p w14:paraId="41942FE8" w14:textId="77777777" w:rsidR="0069776F" w:rsidRDefault="0069776F" w:rsidP="0069776F">
      <w:pPr>
        <w:spacing w:after="0" w:line="240" w:lineRule="auto"/>
        <w:jc w:val="both"/>
        <w:rPr>
          <w:rFonts w:ascii="Liberation Serif" w:eastAsia="Times New Roman" w:hAnsi="Liberation Serif" w:cs="Times New Roman"/>
          <w:sz w:val="24"/>
          <w:szCs w:val="28"/>
          <w:lang w:eastAsia="ru-RU"/>
        </w:rPr>
      </w:pPr>
    </w:p>
    <w:p w14:paraId="6CFEC174" w14:textId="77777777" w:rsidR="0069776F" w:rsidRDefault="0069776F" w:rsidP="0069776F">
      <w:pPr>
        <w:spacing w:after="0" w:line="240" w:lineRule="auto"/>
        <w:jc w:val="both"/>
        <w:rPr>
          <w:rFonts w:ascii="Liberation Serif" w:eastAsia="Times New Roman" w:hAnsi="Liberation Serif" w:cs="Times New Roman"/>
          <w:sz w:val="24"/>
          <w:szCs w:val="28"/>
          <w:lang w:eastAsia="ru-RU"/>
        </w:rPr>
      </w:pPr>
    </w:p>
    <w:p w14:paraId="045067BF" w14:textId="40C245A9" w:rsidR="0069776F" w:rsidRDefault="0069776F" w:rsidP="0069776F">
      <w:pPr>
        <w:spacing w:after="0" w:line="240" w:lineRule="auto"/>
        <w:jc w:val="both"/>
        <w:rPr>
          <w:rFonts w:ascii="Liberation Serif" w:eastAsia="Times New Roman" w:hAnsi="Liberation Serif" w:cs="Times New Roman"/>
          <w:sz w:val="24"/>
          <w:szCs w:val="28"/>
          <w:lang w:eastAsia="ru-RU"/>
        </w:rPr>
      </w:pPr>
    </w:p>
    <w:p w14:paraId="77F73E4E" w14:textId="3D45C171" w:rsidR="0046639B" w:rsidRDefault="0046639B" w:rsidP="0069776F">
      <w:pPr>
        <w:spacing w:after="0" w:line="240" w:lineRule="auto"/>
        <w:jc w:val="both"/>
        <w:rPr>
          <w:rFonts w:ascii="Liberation Serif" w:eastAsia="Times New Roman" w:hAnsi="Liberation Serif" w:cs="Times New Roman"/>
          <w:sz w:val="24"/>
          <w:szCs w:val="28"/>
          <w:lang w:eastAsia="ru-RU"/>
        </w:rPr>
      </w:pPr>
    </w:p>
    <w:p w14:paraId="381AD0C3" w14:textId="77777777" w:rsidR="0046639B" w:rsidRDefault="0046639B" w:rsidP="0069776F">
      <w:pPr>
        <w:spacing w:after="0" w:line="240" w:lineRule="auto"/>
        <w:jc w:val="both"/>
        <w:rPr>
          <w:rFonts w:ascii="Liberation Serif" w:eastAsia="Times New Roman" w:hAnsi="Liberation Serif" w:cs="Times New Roman"/>
          <w:sz w:val="24"/>
          <w:szCs w:val="28"/>
          <w:lang w:eastAsia="ru-RU"/>
        </w:rPr>
      </w:pPr>
    </w:p>
    <w:p w14:paraId="22766022" w14:textId="77777777" w:rsidR="00336635" w:rsidRDefault="00336635">
      <w:pPr>
        <w:rPr>
          <w:rFonts w:ascii="Liberation Serif" w:eastAsia="Times New Roman" w:hAnsi="Liberation Serif" w:cs="Times New Roman"/>
          <w:sz w:val="24"/>
          <w:szCs w:val="28"/>
          <w:lang w:eastAsia="ru-RU"/>
        </w:rPr>
      </w:pPr>
      <w:r>
        <w:rPr>
          <w:rFonts w:ascii="Liberation Serif" w:eastAsia="Times New Roman" w:hAnsi="Liberation Serif" w:cs="Times New Roman"/>
          <w:sz w:val="24"/>
          <w:szCs w:val="28"/>
          <w:lang w:eastAsia="ru-RU"/>
        </w:rPr>
        <w:br w:type="page"/>
      </w:r>
    </w:p>
    <w:p w14:paraId="0974842F" w14:textId="77777777" w:rsidR="007E2039" w:rsidRPr="007E2039" w:rsidRDefault="007E2039" w:rsidP="007E2039">
      <w:pPr>
        <w:spacing w:after="0"/>
        <w:ind w:firstLine="708"/>
        <w:jc w:val="right"/>
        <w:rPr>
          <w:rFonts w:ascii="Times New Roman" w:eastAsia="Calibri" w:hAnsi="Times New Roman" w:cs="Times New Roman"/>
          <w:color w:val="000000"/>
          <w:sz w:val="18"/>
          <w:szCs w:val="18"/>
          <w:lang w:eastAsia="ru-RU"/>
        </w:rPr>
      </w:pPr>
      <w:r w:rsidRPr="007E2039">
        <w:rPr>
          <w:rFonts w:ascii="Times New Roman" w:eastAsia="Calibri" w:hAnsi="Times New Roman" w:cs="Times New Roman"/>
          <w:color w:val="000000"/>
          <w:sz w:val="18"/>
          <w:szCs w:val="18"/>
          <w:lang w:eastAsia="ru-RU"/>
        </w:rPr>
        <w:lastRenderedPageBreak/>
        <w:t>Приложение № 1</w:t>
      </w:r>
    </w:p>
    <w:p w14:paraId="55FFAD61" w14:textId="1D686471" w:rsidR="007E2039" w:rsidRPr="007E2039" w:rsidRDefault="007E2039" w:rsidP="007E2039">
      <w:pPr>
        <w:spacing w:after="0"/>
        <w:ind w:firstLine="708"/>
        <w:jc w:val="right"/>
        <w:rPr>
          <w:rFonts w:ascii="Times New Roman" w:eastAsia="Calibri" w:hAnsi="Times New Roman" w:cs="Times New Roman"/>
          <w:color w:val="000000"/>
          <w:sz w:val="18"/>
          <w:szCs w:val="18"/>
          <w:lang w:eastAsia="ru-RU"/>
        </w:rPr>
      </w:pPr>
      <w:r w:rsidRPr="007E2039">
        <w:rPr>
          <w:rFonts w:ascii="Times New Roman" w:eastAsia="Calibri" w:hAnsi="Times New Roman" w:cs="Times New Roman"/>
          <w:color w:val="000000"/>
          <w:sz w:val="18"/>
          <w:szCs w:val="18"/>
          <w:lang w:eastAsia="ru-RU"/>
        </w:rPr>
        <w:t>к</w:t>
      </w:r>
      <w:r w:rsidR="00B60AC8">
        <w:rPr>
          <w:rFonts w:ascii="Times New Roman" w:eastAsia="Calibri" w:hAnsi="Times New Roman" w:cs="Times New Roman"/>
          <w:color w:val="000000"/>
          <w:sz w:val="18"/>
          <w:szCs w:val="18"/>
          <w:lang w:eastAsia="ru-RU"/>
        </w:rPr>
        <w:t xml:space="preserve"> договору № _______ от _______20__</w:t>
      </w:r>
      <w:r w:rsidRPr="007E2039">
        <w:rPr>
          <w:rFonts w:ascii="Times New Roman" w:eastAsia="Calibri" w:hAnsi="Times New Roman" w:cs="Times New Roman"/>
          <w:color w:val="000000"/>
          <w:sz w:val="18"/>
          <w:szCs w:val="18"/>
          <w:lang w:eastAsia="ru-RU"/>
        </w:rPr>
        <w:t xml:space="preserve"> г.</w:t>
      </w:r>
    </w:p>
    <w:p w14:paraId="4CAB45D1" w14:textId="77777777" w:rsidR="007E2039" w:rsidRPr="007E2039" w:rsidRDefault="007E2039" w:rsidP="007E2039">
      <w:pPr>
        <w:widowControl w:val="0"/>
        <w:suppressAutoHyphens/>
        <w:spacing w:after="0"/>
        <w:ind w:firstLine="720"/>
        <w:jc w:val="center"/>
        <w:rPr>
          <w:rFonts w:ascii="Times New Roman" w:eastAsia="Times New Roman" w:hAnsi="Times New Roman" w:cs="Times New Roman"/>
          <w:b/>
          <w:spacing w:val="-8"/>
          <w:sz w:val="24"/>
          <w:szCs w:val="24"/>
          <w:lang w:eastAsia="ru-RU"/>
        </w:rPr>
      </w:pPr>
    </w:p>
    <w:p w14:paraId="61A24C20" w14:textId="13216993" w:rsidR="007E2039" w:rsidRPr="007E2039" w:rsidRDefault="007E2039" w:rsidP="007E2039">
      <w:pPr>
        <w:widowControl w:val="0"/>
        <w:suppressAutoHyphens/>
        <w:spacing w:after="0"/>
        <w:ind w:firstLine="720"/>
        <w:jc w:val="center"/>
        <w:rPr>
          <w:rFonts w:ascii="Times New Roman" w:eastAsia="Times New Roman" w:hAnsi="Times New Roman" w:cs="Times New Roman"/>
          <w:b/>
          <w:spacing w:val="-8"/>
          <w:sz w:val="24"/>
          <w:szCs w:val="24"/>
          <w:lang w:eastAsia="ru-RU"/>
        </w:rPr>
      </w:pPr>
      <w:r w:rsidRPr="007E2039">
        <w:rPr>
          <w:rFonts w:ascii="Times New Roman" w:eastAsia="Times New Roman" w:hAnsi="Times New Roman" w:cs="Times New Roman"/>
          <w:b/>
          <w:spacing w:val="-8"/>
          <w:sz w:val="24"/>
          <w:szCs w:val="24"/>
          <w:lang w:eastAsia="ru-RU"/>
        </w:rPr>
        <w:t xml:space="preserve">Перечень недвижимого имущества МАОУ СОШ № </w:t>
      </w:r>
      <w:r w:rsidR="005E6393">
        <w:rPr>
          <w:rFonts w:ascii="Times New Roman" w:eastAsia="Times New Roman" w:hAnsi="Times New Roman" w:cs="Times New Roman"/>
          <w:b/>
          <w:spacing w:val="-8"/>
          <w:sz w:val="24"/>
          <w:szCs w:val="24"/>
          <w:lang w:eastAsia="ru-RU"/>
        </w:rPr>
        <w:t>183</w:t>
      </w:r>
      <w:r w:rsidRPr="007E2039">
        <w:rPr>
          <w:rFonts w:ascii="Times New Roman" w:eastAsia="Times New Roman" w:hAnsi="Times New Roman" w:cs="Times New Roman"/>
          <w:b/>
          <w:spacing w:val="-8"/>
          <w:sz w:val="24"/>
          <w:szCs w:val="24"/>
          <w:lang w:eastAsia="ru-RU"/>
        </w:rPr>
        <w:t xml:space="preserve"> передаваемого в аренду:</w:t>
      </w:r>
    </w:p>
    <w:p w14:paraId="2A4F425D" w14:textId="77777777" w:rsidR="007E2039" w:rsidRPr="007E2039" w:rsidRDefault="007E2039" w:rsidP="007E2039">
      <w:pPr>
        <w:widowControl w:val="0"/>
        <w:suppressAutoHyphens/>
        <w:spacing w:after="0"/>
        <w:ind w:firstLine="720"/>
        <w:jc w:val="center"/>
        <w:rPr>
          <w:rFonts w:ascii="Times New Roman" w:eastAsia="Times New Roman" w:hAnsi="Times New Roman" w:cs="Times New Roman"/>
          <w:b/>
          <w:spacing w:val="-8"/>
          <w:sz w:val="24"/>
          <w:szCs w:val="24"/>
          <w:lang w:eastAsia="ru-RU"/>
        </w:rPr>
      </w:pPr>
    </w:p>
    <w:p w14:paraId="6779C4FE" w14:textId="29492CFA" w:rsidR="007E2039" w:rsidRDefault="007E2039" w:rsidP="007E2039">
      <w:pPr>
        <w:widowControl w:val="0"/>
        <w:suppressAutoHyphens/>
        <w:spacing w:after="0"/>
        <w:ind w:firstLine="720"/>
        <w:jc w:val="center"/>
        <w:rPr>
          <w:rFonts w:ascii="Times New Roman" w:eastAsia="Times New Roman" w:hAnsi="Times New Roman" w:cs="Times New Roman"/>
          <w:b/>
          <w:spacing w:val="-8"/>
          <w:lang w:eastAsia="ru-RU"/>
        </w:rPr>
      </w:pPr>
      <w:r w:rsidRPr="007E2039">
        <w:rPr>
          <w:rFonts w:ascii="Times New Roman" w:eastAsia="Times New Roman" w:hAnsi="Times New Roman" w:cs="Times New Roman"/>
          <w:b/>
          <w:spacing w:val="-8"/>
          <w:lang w:eastAsia="ru-RU"/>
        </w:rPr>
        <w:t>Помещение пищеблока школьной столовой (1 этаж)</w:t>
      </w:r>
    </w:p>
    <w:p w14:paraId="774F3F05" w14:textId="77777777" w:rsidR="00B60AC8" w:rsidRDefault="00B60AC8" w:rsidP="007E2039">
      <w:pPr>
        <w:widowControl w:val="0"/>
        <w:suppressAutoHyphens/>
        <w:spacing w:after="0"/>
        <w:ind w:firstLine="720"/>
        <w:jc w:val="center"/>
        <w:rPr>
          <w:rFonts w:ascii="Times New Roman" w:eastAsia="Times New Roman" w:hAnsi="Times New Roman" w:cs="Times New Roman"/>
          <w:b/>
          <w:spacing w:val="-8"/>
          <w:lang w:eastAsia="ru-RU"/>
        </w:rPr>
      </w:pPr>
    </w:p>
    <w:tbl>
      <w:tblPr>
        <w:tblW w:w="5000" w:type="pct"/>
        <w:tblInd w:w="279" w:type="dxa"/>
        <w:tblCellMar>
          <w:left w:w="29" w:type="dxa"/>
          <w:right w:w="29" w:type="dxa"/>
        </w:tblCellMar>
        <w:tblLook w:val="0000" w:firstRow="0" w:lastRow="0" w:firstColumn="0" w:lastColumn="0" w:noHBand="0" w:noVBand="0"/>
      </w:tblPr>
      <w:tblGrid>
        <w:gridCol w:w="887"/>
        <w:gridCol w:w="2811"/>
        <w:gridCol w:w="3385"/>
        <w:gridCol w:w="2972"/>
      </w:tblGrid>
      <w:tr w:rsidR="00235A56" w:rsidRPr="00235A56" w14:paraId="42BB93DC" w14:textId="77777777" w:rsidTr="00235A56">
        <w:trPr>
          <w:trHeight w:val="578"/>
        </w:trPr>
        <w:tc>
          <w:tcPr>
            <w:tcW w:w="441" w:type="pct"/>
            <w:tcBorders>
              <w:top w:val="single" w:sz="4" w:space="0" w:color="auto"/>
              <w:left w:val="single" w:sz="4" w:space="0" w:color="auto"/>
              <w:bottom w:val="nil"/>
              <w:right w:val="single" w:sz="4" w:space="0" w:color="auto"/>
            </w:tcBorders>
            <w:shd w:val="clear" w:color="auto" w:fill="FFFFFF"/>
          </w:tcPr>
          <w:p w14:paraId="49426EB8" w14:textId="38BCC59B" w:rsidR="00235A56" w:rsidRDefault="00235A56" w:rsidP="00235A56">
            <w:pPr>
              <w:widowControl w:val="0"/>
              <w:shd w:val="clear" w:color="auto" w:fill="FFFFFF"/>
              <w:autoSpaceDE w:val="0"/>
              <w:autoSpaceDN w:val="0"/>
              <w:adjustRightInd w:val="0"/>
              <w:spacing w:after="0" w:line="240" w:lineRule="auto"/>
              <w:jc w:val="center"/>
              <w:rPr>
                <w:rFonts w:ascii="Times New Roman" w:hAnsi="Times New Roman" w:cs="Times New Roman"/>
                <w:b/>
                <w:color w:val="000000"/>
                <w:sz w:val="16"/>
                <w:szCs w:val="16"/>
              </w:rPr>
            </w:pPr>
            <w:r w:rsidRPr="00235A56">
              <w:rPr>
                <w:rFonts w:ascii="Times New Roman" w:hAnsi="Times New Roman" w:cs="Times New Roman"/>
                <w:b/>
                <w:color w:val="000000"/>
                <w:sz w:val="16"/>
                <w:szCs w:val="16"/>
              </w:rPr>
              <w:t>№</w:t>
            </w:r>
          </w:p>
          <w:p w14:paraId="231BBB70" w14:textId="58477AE4" w:rsidR="00235A56" w:rsidRPr="00235A56" w:rsidRDefault="00235A56" w:rsidP="00235A56">
            <w:pPr>
              <w:widowControl w:val="0"/>
              <w:shd w:val="clear" w:color="auto" w:fill="FFFFFF"/>
              <w:autoSpaceDE w:val="0"/>
              <w:autoSpaceDN w:val="0"/>
              <w:adjustRightInd w:val="0"/>
              <w:spacing w:after="0" w:line="240" w:lineRule="auto"/>
              <w:jc w:val="center"/>
              <w:rPr>
                <w:rFonts w:ascii="Times New Roman" w:hAnsi="Times New Roman" w:cs="Times New Roman"/>
                <w:b/>
                <w:color w:val="000000"/>
                <w:sz w:val="16"/>
                <w:szCs w:val="16"/>
              </w:rPr>
            </w:pPr>
            <w:r w:rsidRPr="00235A56">
              <w:rPr>
                <w:rFonts w:ascii="Times New Roman" w:hAnsi="Times New Roman" w:cs="Times New Roman"/>
                <w:b/>
                <w:color w:val="000000"/>
                <w:sz w:val="16"/>
                <w:szCs w:val="16"/>
              </w:rPr>
              <w:t>по плану</w:t>
            </w:r>
          </w:p>
        </w:tc>
        <w:tc>
          <w:tcPr>
            <w:tcW w:w="1398" w:type="pct"/>
            <w:tcBorders>
              <w:top w:val="single" w:sz="4" w:space="0" w:color="auto"/>
              <w:left w:val="single" w:sz="4" w:space="0" w:color="auto"/>
              <w:bottom w:val="nil"/>
              <w:right w:val="single" w:sz="4" w:space="0" w:color="auto"/>
            </w:tcBorders>
            <w:shd w:val="clear" w:color="auto" w:fill="FFFFFF"/>
          </w:tcPr>
          <w:p w14:paraId="79F278CC" w14:textId="77777777" w:rsidR="00235A56" w:rsidRPr="00235A56" w:rsidRDefault="00235A56" w:rsidP="00235A56">
            <w:pPr>
              <w:widowControl w:val="0"/>
              <w:shd w:val="clear" w:color="auto" w:fill="FFFFFF"/>
              <w:autoSpaceDE w:val="0"/>
              <w:autoSpaceDN w:val="0"/>
              <w:adjustRightInd w:val="0"/>
              <w:spacing w:after="0" w:line="240" w:lineRule="auto"/>
              <w:jc w:val="center"/>
              <w:rPr>
                <w:rFonts w:ascii="Times New Roman" w:hAnsi="Times New Roman" w:cs="Times New Roman"/>
                <w:b/>
                <w:color w:val="000000"/>
                <w:sz w:val="16"/>
                <w:szCs w:val="16"/>
              </w:rPr>
            </w:pPr>
            <w:r w:rsidRPr="00235A56">
              <w:rPr>
                <w:rFonts w:ascii="Times New Roman" w:hAnsi="Times New Roman" w:cs="Times New Roman"/>
                <w:b/>
                <w:color w:val="000000"/>
                <w:sz w:val="16"/>
                <w:szCs w:val="16"/>
              </w:rPr>
              <w:t>Наименование помещения</w:t>
            </w:r>
          </w:p>
        </w:tc>
        <w:tc>
          <w:tcPr>
            <w:tcW w:w="1683" w:type="pct"/>
            <w:tcBorders>
              <w:top w:val="single" w:sz="4" w:space="0" w:color="auto"/>
              <w:left w:val="single" w:sz="4" w:space="0" w:color="auto"/>
              <w:bottom w:val="nil"/>
              <w:right w:val="single" w:sz="4" w:space="0" w:color="auto"/>
            </w:tcBorders>
            <w:shd w:val="clear" w:color="auto" w:fill="FFFFFF"/>
          </w:tcPr>
          <w:p w14:paraId="66112464" w14:textId="77777777" w:rsidR="00235A56" w:rsidRPr="00235A56" w:rsidRDefault="00235A56" w:rsidP="00235A56">
            <w:pPr>
              <w:widowControl w:val="0"/>
              <w:shd w:val="clear" w:color="auto" w:fill="FFFFFF"/>
              <w:autoSpaceDE w:val="0"/>
              <w:autoSpaceDN w:val="0"/>
              <w:adjustRightInd w:val="0"/>
              <w:spacing w:after="0" w:line="240" w:lineRule="auto"/>
              <w:jc w:val="center"/>
              <w:rPr>
                <w:rFonts w:ascii="Times New Roman" w:hAnsi="Times New Roman" w:cs="Times New Roman"/>
                <w:b/>
                <w:color w:val="000000"/>
                <w:sz w:val="16"/>
                <w:szCs w:val="16"/>
              </w:rPr>
            </w:pPr>
            <w:r w:rsidRPr="00235A56">
              <w:rPr>
                <w:rFonts w:ascii="Times New Roman" w:hAnsi="Times New Roman" w:cs="Times New Roman"/>
                <w:b/>
                <w:color w:val="000000"/>
                <w:spacing w:val="-9"/>
                <w:sz w:val="16"/>
                <w:szCs w:val="16"/>
              </w:rPr>
              <w:t xml:space="preserve">Общая площадь, </w:t>
            </w:r>
            <w:proofErr w:type="spellStart"/>
            <w:r w:rsidRPr="00235A56">
              <w:rPr>
                <w:rFonts w:ascii="Times New Roman" w:hAnsi="Times New Roman" w:cs="Times New Roman"/>
                <w:b/>
                <w:color w:val="000000"/>
                <w:spacing w:val="-9"/>
                <w:sz w:val="16"/>
                <w:szCs w:val="16"/>
              </w:rPr>
              <w:t>кв.м</w:t>
            </w:r>
            <w:proofErr w:type="spellEnd"/>
            <w:r w:rsidRPr="00235A56">
              <w:rPr>
                <w:rFonts w:ascii="Times New Roman" w:hAnsi="Times New Roman" w:cs="Times New Roman"/>
                <w:b/>
                <w:color w:val="000000"/>
                <w:spacing w:val="-9"/>
                <w:sz w:val="16"/>
                <w:szCs w:val="16"/>
              </w:rPr>
              <w:t>.</w:t>
            </w:r>
          </w:p>
        </w:tc>
        <w:tc>
          <w:tcPr>
            <w:tcW w:w="1478" w:type="pct"/>
            <w:tcBorders>
              <w:top w:val="single" w:sz="4" w:space="0" w:color="auto"/>
              <w:left w:val="single" w:sz="4" w:space="0" w:color="auto"/>
              <w:bottom w:val="nil"/>
              <w:right w:val="single" w:sz="4" w:space="0" w:color="auto"/>
            </w:tcBorders>
            <w:shd w:val="clear" w:color="auto" w:fill="FFFFFF"/>
          </w:tcPr>
          <w:p w14:paraId="58F4CF25" w14:textId="77777777" w:rsidR="00235A56" w:rsidRPr="00235A56" w:rsidRDefault="00235A56" w:rsidP="00235A56">
            <w:pPr>
              <w:widowControl w:val="0"/>
              <w:shd w:val="clear" w:color="auto" w:fill="FFFFFF"/>
              <w:autoSpaceDE w:val="0"/>
              <w:autoSpaceDN w:val="0"/>
              <w:adjustRightInd w:val="0"/>
              <w:spacing w:after="0" w:line="240" w:lineRule="auto"/>
              <w:jc w:val="center"/>
              <w:rPr>
                <w:rFonts w:ascii="Times New Roman" w:hAnsi="Times New Roman" w:cs="Times New Roman"/>
                <w:b/>
                <w:color w:val="000000"/>
                <w:sz w:val="16"/>
                <w:szCs w:val="16"/>
              </w:rPr>
            </w:pPr>
            <w:r w:rsidRPr="00235A56">
              <w:rPr>
                <w:rFonts w:ascii="Times New Roman" w:hAnsi="Times New Roman" w:cs="Times New Roman"/>
                <w:b/>
                <w:color w:val="000000"/>
                <w:sz w:val="16"/>
                <w:szCs w:val="16"/>
              </w:rPr>
              <w:t>Балансовая стоимость, руб.</w:t>
            </w:r>
          </w:p>
        </w:tc>
      </w:tr>
      <w:tr w:rsidR="00235A56" w:rsidRPr="00235A56" w14:paraId="0A20EED3" w14:textId="77777777" w:rsidTr="00235A56">
        <w:trPr>
          <w:trHeight w:val="204"/>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2867D487" w14:textId="77777777" w:rsidR="00235A56" w:rsidRPr="00235A56" w:rsidRDefault="00235A56" w:rsidP="00E229B3">
            <w:pPr>
              <w:shd w:val="clear" w:color="auto" w:fill="FFFFFF"/>
              <w:rPr>
                <w:rFonts w:ascii="Times New Roman" w:eastAsia="Calibri" w:hAnsi="Times New Roman" w:cs="Times New Roman"/>
                <w:color w:val="000000"/>
                <w:sz w:val="16"/>
                <w:szCs w:val="16"/>
              </w:rPr>
            </w:pPr>
            <w:r w:rsidRPr="00235A56">
              <w:rPr>
                <w:rFonts w:ascii="Times New Roman" w:eastAsia="Calibri" w:hAnsi="Times New Roman" w:cs="Times New Roman"/>
                <w:color w:val="000000"/>
                <w:sz w:val="16"/>
                <w:szCs w:val="16"/>
              </w:rPr>
              <w:t xml:space="preserve">       1</w:t>
            </w:r>
          </w:p>
        </w:tc>
        <w:tc>
          <w:tcPr>
            <w:tcW w:w="1398" w:type="pct"/>
            <w:tcBorders>
              <w:top w:val="single" w:sz="4" w:space="0" w:color="auto"/>
              <w:left w:val="single" w:sz="4" w:space="0" w:color="auto"/>
              <w:bottom w:val="single" w:sz="4" w:space="0" w:color="auto"/>
              <w:right w:val="single" w:sz="4" w:space="0" w:color="auto"/>
            </w:tcBorders>
            <w:shd w:val="clear" w:color="auto" w:fill="FFFFFF"/>
          </w:tcPr>
          <w:p w14:paraId="32511849" w14:textId="77777777" w:rsidR="00235A56" w:rsidRPr="00235A56" w:rsidRDefault="00235A56" w:rsidP="00E229B3">
            <w:pPr>
              <w:shd w:val="clear" w:color="auto" w:fill="FFFFFF"/>
              <w:rPr>
                <w:rFonts w:ascii="Times New Roman" w:eastAsia="Calibri" w:hAnsi="Times New Roman" w:cs="Times New Roman"/>
                <w:color w:val="000000"/>
                <w:sz w:val="16"/>
                <w:szCs w:val="16"/>
              </w:rPr>
            </w:pPr>
            <w:r w:rsidRPr="00235A56">
              <w:rPr>
                <w:rFonts w:ascii="Times New Roman" w:eastAsia="Calibri" w:hAnsi="Times New Roman" w:cs="Times New Roman"/>
                <w:color w:val="000000"/>
                <w:sz w:val="16"/>
                <w:szCs w:val="16"/>
              </w:rPr>
              <w:t>Тамбур</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tcPr>
          <w:p w14:paraId="6C1D68CE" w14:textId="77777777" w:rsidR="00235A56" w:rsidRPr="00235A56" w:rsidRDefault="00235A56" w:rsidP="00E229B3">
            <w:pPr>
              <w:shd w:val="clear" w:color="auto" w:fill="FFFFFF"/>
              <w:jc w:val="right"/>
              <w:rPr>
                <w:rFonts w:ascii="Times New Roman" w:eastAsia="Calibri" w:hAnsi="Times New Roman" w:cs="Times New Roman"/>
                <w:color w:val="000000"/>
                <w:sz w:val="16"/>
                <w:szCs w:val="16"/>
              </w:rPr>
            </w:pPr>
            <w:r w:rsidRPr="00235A56">
              <w:rPr>
                <w:rFonts w:ascii="Times New Roman" w:eastAsia="Calibri" w:hAnsi="Times New Roman" w:cs="Times New Roman"/>
                <w:color w:val="000000"/>
                <w:sz w:val="16"/>
                <w:szCs w:val="16"/>
              </w:rPr>
              <w:t>2,2</w:t>
            </w:r>
          </w:p>
        </w:tc>
        <w:tc>
          <w:tcPr>
            <w:tcW w:w="1478" w:type="pct"/>
            <w:vMerge w:val="restart"/>
            <w:tcBorders>
              <w:top w:val="single" w:sz="4" w:space="0" w:color="auto"/>
              <w:left w:val="single" w:sz="4" w:space="0" w:color="auto"/>
              <w:right w:val="single" w:sz="4" w:space="0" w:color="auto"/>
            </w:tcBorders>
            <w:shd w:val="clear" w:color="auto" w:fill="FFFFFF"/>
          </w:tcPr>
          <w:p w14:paraId="3F4AA132" w14:textId="77777777" w:rsidR="00235A56" w:rsidRPr="00235A56" w:rsidRDefault="00235A56" w:rsidP="00E229B3">
            <w:pPr>
              <w:widowControl w:val="0"/>
              <w:shd w:val="clear" w:color="auto" w:fill="FFFFFF"/>
              <w:autoSpaceDE w:val="0"/>
              <w:autoSpaceDN w:val="0"/>
              <w:adjustRightInd w:val="0"/>
              <w:ind w:left="259"/>
              <w:jc w:val="right"/>
              <w:rPr>
                <w:rFonts w:ascii="Times New Roman" w:hAnsi="Times New Roman" w:cs="Times New Roman"/>
                <w:color w:val="000000"/>
                <w:sz w:val="16"/>
                <w:szCs w:val="16"/>
              </w:rPr>
            </w:pPr>
          </w:p>
          <w:p w14:paraId="2D16C678" w14:textId="77777777" w:rsidR="00235A56" w:rsidRPr="00235A56" w:rsidRDefault="00235A56" w:rsidP="00E229B3">
            <w:pPr>
              <w:widowControl w:val="0"/>
              <w:shd w:val="clear" w:color="auto" w:fill="FFFFFF"/>
              <w:autoSpaceDE w:val="0"/>
              <w:autoSpaceDN w:val="0"/>
              <w:adjustRightInd w:val="0"/>
              <w:ind w:left="259"/>
              <w:jc w:val="right"/>
              <w:rPr>
                <w:rFonts w:ascii="Times New Roman" w:hAnsi="Times New Roman" w:cs="Times New Roman"/>
                <w:color w:val="000000"/>
                <w:sz w:val="16"/>
                <w:szCs w:val="16"/>
              </w:rPr>
            </w:pPr>
          </w:p>
          <w:p w14:paraId="5DC8B21F" w14:textId="77777777" w:rsidR="00235A56" w:rsidRPr="00235A56" w:rsidRDefault="00235A56" w:rsidP="00E229B3">
            <w:pPr>
              <w:widowControl w:val="0"/>
              <w:shd w:val="clear" w:color="auto" w:fill="FFFFFF"/>
              <w:autoSpaceDE w:val="0"/>
              <w:autoSpaceDN w:val="0"/>
              <w:adjustRightInd w:val="0"/>
              <w:jc w:val="right"/>
              <w:rPr>
                <w:rFonts w:ascii="Times New Roman" w:hAnsi="Times New Roman" w:cs="Times New Roman"/>
                <w:color w:val="000000"/>
                <w:sz w:val="16"/>
                <w:szCs w:val="16"/>
              </w:rPr>
            </w:pPr>
          </w:p>
          <w:p w14:paraId="776648DE" w14:textId="77777777" w:rsidR="00235A56" w:rsidRPr="00235A56" w:rsidRDefault="00235A56" w:rsidP="00E229B3">
            <w:pPr>
              <w:widowControl w:val="0"/>
              <w:shd w:val="clear" w:color="auto" w:fill="FFFFFF"/>
              <w:autoSpaceDE w:val="0"/>
              <w:autoSpaceDN w:val="0"/>
              <w:adjustRightInd w:val="0"/>
              <w:jc w:val="right"/>
              <w:rPr>
                <w:rFonts w:ascii="Times New Roman" w:hAnsi="Times New Roman" w:cs="Times New Roman"/>
                <w:color w:val="000000"/>
                <w:sz w:val="16"/>
                <w:szCs w:val="16"/>
              </w:rPr>
            </w:pPr>
          </w:p>
          <w:p w14:paraId="2A066549" w14:textId="77777777" w:rsidR="00235A56" w:rsidRPr="00235A56" w:rsidRDefault="00235A56" w:rsidP="00E229B3">
            <w:pPr>
              <w:widowControl w:val="0"/>
              <w:shd w:val="clear" w:color="auto" w:fill="FFFFFF"/>
              <w:autoSpaceDE w:val="0"/>
              <w:autoSpaceDN w:val="0"/>
              <w:adjustRightInd w:val="0"/>
              <w:jc w:val="center"/>
              <w:rPr>
                <w:rFonts w:ascii="Times New Roman" w:hAnsi="Times New Roman" w:cs="Times New Roman"/>
                <w:color w:val="000000"/>
                <w:sz w:val="16"/>
                <w:szCs w:val="16"/>
              </w:rPr>
            </w:pPr>
            <w:r w:rsidRPr="00235A56">
              <w:rPr>
                <w:rFonts w:ascii="Times New Roman" w:eastAsia="Calibri" w:hAnsi="Times New Roman" w:cs="Times New Roman"/>
                <w:b/>
                <w:color w:val="000000"/>
                <w:sz w:val="16"/>
                <w:szCs w:val="16"/>
              </w:rPr>
              <w:t xml:space="preserve"> </w:t>
            </w:r>
          </w:p>
          <w:p w14:paraId="52686614" w14:textId="77777777" w:rsidR="00235A56" w:rsidRPr="00235A56" w:rsidRDefault="00235A56" w:rsidP="00E229B3">
            <w:pPr>
              <w:widowControl w:val="0"/>
              <w:shd w:val="clear" w:color="auto" w:fill="FFFFFF"/>
              <w:tabs>
                <w:tab w:val="left" w:pos="825"/>
              </w:tabs>
              <w:autoSpaceDE w:val="0"/>
              <w:autoSpaceDN w:val="0"/>
              <w:adjustRightInd w:val="0"/>
              <w:rPr>
                <w:rFonts w:ascii="Times New Roman" w:hAnsi="Times New Roman" w:cs="Times New Roman"/>
                <w:color w:val="000000"/>
                <w:sz w:val="16"/>
                <w:szCs w:val="16"/>
              </w:rPr>
            </w:pPr>
            <w:r w:rsidRPr="00235A56">
              <w:rPr>
                <w:rFonts w:ascii="Times New Roman" w:hAnsi="Times New Roman" w:cs="Times New Roman"/>
                <w:color w:val="000000"/>
                <w:sz w:val="16"/>
                <w:szCs w:val="16"/>
              </w:rPr>
              <w:tab/>
            </w:r>
          </w:p>
        </w:tc>
      </w:tr>
      <w:tr w:rsidR="00235A56" w:rsidRPr="00235A56" w14:paraId="7808A85C" w14:textId="77777777" w:rsidTr="00235A56">
        <w:trPr>
          <w:trHeight w:val="204"/>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2C76DB29" w14:textId="77777777" w:rsidR="00235A56" w:rsidRPr="00235A56" w:rsidRDefault="00235A56" w:rsidP="00E229B3">
            <w:pPr>
              <w:widowControl w:val="0"/>
              <w:shd w:val="clear" w:color="auto" w:fill="FFFFFF"/>
              <w:autoSpaceDE w:val="0"/>
              <w:autoSpaceDN w:val="0"/>
              <w:adjustRightInd w:val="0"/>
              <w:ind w:left="254"/>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2</w:t>
            </w:r>
          </w:p>
        </w:tc>
        <w:tc>
          <w:tcPr>
            <w:tcW w:w="1398" w:type="pct"/>
            <w:tcBorders>
              <w:top w:val="single" w:sz="4" w:space="0" w:color="auto"/>
              <w:left w:val="single" w:sz="4" w:space="0" w:color="auto"/>
              <w:bottom w:val="single" w:sz="4" w:space="0" w:color="auto"/>
              <w:right w:val="single" w:sz="4" w:space="0" w:color="auto"/>
            </w:tcBorders>
            <w:shd w:val="clear" w:color="auto" w:fill="FFFFFF"/>
          </w:tcPr>
          <w:p w14:paraId="66C28ACF" w14:textId="77777777" w:rsidR="00235A56" w:rsidRPr="00235A56" w:rsidRDefault="00235A56" w:rsidP="00E229B3">
            <w:pPr>
              <w:widowControl w:val="0"/>
              <w:shd w:val="clear" w:color="auto" w:fill="FFFFFF"/>
              <w:autoSpaceDE w:val="0"/>
              <w:autoSpaceDN w:val="0"/>
              <w:adjustRightInd w:val="0"/>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Санузел</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tcPr>
          <w:p w14:paraId="50541C03" w14:textId="77777777" w:rsidR="00235A56" w:rsidRPr="00235A56" w:rsidRDefault="00235A56" w:rsidP="00E229B3">
            <w:pPr>
              <w:widowControl w:val="0"/>
              <w:shd w:val="clear" w:color="auto" w:fill="FFFFFF"/>
              <w:autoSpaceDE w:val="0"/>
              <w:autoSpaceDN w:val="0"/>
              <w:adjustRightInd w:val="0"/>
              <w:jc w:val="right"/>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 xml:space="preserve">  3,4         </w:t>
            </w:r>
          </w:p>
        </w:tc>
        <w:tc>
          <w:tcPr>
            <w:tcW w:w="1478" w:type="pct"/>
            <w:vMerge/>
            <w:tcBorders>
              <w:left w:val="single" w:sz="4" w:space="0" w:color="auto"/>
              <w:right w:val="single" w:sz="4" w:space="0" w:color="auto"/>
            </w:tcBorders>
            <w:shd w:val="clear" w:color="auto" w:fill="FFFFFF"/>
          </w:tcPr>
          <w:p w14:paraId="45C37FBF" w14:textId="77777777" w:rsidR="00235A56" w:rsidRPr="00235A56" w:rsidRDefault="00235A56" w:rsidP="00E229B3">
            <w:pPr>
              <w:widowControl w:val="0"/>
              <w:shd w:val="clear" w:color="auto" w:fill="FFFFFF"/>
              <w:autoSpaceDE w:val="0"/>
              <w:autoSpaceDN w:val="0"/>
              <w:adjustRightInd w:val="0"/>
              <w:rPr>
                <w:rFonts w:ascii="Times New Roman" w:hAnsi="Times New Roman" w:cs="Times New Roman"/>
                <w:color w:val="000000"/>
                <w:sz w:val="16"/>
                <w:szCs w:val="16"/>
              </w:rPr>
            </w:pPr>
          </w:p>
        </w:tc>
      </w:tr>
      <w:tr w:rsidR="00235A56" w:rsidRPr="00235A56" w14:paraId="7877EF95" w14:textId="77777777" w:rsidTr="00235A56">
        <w:trPr>
          <w:trHeight w:val="213"/>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7F2FD9CA" w14:textId="77777777" w:rsidR="00235A56" w:rsidRPr="00235A56" w:rsidRDefault="00235A56" w:rsidP="00E229B3">
            <w:pPr>
              <w:widowControl w:val="0"/>
              <w:shd w:val="clear" w:color="auto" w:fill="FFFFFF"/>
              <w:autoSpaceDE w:val="0"/>
              <w:autoSpaceDN w:val="0"/>
              <w:adjustRightInd w:val="0"/>
              <w:ind w:left="250"/>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24</w:t>
            </w:r>
          </w:p>
        </w:tc>
        <w:tc>
          <w:tcPr>
            <w:tcW w:w="1398" w:type="pct"/>
            <w:tcBorders>
              <w:top w:val="single" w:sz="4" w:space="0" w:color="auto"/>
              <w:left w:val="single" w:sz="4" w:space="0" w:color="auto"/>
              <w:bottom w:val="single" w:sz="4" w:space="0" w:color="auto"/>
              <w:right w:val="single" w:sz="4" w:space="0" w:color="auto"/>
            </w:tcBorders>
            <w:shd w:val="clear" w:color="auto" w:fill="FFFFFF"/>
          </w:tcPr>
          <w:p w14:paraId="69C30AB3" w14:textId="77777777" w:rsidR="00235A56" w:rsidRPr="00235A56" w:rsidRDefault="00235A56" w:rsidP="00E229B3">
            <w:pPr>
              <w:widowControl w:val="0"/>
              <w:shd w:val="clear" w:color="auto" w:fill="FFFFFF"/>
              <w:autoSpaceDE w:val="0"/>
              <w:autoSpaceDN w:val="0"/>
              <w:adjustRightInd w:val="0"/>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Мойка</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tcPr>
          <w:p w14:paraId="7A7E59A7" w14:textId="77777777" w:rsidR="00235A56" w:rsidRPr="00235A56" w:rsidRDefault="00235A56" w:rsidP="00E229B3">
            <w:pPr>
              <w:widowControl w:val="0"/>
              <w:shd w:val="clear" w:color="auto" w:fill="FFFFFF"/>
              <w:autoSpaceDE w:val="0"/>
              <w:autoSpaceDN w:val="0"/>
              <w:adjustRightInd w:val="0"/>
              <w:jc w:val="right"/>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6,6</w:t>
            </w:r>
          </w:p>
        </w:tc>
        <w:tc>
          <w:tcPr>
            <w:tcW w:w="1478" w:type="pct"/>
            <w:vMerge/>
            <w:tcBorders>
              <w:left w:val="single" w:sz="4" w:space="0" w:color="auto"/>
              <w:right w:val="single" w:sz="4" w:space="0" w:color="auto"/>
            </w:tcBorders>
            <w:shd w:val="clear" w:color="auto" w:fill="FFFFFF"/>
          </w:tcPr>
          <w:p w14:paraId="5C4259B2" w14:textId="77777777" w:rsidR="00235A56" w:rsidRPr="00235A56" w:rsidRDefault="00235A56" w:rsidP="00E229B3">
            <w:pPr>
              <w:widowControl w:val="0"/>
              <w:shd w:val="clear" w:color="auto" w:fill="FFFFFF"/>
              <w:autoSpaceDE w:val="0"/>
              <w:autoSpaceDN w:val="0"/>
              <w:adjustRightInd w:val="0"/>
              <w:rPr>
                <w:rFonts w:ascii="Times New Roman" w:hAnsi="Times New Roman" w:cs="Times New Roman"/>
                <w:color w:val="000000"/>
                <w:sz w:val="16"/>
                <w:szCs w:val="16"/>
              </w:rPr>
            </w:pPr>
          </w:p>
        </w:tc>
      </w:tr>
      <w:tr w:rsidR="00235A56" w:rsidRPr="00235A56" w14:paraId="2DD992C3" w14:textId="77777777" w:rsidTr="00235A56">
        <w:trPr>
          <w:trHeight w:val="204"/>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2C2F12E1" w14:textId="77777777" w:rsidR="00235A56" w:rsidRPr="00235A56" w:rsidRDefault="00235A56" w:rsidP="00E229B3">
            <w:pPr>
              <w:widowControl w:val="0"/>
              <w:shd w:val="clear" w:color="auto" w:fill="FFFFFF"/>
              <w:autoSpaceDE w:val="0"/>
              <w:autoSpaceDN w:val="0"/>
              <w:adjustRightInd w:val="0"/>
              <w:ind w:left="250"/>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26</w:t>
            </w:r>
          </w:p>
        </w:tc>
        <w:tc>
          <w:tcPr>
            <w:tcW w:w="1398" w:type="pct"/>
            <w:tcBorders>
              <w:top w:val="single" w:sz="4" w:space="0" w:color="auto"/>
              <w:left w:val="single" w:sz="4" w:space="0" w:color="auto"/>
              <w:bottom w:val="single" w:sz="4" w:space="0" w:color="auto"/>
              <w:right w:val="single" w:sz="4" w:space="0" w:color="auto"/>
            </w:tcBorders>
            <w:shd w:val="clear" w:color="auto" w:fill="FFFFFF"/>
          </w:tcPr>
          <w:p w14:paraId="24F3FD02" w14:textId="77777777" w:rsidR="00235A56" w:rsidRPr="00235A56" w:rsidRDefault="00235A56" w:rsidP="00E229B3">
            <w:pPr>
              <w:widowControl w:val="0"/>
              <w:shd w:val="clear" w:color="auto" w:fill="FFFFFF"/>
              <w:autoSpaceDE w:val="0"/>
              <w:autoSpaceDN w:val="0"/>
              <w:adjustRightInd w:val="0"/>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Кладовая</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tcPr>
          <w:p w14:paraId="3F3E0334" w14:textId="77777777" w:rsidR="00235A56" w:rsidRPr="00235A56" w:rsidRDefault="00235A56" w:rsidP="00E229B3">
            <w:pPr>
              <w:widowControl w:val="0"/>
              <w:shd w:val="clear" w:color="auto" w:fill="FFFFFF"/>
              <w:autoSpaceDE w:val="0"/>
              <w:autoSpaceDN w:val="0"/>
              <w:adjustRightInd w:val="0"/>
              <w:jc w:val="right"/>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3,5</w:t>
            </w:r>
          </w:p>
        </w:tc>
        <w:tc>
          <w:tcPr>
            <w:tcW w:w="1478" w:type="pct"/>
            <w:vMerge/>
            <w:tcBorders>
              <w:left w:val="single" w:sz="4" w:space="0" w:color="auto"/>
              <w:right w:val="single" w:sz="4" w:space="0" w:color="auto"/>
            </w:tcBorders>
            <w:shd w:val="clear" w:color="auto" w:fill="FFFFFF"/>
          </w:tcPr>
          <w:p w14:paraId="490DB4B0" w14:textId="77777777" w:rsidR="00235A56" w:rsidRPr="00235A56" w:rsidRDefault="00235A56" w:rsidP="00E229B3">
            <w:pPr>
              <w:widowControl w:val="0"/>
              <w:shd w:val="clear" w:color="auto" w:fill="FFFFFF"/>
              <w:autoSpaceDE w:val="0"/>
              <w:autoSpaceDN w:val="0"/>
              <w:adjustRightInd w:val="0"/>
              <w:rPr>
                <w:rFonts w:ascii="Times New Roman" w:hAnsi="Times New Roman" w:cs="Times New Roman"/>
                <w:color w:val="000000"/>
                <w:sz w:val="16"/>
                <w:szCs w:val="16"/>
              </w:rPr>
            </w:pPr>
          </w:p>
        </w:tc>
      </w:tr>
      <w:tr w:rsidR="00235A56" w:rsidRPr="00235A56" w14:paraId="513ABEFD" w14:textId="77777777" w:rsidTr="00235A56">
        <w:trPr>
          <w:trHeight w:val="204"/>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0EE01FFB" w14:textId="77777777" w:rsidR="00235A56" w:rsidRPr="00235A56" w:rsidRDefault="00235A56" w:rsidP="00E229B3">
            <w:pPr>
              <w:widowControl w:val="0"/>
              <w:shd w:val="clear" w:color="auto" w:fill="FFFFFF"/>
              <w:autoSpaceDE w:val="0"/>
              <w:autoSpaceDN w:val="0"/>
              <w:adjustRightInd w:val="0"/>
              <w:ind w:left="250"/>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27</w:t>
            </w:r>
          </w:p>
        </w:tc>
        <w:tc>
          <w:tcPr>
            <w:tcW w:w="1398" w:type="pct"/>
            <w:tcBorders>
              <w:top w:val="single" w:sz="4" w:space="0" w:color="auto"/>
              <w:left w:val="single" w:sz="4" w:space="0" w:color="auto"/>
              <w:bottom w:val="single" w:sz="4" w:space="0" w:color="auto"/>
              <w:right w:val="single" w:sz="4" w:space="0" w:color="auto"/>
            </w:tcBorders>
            <w:shd w:val="clear" w:color="auto" w:fill="FFFFFF"/>
          </w:tcPr>
          <w:p w14:paraId="47378B31" w14:textId="77777777" w:rsidR="00235A56" w:rsidRPr="00235A56" w:rsidRDefault="00235A56" w:rsidP="00E229B3">
            <w:pPr>
              <w:widowControl w:val="0"/>
              <w:shd w:val="clear" w:color="auto" w:fill="FFFFFF"/>
              <w:autoSpaceDE w:val="0"/>
              <w:autoSpaceDN w:val="0"/>
              <w:adjustRightInd w:val="0"/>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Коридор</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tcPr>
          <w:p w14:paraId="38E3BAAE" w14:textId="77777777" w:rsidR="00235A56" w:rsidRPr="00235A56" w:rsidRDefault="00235A56" w:rsidP="00E229B3">
            <w:pPr>
              <w:widowControl w:val="0"/>
              <w:shd w:val="clear" w:color="auto" w:fill="FFFFFF"/>
              <w:autoSpaceDE w:val="0"/>
              <w:autoSpaceDN w:val="0"/>
              <w:adjustRightInd w:val="0"/>
              <w:jc w:val="right"/>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10,9</w:t>
            </w:r>
          </w:p>
        </w:tc>
        <w:tc>
          <w:tcPr>
            <w:tcW w:w="1478" w:type="pct"/>
            <w:vMerge/>
            <w:tcBorders>
              <w:left w:val="single" w:sz="4" w:space="0" w:color="auto"/>
              <w:right w:val="single" w:sz="4" w:space="0" w:color="auto"/>
            </w:tcBorders>
            <w:shd w:val="clear" w:color="auto" w:fill="FFFFFF"/>
          </w:tcPr>
          <w:p w14:paraId="137D83EC" w14:textId="77777777" w:rsidR="00235A56" w:rsidRPr="00235A56" w:rsidRDefault="00235A56" w:rsidP="00E229B3">
            <w:pPr>
              <w:widowControl w:val="0"/>
              <w:shd w:val="clear" w:color="auto" w:fill="FFFFFF"/>
              <w:autoSpaceDE w:val="0"/>
              <w:autoSpaceDN w:val="0"/>
              <w:adjustRightInd w:val="0"/>
              <w:rPr>
                <w:rFonts w:ascii="Times New Roman" w:hAnsi="Times New Roman" w:cs="Times New Roman"/>
                <w:color w:val="000000"/>
                <w:sz w:val="16"/>
                <w:szCs w:val="16"/>
              </w:rPr>
            </w:pPr>
          </w:p>
        </w:tc>
      </w:tr>
      <w:tr w:rsidR="00235A56" w:rsidRPr="00235A56" w14:paraId="2854CA8E" w14:textId="77777777" w:rsidTr="00235A56">
        <w:trPr>
          <w:trHeight w:val="204"/>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55BDC9F9" w14:textId="77777777" w:rsidR="00235A56" w:rsidRPr="00235A56" w:rsidRDefault="00235A56" w:rsidP="00E229B3">
            <w:pPr>
              <w:widowControl w:val="0"/>
              <w:shd w:val="clear" w:color="auto" w:fill="FFFFFF"/>
              <w:autoSpaceDE w:val="0"/>
              <w:autoSpaceDN w:val="0"/>
              <w:adjustRightInd w:val="0"/>
              <w:ind w:left="245"/>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27</w:t>
            </w:r>
          </w:p>
        </w:tc>
        <w:tc>
          <w:tcPr>
            <w:tcW w:w="1398" w:type="pct"/>
            <w:tcBorders>
              <w:top w:val="single" w:sz="4" w:space="0" w:color="auto"/>
              <w:left w:val="single" w:sz="4" w:space="0" w:color="auto"/>
              <w:bottom w:val="single" w:sz="4" w:space="0" w:color="auto"/>
              <w:right w:val="single" w:sz="4" w:space="0" w:color="auto"/>
            </w:tcBorders>
            <w:shd w:val="clear" w:color="auto" w:fill="FFFFFF"/>
          </w:tcPr>
          <w:p w14:paraId="6CFA3C08" w14:textId="77777777" w:rsidR="00235A56" w:rsidRPr="00235A56" w:rsidRDefault="00235A56" w:rsidP="00E229B3">
            <w:pPr>
              <w:widowControl w:val="0"/>
              <w:shd w:val="clear" w:color="auto" w:fill="FFFFFF"/>
              <w:autoSpaceDE w:val="0"/>
              <w:autoSpaceDN w:val="0"/>
              <w:adjustRightInd w:val="0"/>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Кухня</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tcPr>
          <w:p w14:paraId="56DDF24B" w14:textId="77777777" w:rsidR="00235A56" w:rsidRPr="00235A56" w:rsidRDefault="00235A56" w:rsidP="00E229B3">
            <w:pPr>
              <w:widowControl w:val="0"/>
              <w:shd w:val="clear" w:color="auto" w:fill="FFFFFF"/>
              <w:autoSpaceDE w:val="0"/>
              <w:autoSpaceDN w:val="0"/>
              <w:adjustRightInd w:val="0"/>
              <w:jc w:val="right"/>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18,8</w:t>
            </w:r>
          </w:p>
        </w:tc>
        <w:tc>
          <w:tcPr>
            <w:tcW w:w="1478" w:type="pct"/>
            <w:vMerge/>
            <w:tcBorders>
              <w:left w:val="single" w:sz="4" w:space="0" w:color="auto"/>
              <w:right w:val="single" w:sz="4" w:space="0" w:color="auto"/>
            </w:tcBorders>
            <w:shd w:val="clear" w:color="auto" w:fill="FFFFFF"/>
          </w:tcPr>
          <w:p w14:paraId="1BA51CF6" w14:textId="77777777" w:rsidR="00235A56" w:rsidRPr="00235A56" w:rsidRDefault="00235A56" w:rsidP="00E229B3">
            <w:pPr>
              <w:widowControl w:val="0"/>
              <w:shd w:val="clear" w:color="auto" w:fill="FFFFFF"/>
              <w:autoSpaceDE w:val="0"/>
              <w:autoSpaceDN w:val="0"/>
              <w:adjustRightInd w:val="0"/>
              <w:rPr>
                <w:rFonts w:ascii="Times New Roman" w:hAnsi="Times New Roman" w:cs="Times New Roman"/>
                <w:color w:val="000000"/>
                <w:sz w:val="16"/>
                <w:szCs w:val="16"/>
              </w:rPr>
            </w:pPr>
          </w:p>
        </w:tc>
      </w:tr>
      <w:tr w:rsidR="00235A56" w:rsidRPr="00235A56" w14:paraId="62674864" w14:textId="77777777" w:rsidTr="00235A56">
        <w:trPr>
          <w:trHeight w:val="204"/>
        </w:trPr>
        <w:tc>
          <w:tcPr>
            <w:tcW w:w="441" w:type="pct"/>
            <w:tcBorders>
              <w:top w:val="single" w:sz="4" w:space="0" w:color="auto"/>
              <w:left w:val="single" w:sz="4" w:space="0" w:color="auto"/>
              <w:bottom w:val="single" w:sz="4" w:space="0" w:color="auto"/>
              <w:right w:val="single" w:sz="4" w:space="0" w:color="auto"/>
            </w:tcBorders>
            <w:shd w:val="clear" w:color="auto" w:fill="FFFFFF"/>
          </w:tcPr>
          <w:p w14:paraId="57EB8479" w14:textId="77777777" w:rsidR="00235A56" w:rsidRPr="00235A56" w:rsidRDefault="00235A56" w:rsidP="00E229B3">
            <w:pPr>
              <w:widowControl w:val="0"/>
              <w:shd w:val="clear" w:color="auto" w:fill="FFFFFF"/>
              <w:autoSpaceDE w:val="0"/>
              <w:autoSpaceDN w:val="0"/>
              <w:adjustRightInd w:val="0"/>
              <w:ind w:left="245"/>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61</w:t>
            </w:r>
          </w:p>
        </w:tc>
        <w:tc>
          <w:tcPr>
            <w:tcW w:w="1398" w:type="pct"/>
            <w:tcBorders>
              <w:top w:val="single" w:sz="4" w:space="0" w:color="auto"/>
              <w:left w:val="single" w:sz="4" w:space="0" w:color="auto"/>
              <w:bottom w:val="single" w:sz="4" w:space="0" w:color="auto"/>
              <w:right w:val="single" w:sz="4" w:space="0" w:color="auto"/>
            </w:tcBorders>
            <w:shd w:val="clear" w:color="auto" w:fill="FFFFFF"/>
          </w:tcPr>
          <w:p w14:paraId="0145FC77" w14:textId="77777777" w:rsidR="00235A56" w:rsidRPr="00235A56" w:rsidRDefault="00235A56" w:rsidP="00E229B3">
            <w:pPr>
              <w:widowControl w:val="0"/>
              <w:shd w:val="clear" w:color="auto" w:fill="FFFFFF"/>
              <w:autoSpaceDE w:val="0"/>
              <w:autoSpaceDN w:val="0"/>
              <w:adjustRightInd w:val="0"/>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Мойка</w:t>
            </w:r>
          </w:p>
        </w:tc>
        <w:tc>
          <w:tcPr>
            <w:tcW w:w="1683" w:type="pct"/>
            <w:tcBorders>
              <w:top w:val="single" w:sz="4" w:space="0" w:color="auto"/>
              <w:left w:val="single" w:sz="4" w:space="0" w:color="auto"/>
              <w:bottom w:val="single" w:sz="4" w:space="0" w:color="auto"/>
              <w:right w:val="single" w:sz="4" w:space="0" w:color="auto"/>
            </w:tcBorders>
            <w:shd w:val="clear" w:color="auto" w:fill="FFFFFF"/>
            <w:vAlign w:val="center"/>
          </w:tcPr>
          <w:p w14:paraId="74F300EC" w14:textId="77777777" w:rsidR="00235A56" w:rsidRPr="00235A56" w:rsidRDefault="00235A56" w:rsidP="00E229B3">
            <w:pPr>
              <w:widowControl w:val="0"/>
              <w:shd w:val="clear" w:color="auto" w:fill="FFFFFF"/>
              <w:autoSpaceDE w:val="0"/>
              <w:autoSpaceDN w:val="0"/>
              <w:adjustRightInd w:val="0"/>
              <w:jc w:val="right"/>
              <w:rPr>
                <w:rFonts w:ascii="Times New Roman" w:hAnsi="Times New Roman" w:cs="Times New Roman"/>
                <w:color w:val="000000"/>
                <w:sz w:val="16"/>
                <w:szCs w:val="16"/>
              </w:rPr>
            </w:pPr>
            <w:r w:rsidRPr="00235A56">
              <w:rPr>
                <w:rFonts w:ascii="Times New Roman" w:eastAsia="Calibri" w:hAnsi="Times New Roman" w:cs="Times New Roman"/>
                <w:color w:val="000000"/>
                <w:sz w:val="16"/>
                <w:szCs w:val="16"/>
              </w:rPr>
              <w:t>6,0</w:t>
            </w:r>
          </w:p>
        </w:tc>
        <w:tc>
          <w:tcPr>
            <w:tcW w:w="1478" w:type="pct"/>
            <w:vMerge/>
            <w:tcBorders>
              <w:left w:val="single" w:sz="4" w:space="0" w:color="auto"/>
              <w:right w:val="single" w:sz="4" w:space="0" w:color="auto"/>
            </w:tcBorders>
            <w:shd w:val="clear" w:color="auto" w:fill="FFFFFF"/>
          </w:tcPr>
          <w:p w14:paraId="29775792" w14:textId="77777777" w:rsidR="00235A56" w:rsidRPr="00235A56" w:rsidRDefault="00235A56" w:rsidP="00E229B3">
            <w:pPr>
              <w:widowControl w:val="0"/>
              <w:shd w:val="clear" w:color="auto" w:fill="FFFFFF"/>
              <w:autoSpaceDE w:val="0"/>
              <w:autoSpaceDN w:val="0"/>
              <w:adjustRightInd w:val="0"/>
              <w:rPr>
                <w:rFonts w:ascii="Times New Roman" w:hAnsi="Times New Roman" w:cs="Times New Roman"/>
                <w:color w:val="000000"/>
                <w:sz w:val="16"/>
                <w:szCs w:val="16"/>
              </w:rPr>
            </w:pPr>
          </w:p>
        </w:tc>
      </w:tr>
      <w:tr w:rsidR="00235A56" w:rsidRPr="00235A56" w14:paraId="25C783F9" w14:textId="77777777" w:rsidTr="00235A56">
        <w:trPr>
          <w:trHeight w:val="204"/>
        </w:trPr>
        <w:tc>
          <w:tcPr>
            <w:tcW w:w="1839" w:type="pct"/>
            <w:gridSpan w:val="2"/>
            <w:tcBorders>
              <w:top w:val="single" w:sz="4" w:space="0" w:color="auto"/>
              <w:left w:val="single" w:sz="4" w:space="0" w:color="auto"/>
              <w:bottom w:val="single" w:sz="4" w:space="0" w:color="auto"/>
              <w:right w:val="single" w:sz="4" w:space="0" w:color="auto"/>
            </w:tcBorders>
            <w:shd w:val="clear" w:color="auto" w:fill="FFFFFF"/>
          </w:tcPr>
          <w:p w14:paraId="2F5101B1" w14:textId="77777777" w:rsidR="00235A56" w:rsidRPr="00235A56" w:rsidRDefault="00235A56" w:rsidP="00E229B3">
            <w:pPr>
              <w:widowControl w:val="0"/>
              <w:shd w:val="clear" w:color="auto" w:fill="FFFFFF"/>
              <w:autoSpaceDE w:val="0"/>
              <w:autoSpaceDN w:val="0"/>
              <w:adjustRightInd w:val="0"/>
              <w:jc w:val="right"/>
              <w:rPr>
                <w:rFonts w:ascii="Times New Roman" w:hAnsi="Times New Roman" w:cs="Times New Roman"/>
                <w:b/>
                <w:color w:val="000000"/>
                <w:sz w:val="16"/>
                <w:szCs w:val="16"/>
              </w:rPr>
            </w:pPr>
            <w:r w:rsidRPr="00235A56">
              <w:rPr>
                <w:rFonts w:ascii="Times New Roman" w:hAnsi="Times New Roman" w:cs="Times New Roman"/>
                <w:b/>
                <w:color w:val="000000"/>
                <w:sz w:val="16"/>
                <w:szCs w:val="16"/>
              </w:rPr>
              <w:t>Итого</w:t>
            </w:r>
          </w:p>
        </w:tc>
        <w:tc>
          <w:tcPr>
            <w:tcW w:w="1683" w:type="pct"/>
            <w:tcBorders>
              <w:top w:val="single" w:sz="4" w:space="0" w:color="auto"/>
              <w:left w:val="single" w:sz="4" w:space="0" w:color="auto"/>
              <w:bottom w:val="single" w:sz="4" w:space="0" w:color="auto"/>
              <w:right w:val="single" w:sz="4" w:space="0" w:color="auto"/>
            </w:tcBorders>
            <w:shd w:val="clear" w:color="auto" w:fill="FFFFFF"/>
          </w:tcPr>
          <w:p w14:paraId="51BAA337" w14:textId="77777777" w:rsidR="00235A56" w:rsidRPr="00235A56" w:rsidRDefault="00235A56" w:rsidP="00E229B3">
            <w:pPr>
              <w:widowControl w:val="0"/>
              <w:shd w:val="clear" w:color="auto" w:fill="FFFFFF"/>
              <w:autoSpaceDE w:val="0"/>
              <w:autoSpaceDN w:val="0"/>
              <w:adjustRightInd w:val="0"/>
              <w:jc w:val="right"/>
              <w:rPr>
                <w:rFonts w:ascii="Times New Roman" w:hAnsi="Times New Roman" w:cs="Times New Roman"/>
                <w:b/>
                <w:color w:val="000000"/>
                <w:sz w:val="16"/>
                <w:szCs w:val="16"/>
              </w:rPr>
            </w:pPr>
            <w:r w:rsidRPr="00235A56">
              <w:rPr>
                <w:rFonts w:ascii="Times New Roman" w:hAnsi="Times New Roman" w:cs="Times New Roman"/>
                <w:b/>
                <w:color w:val="000000"/>
                <w:sz w:val="16"/>
                <w:szCs w:val="16"/>
              </w:rPr>
              <w:t>51,4</w:t>
            </w:r>
          </w:p>
        </w:tc>
        <w:tc>
          <w:tcPr>
            <w:tcW w:w="1478" w:type="pct"/>
            <w:tcBorders>
              <w:left w:val="single" w:sz="4" w:space="0" w:color="auto"/>
              <w:bottom w:val="single" w:sz="4" w:space="0" w:color="auto"/>
              <w:right w:val="single" w:sz="4" w:space="0" w:color="auto"/>
            </w:tcBorders>
            <w:shd w:val="clear" w:color="auto" w:fill="FFFFFF"/>
          </w:tcPr>
          <w:p w14:paraId="00144C80" w14:textId="77777777" w:rsidR="00235A56" w:rsidRPr="00235A56" w:rsidRDefault="00235A56" w:rsidP="00E229B3">
            <w:pPr>
              <w:widowControl w:val="0"/>
              <w:shd w:val="clear" w:color="auto" w:fill="FFFFFF"/>
              <w:autoSpaceDE w:val="0"/>
              <w:autoSpaceDN w:val="0"/>
              <w:adjustRightInd w:val="0"/>
              <w:jc w:val="center"/>
              <w:rPr>
                <w:rFonts w:ascii="Times New Roman" w:hAnsi="Times New Roman" w:cs="Times New Roman"/>
                <w:color w:val="000000"/>
                <w:sz w:val="16"/>
                <w:szCs w:val="16"/>
              </w:rPr>
            </w:pPr>
            <w:r w:rsidRPr="00235A56">
              <w:rPr>
                <w:rFonts w:ascii="Times New Roman" w:eastAsia="Calibri" w:hAnsi="Times New Roman" w:cs="Times New Roman"/>
                <w:b/>
                <w:color w:val="000000"/>
                <w:sz w:val="16"/>
                <w:szCs w:val="16"/>
              </w:rPr>
              <w:t>831 326,82</w:t>
            </w:r>
          </w:p>
        </w:tc>
      </w:tr>
    </w:tbl>
    <w:p w14:paraId="7B6879C4" w14:textId="77777777" w:rsidR="00235A56" w:rsidRPr="007E2039" w:rsidRDefault="00235A56" w:rsidP="007E2039">
      <w:pPr>
        <w:widowControl w:val="0"/>
        <w:suppressAutoHyphens/>
        <w:spacing w:after="0"/>
        <w:ind w:firstLine="720"/>
        <w:jc w:val="center"/>
        <w:rPr>
          <w:rFonts w:ascii="Times New Roman" w:eastAsia="Times New Roman" w:hAnsi="Times New Roman" w:cs="Times New Roman"/>
          <w:b/>
          <w:spacing w:val="-8"/>
          <w:lang w:eastAsia="ru-RU"/>
        </w:rPr>
      </w:pPr>
    </w:p>
    <w:p w14:paraId="45873D5C" w14:textId="77777777" w:rsidR="007E2039" w:rsidRPr="007E2039" w:rsidRDefault="007E2039" w:rsidP="007E2039">
      <w:pPr>
        <w:widowControl w:val="0"/>
        <w:suppressAutoHyphens/>
        <w:spacing w:after="0"/>
        <w:ind w:firstLine="720"/>
        <w:jc w:val="center"/>
        <w:rPr>
          <w:rFonts w:ascii="Times New Roman" w:eastAsia="Calibri" w:hAnsi="Times New Roman" w:cs="Times New Roman"/>
          <w:b/>
          <w:color w:val="000000"/>
        </w:rPr>
      </w:pPr>
    </w:p>
    <w:p w14:paraId="4D3B2B2E" w14:textId="77777777" w:rsidR="007E2039" w:rsidRPr="007E2039" w:rsidRDefault="007E2039" w:rsidP="007E2039">
      <w:pPr>
        <w:widowControl w:val="0"/>
        <w:shd w:val="clear" w:color="auto" w:fill="FFFFFF"/>
        <w:autoSpaceDE w:val="0"/>
        <w:autoSpaceDN w:val="0"/>
        <w:adjustRightInd w:val="0"/>
        <w:spacing w:after="0" w:line="240" w:lineRule="auto"/>
        <w:ind w:left="24"/>
        <w:rPr>
          <w:rFonts w:ascii="Times New Roman" w:eastAsia="Times New Roman" w:hAnsi="Times New Roman" w:cs="Times New Roman"/>
          <w:lang w:eastAsia="ru-RU"/>
        </w:rPr>
      </w:pPr>
    </w:p>
    <w:p w14:paraId="71F45142" w14:textId="5139AC8D" w:rsidR="007E2039" w:rsidRPr="007E2039" w:rsidRDefault="007E2039" w:rsidP="007E2039">
      <w:pPr>
        <w:widowControl w:val="0"/>
        <w:shd w:val="clear" w:color="auto" w:fill="FFFFFF"/>
        <w:autoSpaceDE w:val="0"/>
        <w:autoSpaceDN w:val="0"/>
        <w:adjustRightInd w:val="0"/>
        <w:spacing w:after="0" w:line="240" w:lineRule="auto"/>
        <w:ind w:left="24"/>
        <w:rPr>
          <w:rFonts w:ascii="Times New Roman" w:eastAsia="Times New Roman" w:hAnsi="Times New Roman" w:cs="Times New Roman"/>
          <w:sz w:val="20"/>
          <w:szCs w:val="20"/>
          <w:lang w:eastAsia="ru-RU"/>
        </w:rPr>
      </w:pPr>
      <w:r w:rsidRPr="007E2039">
        <w:rPr>
          <w:rFonts w:ascii="Times New Roman" w:eastAsia="Times New Roman" w:hAnsi="Times New Roman" w:cs="Times New Roman"/>
          <w:sz w:val="20"/>
          <w:szCs w:val="20"/>
          <w:lang w:eastAsia="ru-RU"/>
        </w:rPr>
        <w:t xml:space="preserve">Директор МАОУ СОШ № </w:t>
      </w:r>
      <w:r w:rsidR="00235A56">
        <w:rPr>
          <w:rFonts w:ascii="Times New Roman" w:eastAsia="Times New Roman" w:hAnsi="Times New Roman" w:cs="Times New Roman"/>
          <w:sz w:val="20"/>
          <w:szCs w:val="20"/>
          <w:lang w:eastAsia="ru-RU"/>
        </w:rPr>
        <w:t>183</w:t>
      </w:r>
      <w:r w:rsidRPr="007E2039">
        <w:rPr>
          <w:rFonts w:ascii="Times New Roman" w:eastAsia="Times New Roman" w:hAnsi="Times New Roman" w:cs="Times New Roman"/>
          <w:sz w:val="20"/>
          <w:szCs w:val="20"/>
          <w:lang w:eastAsia="ru-RU"/>
        </w:rPr>
        <w:t xml:space="preserve">                                                          </w:t>
      </w:r>
    </w:p>
    <w:p w14:paraId="44DE511B" w14:textId="77777777" w:rsidR="007E2039" w:rsidRPr="007E2039" w:rsidRDefault="007E2039" w:rsidP="007E2039">
      <w:pPr>
        <w:widowControl w:val="0"/>
        <w:shd w:val="clear" w:color="auto" w:fill="FFFFFF"/>
        <w:autoSpaceDE w:val="0"/>
        <w:autoSpaceDN w:val="0"/>
        <w:adjustRightInd w:val="0"/>
        <w:spacing w:after="0" w:line="240" w:lineRule="auto"/>
        <w:ind w:left="24"/>
        <w:rPr>
          <w:rFonts w:ascii="Times New Roman" w:eastAsia="Times New Roman" w:hAnsi="Times New Roman" w:cs="Times New Roman"/>
          <w:sz w:val="20"/>
          <w:szCs w:val="20"/>
          <w:lang w:eastAsia="ru-RU"/>
        </w:rPr>
      </w:pPr>
    </w:p>
    <w:p w14:paraId="1FDA43AA" w14:textId="77777777" w:rsidR="007E2039" w:rsidRPr="007E2039" w:rsidRDefault="007E2039" w:rsidP="007E2039">
      <w:pPr>
        <w:widowControl w:val="0"/>
        <w:shd w:val="clear" w:color="auto" w:fill="FFFFFF"/>
        <w:autoSpaceDE w:val="0"/>
        <w:autoSpaceDN w:val="0"/>
        <w:adjustRightInd w:val="0"/>
        <w:spacing w:after="0" w:line="240" w:lineRule="auto"/>
        <w:ind w:left="24"/>
        <w:rPr>
          <w:rFonts w:ascii="Times New Roman" w:eastAsia="Times New Roman" w:hAnsi="Times New Roman" w:cs="Times New Roman"/>
          <w:sz w:val="20"/>
          <w:szCs w:val="20"/>
          <w:lang w:eastAsia="ru-RU"/>
        </w:rPr>
      </w:pPr>
    </w:p>
    <w:p w14:paraId="136295D8" w14:textId="4CE83280" w:rsidR="007E2039" w:rsidRPr="00235A56" w:rsidRDefault="00B60AC8" w:rsidP="00235A56">
      <w:pPr>
        <w:widowControl w:val="0"/>
        <w:shd w:val="clear" w:color="auto" w:fill="FFFFFF"/>
        <w:autoSpaceDE w:val="0"/>
        <w:autoSpaceDN w:val="0"/>
        <w:adjustRightInd w:val="0"/>
        <w:spacing w:after="0" w:line="240" w:lineRule="auto"/>
        <w:ind w:left="2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w:t>
      </w:r>
      <w:r w:rsidR="00235A56">
        <w:rPr>
          <w:rFonts w:ascii="Times New Roman" w:eastAsia="Times New Roman" w:hAnsi="Times New Roman" w:cs="Times New Roman"/>
          <w:sz w:val="20"/>
          <w:szCs w:val="20"/>
          <w:lang w:eastAsia="ru-RU"/>
        </w:rPr>
        <w:t>А.С. Фирсанова</w:t>
      </w:r>
      <w:r>
        <w:rPr>
          <w:rFonts w:ascii="Times New Roman" w:eastAsia="Times New Roman" w:hAnsi="Times New Roman" w:cs="Times New Roman"/>
          <w:sz w:val="20"/>
          <w:szCs w:val="20"/>
          <w:lang w:eastAsia="ru-RU"/>
        </w:rPr>
        <w:t xml:space="preserve">    </w:t>
      </w:r>
      <w:r w:rsidR="007E2039" w:rsidRPr="007E2039">
        <w:rPr>
          <w:rFonts w:ascii="Times New Roman" w:eastAsia="Times New Roman" w:hAnsi="Times New Roman" w:cs="Times New Roman"/>
          <w:sz w:val="20"/>
          <w:szCs w:val="20"/>
          <w:lang w:eastAsia="ru-RU"/>
        </w:rPr>
        <w:t xml:space="preserve">                                               ___________________ /                       </w:t>
      </w:r>
      <w:r w:rsidR="007E2039" w:rsidRPr="007E2039">
        <w:rPr>
          <w:rFonts w:ascii="Times New Roman" w:eastAsia="Times New Roman" w:hAnsi="Times New Roman" w:cs="Times New Roman"/>
          <w:lang w:eastAsia="ru-RU"/>
        </w:rPr>
        <w:t xml:space="preserve"> /     </w:t>
      </w:r>
    </w:p>
    <w:p w14:paraId="5935E04A" w14:textId="77777777" w:rsidR="007E2039" w:rsidRDefault="007E2039">
      <w:pPr>
        <w:rPr>
          <w:rFonts w:ascii="Liberation Serif" w:eastAsia="Calibri" w:hAnsi="Liberation Serif" w:cs="Times New Roman"/>
        </w:rPr>
      </w:pPr>
      <w:r>
        <w:rPr>
          <w:rFonts w:ascii="Liberation Serif" w:eastAsia="Calibri" w:hAnsi="Liberation Serif" w:cs="Times New Roman"/>
        </w:rPr>
        <w:br w:type="page"/>
      </w:r>
    </w:p>
    <w:p w14:paraId="2B052376" w14:textId="481B4514" w:rsidR="00791AE8" w:rsidRDefault="00791AE8" w:rsidP="0049184B">
      <w:pPr>
        <w:spacing w:after="0" w:line="240" w:lineRule="auto"/>
        <w:jc w:val="right"/>
        <w:rPr>
          <w:rFonts w:ascii="Liberation Serif" w:eastAsia="Calibri" w:hAnsi="Liberation Serif" w:cs="Times New Roman"/>
        </w:rPr>
      </w:pPr>
      <w:r>
        <w:rPr>
          <w:rFonts w:ascii="Liberation Serif" w:eastAsia="Calibri" w:hAnsi="Liberation Serif" w:cs="Times New Roman"/>
        </w:rPr>
        <w:lastRenderedPageBreak/>
        <w:t xml:space="preserve">Приложение № </w:t>
      </w:r>
      <w:r w:rsidRPr="007E2039">
        <w:rPr>
          <w:rFonts w:ascii="Liberation Serif" w:eastAsia="Calibri" w:hAnsi="Liberation Serif" w:cs="Times New Roman"/>
        </w:rPr>
        <w:t>2</w:t>
      </w:r>
      <w:r w:rsidRPr="005F5BC9">
        <w:rPr>
          <w:rFonts w:ascii="Liberation Serif" w:eastAsia="Calibri" w:hAnsi="Liberation Serif" w:cs="Times New Roman"/>
        </w:rPr>
        <w:t xml:space="preserve"> к </w:t>
      </w:r>
      <w:r>
        <w:rPr>
          <w:rFonts w:ascii="Liberation Serif" w:eastAsia="Calibri" w:hAnsi="Liberation Serif" w:cs="Times New Roman"/>
        </w:rPr>
        <w:t>Договору аренды</w:t>
      </w:r>
    </w:p>
    <w:p w14:paraId="7F2E3211" w14:textId="20B23AC4" w:rsidR="00791AE8" w:rsidRPr="005F5BC9" w:rsidRDefault="00791AE8" w:rsidP="0049184B">
      <w:pPr>
        <w:tabs>
          <w:tab w:val="left" w:pos="7233"/>
        </w:tabs>
        <w:spacing w:after="0" w:line="240" w:lineRule="auto"/>
        <w:jc w:val="right"/>
        <w:rPr>
          <w:rFonts w:ascii="Liberation Serif" w:eastAsia="Calibri" w:hAnsi="Liberation Serif" w:cs="Times New Roman"/>
        </w:rPr>
      </w:pPr>
      <w:r>
        <w:rPr>
          <w:rFonts w:ascii="Liberation Serif" w:eastAsia="Calibri" w:hAnsi="Liberation Serif" w:cs="Times New Roman"/>
        </w:rPr>
        <w:t>№ ___________ от _____________</w:t>
      </w:r>
    </w:p>
    <w:p w14:paraId="2C51A717" w14:textId="77777777" w:rsidR="0049184B" w:rsidRDefault="0049184B" w:rsidP="00AF2D14">
      <w:pPr>
        <w:widowControl w:val="0"/>
        <w:shd w:val="clear" w:color="auto" w:fill="FFFFFF"/>
        <w:autoSpaceDE w:val="0"/>
        <w:autoSpaceDN w:val="0"/>
        <w:adjustRightInd w:val="0"/>
        <w:spacing w:after="0" w:line="240" w:lineRule="auto"/>
        <w:ind w:left="24"/>
        <w:rPr>
          <w:rFonts w:ascii="Times New Roman" w:eastAsia="Times New Roman" w:hAnsi="Times New Roman" w:cs="Times New Roman"/>
          <w:sz w:val="20"/>
          <w:szCs w:val="20"/>
          <w:lang w:eastAsia="ru-RU"/>
        </w:rPr>
      </w:pPr>
    </w:p>
    <w:p w14:paraId="5C9354ED" w14:textId="77777777" w:rsidR="0049184B" w:rsidRDefault="0049184B" w:rsidP="00AF2D14">
      <w:pPr>
        <w:widowControl w:val="0"/>
        <w:shd w:val="clear" w:color="auto" w:fill="FFFFFF"/>
        <w:autoSpaceDE w:val="0"/>
        <w:autoSpaceDN w:val="0"/>
        <w:adjustRightInd w:val="0"/>
        <w:spacing w:after="0" w:line="240" w:lineRule="auto"/>
        <w:ind w:left="24"/>
        <w:rPr>
          <w:rFonts w:ascii="Times New Roman" w:eastAsia="Times New Roman" w:hAnsi="Times New Roman" w:cs="Times New Roman"/>
          <w:sz w:val="20"/>
          <w:szCs w:val="20"/>
          <w:lang w:eastAsia="ru-RU"/>
        </w:rPr>
      </w:pPr>
    </w:p>
    <w:p w14:paraId="47802058" w14:textId="77777777" w:rsidR="0049184B" w:rsidRPr="0049184B" w:rsidRDefault="0049184B" w:rsidP="0049184B">
      <w:pPr>
        <w:widowControl w:val="0"/>
        <w:shd w:val="clear" w:color="auto" w:fill="FFFFFF"/>
        <w:autoSpaceDE w:val="0"/>
        <w:autoSpaceDN w:val="0"/>
        <w:adjustRightInd w:val="0"/>
        <w:spacing w:after="0" w:line="322" w:lineRule="exact"/>
        <w:ind w:right="-74"/>
        <w:jc w:val="center"/>
        <w:rPr>
          <w:rFonts w:ascii="Times New Roman" w:hAnsi="Times New Roman" w:cs="Times New Roman"/>
          <w:b/>
          <w:color w:val="000000"/>
          <w:spacing w:val="-8"/>
          <w:sz w:val="20"/>
          <w:szCs w:val="20"/>
        </w:rPr>
      </w:pPr>
      <w:r w:rsidRPr="0049184B">
        <w:rPr>
          <w:rFonts w:ascii="Times New Roman" w:hAnsi="Times New Roman" w:cs="Times New Roman"/>
          <w:b/>
          <w:color w:val="000000"/>
          <w:spacing w:val="-8"/>
          <w:sz w:val="20"/>
          <w:szCs w:val="20"/>
        </w:rPr>
        <w:t xml:space="preserve">Перечень </w:t>
      </w:r>
      <w:r w:rsidRPr="0049184B">
        <w:rPr>
          <w:rFonts w:ascii="Times New Roman" w:hAnsi="Times New Roman" w:cs="Times New Roman"/>
          <w:b/>
          <w:sz w:val="20"/>
          <w:szCs w:val="20"/>
        </w:rPr>
        <w:t>движимого (особо ценного движимого) имущества</w:t>
      </w:r>
      <w:r w:rsidRPr="0049184B">
        <w:rPr>
          <w:rFonts w:ascii="Times New Roman" w:hAnsi="Times New Roman" w:cs="Times New Roman"/>
          <w:b/>
          <w:color w:val="000000"/>
          <w:spacing w:val="-8"/>
          <w:sz w:val="20"/>
          <w:szCs w:val="20"/>
        </w:rPr>
        <w:t xml:space="preserve"> </w:t>
      </w:r>
    </w:p>
    <w:p w14:paraId="19659E92" w14:textId="77777777" w:rsidR="0049184B" w:rsidRPr="0049184B" w:rsidRDefault="0049184B" w:rsidP="0049184B">
      <w:pPr>
        <w:widowControl w:val="0"/>
        <w:shd w:val="clear" w:color="auto" w:fill="FFFFFF"/>
        <w:autoSpaceDE w:val="0"/>
        <w:autoSpaceDN w:val="0"/>
        <w:adjustRightInd w:val="0"/>
        <w:spacing w:after="0" w:line="322" w:lineRule="exact"/>
        <w:ind w:right="-74"/>
        <w:jc w:val="center"/>
        <w:rPr>
          <w:rFonts w:ascii="Times New Roman" w:hAnsi="Times New Roman" w:cs="Times New Roman"/>
          <w:b/>
          <w:color w:val="000000"/>
          <w:spacing w:val="-8"/>
          <w:sz w:val="20"/>
          <w:szCs w:val="20"/>
        </w:rPr>
      </w:pPr>
      <w:r w:rsidRPr="0049184B">
        <w:rPr>
          <w:rFonts w:ascii="Times New Roman" w:hAnsi="Times New Roman" w:cs="Times New Roman"/>
          <w:b/>
          <w:color w:val="000000"/>
          <w:spacing w:val="-8"/>
          <w:sz w:val="20"/>
          <w:szCs w:val="20"/>
        </w:rPr>
        <w:t xml:space="preserve">МАОУ СОШ № 183 передаваемого в аренду: </w:t>
      </w:r>
    </w:p>
    <w:p w14:paraId="2DEA449E" w14:textId="77777777" w:rsidR="0049184B" w:rsidRDefault="0049184B" w:rsidP="0049184B">
      <w:pPr>
        <w:widowControl w:val="0"/>
        <w:shd w:val="clear" w:color="auto" w:fill="FFFFFF"/>
        <w:autoSpaceDE w:val="0"/>
        <w:autoSpaceDN w:val="0"/>
        <w:adjustRightInd w:val="0"/>
        <w:spacing w:after="0" w:line="322" w:lineRule="exact"/>
        <w:ind w:right="1843"/>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w:t>
      </w:r>
    </w:p>
    <w:p w14:paraId="7433A7CD" w14:textId="08B27337" w:rsidR="0049184B" w:rsidRPr="0049184B" w:rsidRDefault="0049184B" w:rsidP="0049184B">
      <w:pPr>
        <w:widowControl w:val="0"/>
        <w:shd w:val="clear" w:color="auto" w:fill="FFFFFF"/>
        <w:autoSpaceDE w:val="0"/>
        <w:autoSpaceDN w:val="0"/>
        <w:adjustRightInd w:val="0"/>
        <w:spacing w:after="0" w:line="322" w:lineRule="exact"/>
        <w:ind w:right="1843"/>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w:t>
      </w:r>
      <w:r w:rsidRPr="0049184B">
        <w:rPr>
          <w:rFonts w:ascii="Times New Roman" w:hAnsi="Times New Roman" w:cs="Times New Roman"/>
          <w:b/>
          <w:color w:val="000000"/>
          <w:sz w:val="20"/>
          <w:szCs w:val="20"/>
        </w:rPr>
        <w:t>Движимое имущество</w:t>
      </w:r>
    </w:p>
    <w:p w14:paraId="7CB9463A" w14:textId="1366ECED" w:rsidR="0049184B" w:rsidRPr="0049184B" w:rsidRDefault="0049184B" w:rsidP="0049184B">
      <w:pPr>
        <w:widowControl w:val="0"/>
        <w:shd w:val="clear" w:color="auto" w:fill="FFFFFF"/>
        <w:autoSpaceDE w:val="0"/>
        <w:autoSpaceDN w:val="0"/>
        <w:adjustRightInd w:val="0"/>
        <w:spacing w:after="0"/>
        <w:ind w:left="24"/>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w:t>
      </w:r>
    </w:p>
    <w:tbl>
      <w:tblPr>
        <w:tblpPr w:leftFromText="180" w:rightFromText="180" w:vertAnchor="text" w:tblpY="1"/>
        <w:tblOverlap w:val="never"/>
        <w:tblW w:w="10528" w:type="dxa"/>
        <w:tblLook w:val="04A0" w:firstRow="1" w:lastRow="0" w:firstColumn="1" w:lastColumn="0" w:noHBand="0" w:noVBand="1"/>
      </w:tblPr>
      <w:tblGrid>
        <w:gridCol w:w="555"/>
        <w:gridCol w:w="1516"/>
        <w:gridCol w:w="4043"/>
        <w:gridCol w:w="1394"/>
        <w:gridCol w:w="1058"/>
        <w:gridCol w:w="1962"/>
      </w:tblGrid>
      <w:tr w:rsidR="0049184B" w:rsidRPr="0049184B" w14:paraId="57DF0E0C" w14:textId="77777777" w:rsidTr="0049184B">
        <w:trPr>
          <w:trHeight w:val="136"/>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8087E" w14:textId="77777777" w:rsidR="0049184B" w:rsidRPr="0049184B" w:rsidRDefault="0049184B" w:rsidP="0049184B">
            <w:pPr>
              <w:spacing w:after="0" w:line="240" w:lineRule="auto"/>
              <w:jc w:val="center"/>
              <w:rPr>
                <w:rFonts w:ascii="Times New Roman" w:hAnsi="Times New Roman" w:cs="Times New Roman"/>
                <w:b/>
                <w:color w:val="000000"/>
                <w:sz w:val="20"/>
                <w:szCs w:val="20"/>
              </w:rPr>
            </w:pPr>
            <w:r w:rsidRPr="0049184B">
              <w:rPr>
                <w:rFonts w:ascii="Times New Roman" w:hAnsi="Times New Roman" w:cs="Times New Roman"/>
                <w:b/>
                <w:color w:val="000000"/>
                <w:sz w:val="20"/>
                <w:szCs w:val="20"/>
              </w:rPr>
              <w:t>№ п/п</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14:paraId="16FAB97F" w14:textId="77777777" w:rsidR="0049184B" w:rsidRPr="0049184B" w:rsidRDefault="0049184B" w:rsidP="0049184B">
            <w:pPr>
              <w:spacing w:after="0" w:line="240" w:lineRule="auto"/>
              <w:jc w:val="center"/>
              <w:rPr>
                <w:rFonts w:ascii="Times New Roman" w:hAnsi="Times New Roman" w:cs="Times New Roman"/>
                <w:b/>
                <w:color w:val="000000"/>
                <w:sz w:val="20"/>
                <w:szCs w:val="20"/>
              </w:rPr>
            </w:pPr>
            <w:r w:rsidRPr="0049184B">
              <w:rPr>
                <w:rFonts w:ascii="Times New Roman" w:hAnsi="Times New Roman" w:cs="Times New Roman"/>
                <w:b/>
                <w:color w:val="000000"/>
                <w:sz w:val="20"/>
                <w:szCs w:val="20"/>
              </w:rPr>
              <w:t>Номер</w:t>
            </w:r>
          </w:p>
        </w:tc>
        <w:tc>
          <w:tcPr>
            <w:tcW w:w="4043" w:type="dxa"/>
            <w:tcBorders>
              <w:top w:val="single" w:sz="4" w:space="0" w:color="auto"/>
              <w:left w:val="nil"/>
              <w:bottom w:val="single" w:sz="4" w:space="0" w:color="auto"/>
              <w:right w:val="single" w:sz="4" w:space="0" w:color="auto"/>
            </w:tcBorders>
            <w:shd w:val="clear" w:color="auto" w:fill="auto"/>
            <w:noWrap/>
            <w:vAlign w:val="bottom"/>
            <w:hideMark/>
          </w:tcPr>
          <w:p w14:paraId="2BAAEA05" w14:textId="269CC3F0" w:rsidR="0049184B" w:rsidRPr="0049184B" w:rsidRDefault="0049184B" w:rsidP="0049184B">
            <w:pPr>
              <w:spacing w:after="0" w:line="240" w:lineRule="auto"/>
              <w:jc w:val="center"/>
              <w:rPr>
                <w:rFonts w:ascii="Times New Roman" w:hAnsi="Times New Roman" w:cs="Times New Roman"/>
                <w:b/>
                <w:color w:val="000000"/>
                <w:sz w:val="20"/>
                <w:szCs w:val="20"/>
              </w:rPr>
            </w:pPr>
            <w:r w:rsidRPr="0049184B">
              <w:rPr>
                <w:rFonts w:ascii="Times New Roman" w:hAnsi="Times New Roman" w:cs="Times New Roman"/>
                <w:b/>
                <w:color w:val="000000"/>
                <w:sz w:val="20"/>
                <w:szCs w:val="20"/>
              </w:rPr>
              <w:t>Номенклатура</w:t>
            </w:r>
          </w:p>
          <w:p w14:paraId="56E09416" w14:textId="77777777" w:rsidR="0049184B" w:rsidRPr="0049184B" w:rsidRDefault="0049184B" w:rsidP="0049184B">
            <w:pPr>
              <w:spacing w:after="0" w:line="240" w:lineRule="auto"/>
              <w:jc w:val="center"/>
              <w:rPr>
                <w:rFonts w:ascii="Times New Roman" w:hAnsi="Times New Roman" w:cs="Times New Roman"/>
                <w:b/>
                <w:color w:val="000000"/>
                <w:sz w:val="20"/>
                <w:szCs w:val="20"/>
              </w:rPr>
            </w:pPr>
            <w:r w:rsidRPr="0049184B">
              <w:rPr>
                <w:rFonts w:ascii="Times New Roman" w:hAnsi="Times New Roman" w:cs="Times New Roman"/>
                <w:b/>
                <w:color w:val="000000"/>
                <w:sz w:val="20"/>
                <w:szCs w:val="20"/>
              </w:rPr>
              <w:t>(наименование)</w:t>
            </w:r>
          </w:p>
        </w:tc>
        <w:tc>
          <w:tcPr>
            <w:tcW w:w="1410" w:type="dxa"/>
            <w:tcBorders>
              <w:top w:val="single" w:sz="4" w:space="0" w:color="auto"/>
              <w:left w:val="nil"/>
              <w:bottom w:val="single" w:sz="4" w:space="0" w:color="auto"/>
              <w:right w:val="single" w:sz="4" w:space="0" w:color="auto"/>
            </w:tcBorders>
          </w:tcPr>
          <w:p w14:paraId="009DFAC5" w14:textId="77777777" w:rsidR="0049184B" w:rsidRPr="0049184B" w:rsidRDefault="0049184B" w:rsidP="0049184B">
            <w:pPr>
              <w:spacing w:after="0" w:line="240" w:lineRule="auto"/>
              <w:jc w:val="center"/>
              <w:rPr>
                <w:rFonts w:ascii="Times New Roman" w:hAnsi="Times New Roman" w:cs="Times New Roman"/>
                <w:b/>
                <w:color w:val="000000"/>
                <w:sz w:val="20"/>
                <w:szCs w:val="20"/>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A04D3" w14:textId="77777777" w:rsidR="0049184B" w:rsidRPr="0049184B" w:rsidRDefault="0049184B" w:rsidP="0049184B">
            <w:pPr>
              <w:spacing w:after="0" w:line="240" w:lineRule="auto"/>
              <w:jc w:val="center"/>
              <w:rPr>
                <w:rFonts w:ascii="Times New Roman" w:hAnsi="Times New Roman" w:cs="Times New Roman"/>
                <w:b/>
                <w:color w:val="000000"/>
                <w:sz w:val="20"/>
                <w:szCs w:val="20"/>
              </w:rPr>
            </w:pPr>
            <w:r w:rsidRPr="0049184B">
              <w:rPr>
                <w:rFonts w:ascii="Times New Roman" w:hAnsi="Times New Roman" w:cs="Times New Roman"/>
                <w:b/>
                <w:color w:val="000000"/>
                <w:sz w:val="20"/>
                <w:szCs w:val="20"/>
              </w:rPr>
              <w:t>Кол-во</w:t>
            </w:r>
          </w:p>
        </w:tc>
        <w:tc>
          <w:tcPr>
            <w:tcW w:w="1962" w:type="dxa"/>
            <w:tcBorders>
              <w:top w:val="single" w:sz="4" w:space="0" w:color="auto"/>
              <w:left w:val="nil"/>
              <w:bottom w:val="single" w:sz="4" w:space="0" w:color="auto"/>
              <w:right w:val="single" w:sz="4" w:space="0" w:color="auto"/>
            </w:tcBorders>
            <w:shd w:val="clear" w:color="auto" w:fill="auto"/>
            <w:noWrap/>
            <w:vAlign w:val="bottom"/>
            <w:hideMark/>
          </w:tcPr>
          <w:p w14:paraId="6087E167" w14:textId="77777777" w:rsidR="0049184B" w:rsidRPr="0049184B" w:rsidRDefault="0049184B" w:rsidP="0049184B">
            <w:pPr>
              <w:spacing w:after="0" w:line="240" w:lineRule="auto"/>
              <w:jc w:val="center"/>
              <w:rPr>
                <w:rFonts w:ascii="Times New Roman" w:hAnsi="Times New Roman" w:cs="Times New Roman"/>
                <w:b/>
                <w:color w:val="000000"/>
                <w:sz w:val="20"/>
                <w:szCs w:val="20"/>
              </w:rPr>
            </w:pPr>
            <w:r w:rsidRPr="0049184B">
              <w:rPr>
                <w:rFonts w:ascii="Times New Roman" w:hAnsi="Times New Roman" w:cs="Times New Roman"/>
                <w:b/>
                <w:color w:val="000000"/>
                <w:sz w:val="20"/>
                <w:szCs w:val="20"/>
              </w:rPr>
              <w:t>Начальная стоимость</w:t>
            </w:r>
          </w:p>
        </w:tc>
      </w:tr>
      <w:tr w:rsidR="0049184B" w:rsidRPr="0049184B" w14:paraId="13884EE7" w14:textId="77777777" w:rsidTr="0049184B">
        <w:trPr>
          <w:trHeight w:val="209"/>
        </w:trPr>
        <w:tc>
          <w:tcPr>
            <w:tcW w:w="555" w:type="dxa"/>
            <w:tcBorders>
              <w:top w:val="nil"/>
              <w:left w:val="single" w:sz="4" w:space="0" w:color="auto"/>
              <w:bottom w:val="single" w:sz="4" w:space="0" w:color="auto"/>
              <w:right w:val="single" w:sz="4" w:space="0" w:color="auto"/>
            </w:tcBorders>
            <w:shd w:val="clear" w:color="auto" w:fill="auto"/>
            <w:noWrap/>
            <w:vAlign w:val="bottom"/>
          </w:tcPr>
          <w:p w14:paraId="232AD633"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1</w:t>
            </w:r>
          </w:p>
        </w:tc>
        <w:tc>
          <w:tcPr>
            <w:tcW w:w="1500" w:type="dxa"/>
            <w:tcBorders>
              <w:top w:val="nil"/>
              <w:left w:val="nil"/>
              <w:bottom w:val="single" w:sz="4" w:space="0" w:color="auto"/>
              <w:right w:val="single" w:sz="4" w:space="0" w:color="auto"/>
            </w:tcBorders>
            <w:shd w:val="clear" w:color="auto" w:fill="auto"/>
            <w:noWrap/>
          </w:tcPr>
          <w:p w14:paraId="3D683553"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4101363406</w:t>
            </w:r>
          </w:p>
        </w:tc>
        <w:tc>
          <w:tcPr>
            <w:tcW w:w="4043" w:type="dxa"/>
            <w:tcBorders>
              <w:top w:val="nil"/>
              <w:left w:val="nil"/>
              <w:bottom w:val="single" w:sz="4" w:space="0" w:color="auto"/>
              <w:right w:val="single" w:sz="4" w:space="0" w:color="auto"/>
            </w:tcBorders>
            <w:shd w:val="clear" w:color="auto" w:fill="auto"/>
            <w:noWrap/>
          </w:tcPr>
          <w:p w14:paraId="61D27FFA"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Ванна моечная</w:t>
            </w:r>
          </w:p>
        </w:tc>
        <w:tc>
          <w:tcPr>
            <w:tcW w:w="1410" w:type="dxa"/>
            <w:tcBorders>
              <w:top w:val="single" w:sz="4" w:space="0" w:color="auto"/>
              <w:left w:val="nil"/>
              <w:bottom w:val="single" w:sz="4" w:space="0" w:color="auto"/>
              <w:right w:val="single" w:sz="4" w:space="0" w:color="auto"/>
            </w:tcBorders>
          </w:tcPr>
          <w:p w14:paraId="638476F4"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6BD46660"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tcPr>
          <w:p w14:paraId="4E6854C1"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9 386,06</w:t>
            </w:r>
          </w:p>
        </w:tc>
      </w:tr>
      <w:tr w:rsidR="0049184B" w:rsidRPr="0049184B" w14:paraId="4E28CA7F" w14:textId="77777777" w:rsidTr="0049184B">
        <w:trPr>
          <w:trHeight w:val="27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6F479EC6"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2</w:t>
            </w:r>
          </w:p>
        </w:tc>
        <w:tc>
          <w:tcPr>
            <w:tcW w:w="1500" w:type="dxa"/>
            <w:tcBorders>
              <w:top w:val="nil"/>
              <w:left w:val="nil"/>
              <w:bottom w:val="single" w:sz="4" w:space="0" w:color="auto"/>
              <w:right w:val="single" w:sz="4" w:space="0" w:color="auto"/>
            </w:tcBorders>
            <w:shd w:val="clear" w:color="auto" w:fill="auto"/>
            <w:noWrap/>
          </w:tcPr>
          <w:p w14:paraId="29A30E3D"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4101363405</w:t>
            </w:r>
          </w:p>
        </w:tc>
        <w:tc>
          <w:tcPr>
            <w:tcW w:w="4043" w:type="dxa"/>
            <w:tcBorders>
              <w:top w:val="nil"/>
              <w:left w:val="nil"/>
              <w:bottom w:val="single" w:sz="4" w:space="0" w:color="auto"/>
              <w:right w:val="single" w:sz="4" w:space="0" w:color="auto"/>
            </w:tcBorders>
            <w:shd w:val="clear" w:color="auto" w:fill="auto"/>
            <w:noWrap/>
          </w:tcPr>
          <w:p w14:paraId="6F65FAD2"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Ванна моечная</w:t>
            </w:r>
          </w:p>
        </w:tc>
        <w:tc>
          <w:tcPr>
            <w:tcW w:w="1410" w:type="dxa"/>
            <w:tcBorders>
              <w:top w:val="single" w:sz="4" w:space="0" w:color="auto"/>
              <w:left w:val="nil"/>
              <w:bottom w:val="single" w:sz="4" w:space="0" w:color="auto"/>
              <w:right w:val="single" w:sz="4" w:space="0" w:color="auto"/>
            </w:tcBorders>
          </w:tcPr>
          <w:p w14:paraId="36544120"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595345C2"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tcPr>
          <w:p w14:paraId="6AA81B36"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9 386,06</w:t>
            </w:r>
          </w:p>
        </w:tc>
      </w:tr>
      <w:tr w:rsidR="0049184B" w:rsidRPr="0049184B" w14:paraId="186095B4"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0DED48D9"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3</w:t>
            </w:r>
          </w:p>
        </w:tc>
        <w:tc>
          <w:tcPr>
            <w:tcW w:w="1500" w:type="dxa"/>
            <w:tcBorders>
              <w:top w:val="nil"/>
              <w:left w:val="nil"/>
              <w:bottom w:val="single" w:sz="4" w:space="0" w:color="auto"/>
              <w:right w:val="single" w:sz="4" w:space="0" w:color="auto"/>
            </w:tcBorders>
            <w:shd w:val="clear" w:color="auto" w:fill="auto"/>
            <w:noWrap/>
          </w:tcPr>
          <w:p w14:paraId="63107716"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4101362198</w:t>
            </w:r>
          </w:p>
        </w:tc>
        <w:tc>
          <w:tcPr>
            <w:tcW w:w="4043" w:type="dxa"/>
            <w:tcBorders>
              <w:top w:val="nil"/>
              <w:left w:val="nil"/>
              <w:bottom w:val="single" w:sz="4" w:space="0" w:color="auto"/>
              <w:right w:val="single" w:sz="4" w:space="0" w:color="auto"/>
            </w:tcBorders>
            <w:shd w:val="clear" w:color="auto" w:fill="auto"/>
            <w:noWrap/>
          </w:tcPr>
          <w:p w14:paraId="09B5610F"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Ванна моечная</w:t>
            </w:r>
          </w:p>
        </w:tc>
        <w:tc>
          <w:tcPr>
            <w:tcW w:w="1410" w:type="dxa"/>
            <w:tcBorders>
              <w:top w:val="single" w:sz="4" w:space="0" w:color="auto"/>
              <w:left w:val="nil"/>
              <w:bottom w:val="single" w:sz="4" w:space="0" w:color="auto"/>
              <w:right w:val="single" w:sz="4" w:space="0" w:color="auto"/>
            </w:tcBorders>
          </w:tcPr>
          <w:p w14:paraId="0E593CAB"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107912CA"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tcPr>
          <w:p w14:paraId="0FD2785F"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7 502,29</w:t>
            </w:r>
          </w:p>
        </w:tc>
      </w:tr>
      <w:tr w:rsidR="0049184B" w:rsidRPr="0049184B" w14:paraId="52D3554A"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4C5BCEEA"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4</w:t>
            </w:r>
          </w:p>
        </w:tc>
        <w:tc>
          <w:tcPr>
            <w:tcW w:w="1500" w:type="dxa"/>
            <w:tcBorders>
              <w:top w:val="nil"/>
              <w:left w:val="nil"/>
              <w:bottom w:val="single" w:sz="4" w:space="0" w:color="auto"/>
              <w:right w:val="single" w:sz="4" w:space="0" w:color="auto"/>
            </w:tcBorders>
            <w:shd w:val="clear" w:color="auto" w:fill="auto"/>
            <w:noWrap/>
          </w:tcPr>
          <w:p w14:paraId="791DCD82"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4101362199</w:t>
            </w:r>
          </w:p>
        </w:tc>
        <w:tc>
          <w:tcPr>
            <w:tcW w:w="4043" w:type="dxa"/>
            <w:tcBorders>
              <w:top w:val="nil"/>
              <w:left w:val="nil"/>
              <w:bottom w:val="single" w:sz="4" w:space="0" w:color="auto"/>
              <w:right w:val="single" w:sz="4" w:space="0" w:color="auto"/>
            </w:tcBorders>
            <w:shd w:val="clear" w:color="auto" w:fill="auto"/>
            <w:noWrap/>
          </w:tcPr>
          <w:p w14:paraId="0761E0A7"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Ванна моечная</w:t>
            </w:r>
          </w:p>
        </w:tc>
        <w:tc>
          <w:tcPr>
            <w:tcW w:w="1410" w:type="dxa"/>
            <w:tcBorders>
              <w:top w:val="single" w:sz="4" w:space="0" w:color="auto"/>
              <w:left w:val="nil"/>
              <w:bottom w:val="single" w:sz="4" w:space="0" w:color="auto"/>
              <w:right w:val="single" w:sz="4" w:space="0" w:color="auto"/>
            </w:tcBorders>
          </w:tcPr>
          <w:p w14:paraId="50F413D9"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3EAA59FA"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tcPr>
          <w:p w14:paraId="284AA61C"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7 502,29</w:t>
            </w:r>
          </w:p>
        </w:tc>
      </w:tr>
      <w:tr w:rsidR="0049184B" w:rsidRPr="0049184B" w14:paraId="64FE3EB2"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107BDEEA"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5</w:t>
            </w:r>
          </w:p>
        </w:tc>
        <w:tc>
          <w:tcPr>
            <w:tcW w:w="1500" w:type="dxa"/>
            <w:tcBorders>
              <w:top w:val="nil"/>
              <w:left w:val="nil"/>
              <w:bottom w:val="single" w:sz="4" w:space="0" w:color="auto"/>
              <w:right w:val="single" w:sz="4" w:space="0" w:color="auto"/>
            </w:tcBorders>
            <w:shd w:val="clear" w:color="auto" w:fill="auto"/>
            <w:noWrap/>
          </w:tcPr>
          <w:p w14:paraId="7B23611D"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4101362200</w:t>
            </w:r>
          </w:p>
        </w:tc>
        <w:tc>
          <w:tcPr>
            <w:tcW w:w="4043" w:type="dxa"/>
            <w:tcBorders>
              <w:top w:val="nil"/>
              <w:left w:val="nil"/>
              <w:bottom w:val="single" w:sz="4" w:space="0" w:color="auto"/>
              <w:right w:val="single" w:sz="4" w:space="0" w:color="auto"/>
            </w:tcBorders>
            <w:shd w:val="clear" w:color="auto" w:fill="auto"/>
            <w:noWrap/>
          </w:tcPr>
          <w:p w14:paraId="175198E3"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Ванна моечная</w:t>
            </w:r>
          </w:p>
        </w:tc>
        <w:tc>
          <w:tcPr>
            <w:tcW w:w="1410" w:type="dxa"/>
            <w:tcBorders>
              <w:top w:val="single" w:sz="4" w:space="0" w:color="auto"/>
              <w:left w:val="nil"/>
              <w:bottom w:val="single" w:sz="4" w:space="0" w:color="auto"/>
              <w:right w:val="single" w:sz="4" w:space="0" w:color="auto"/>
            </w:tcBorders>
          </w:tcPr>
          <w:p w14:paraId="3062FFFA"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6102E68C"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tcPr>
          <w:p w14:paraId="475362B3"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7 502,27</w:t>
            </w:r>
          </w:p>
        </w:tc>
      </w:tr>
      <w:tr w:rsidR="0049184B" w:rsidRPr="0049184B" w14:paraId="21FDDF00"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08B8326C"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6</w:t>
            </w:r>
          </w:p>
        </w:tc>
        <w:tc>
          <w:tcPr>
            <w:tcW w:w="1500" w:type="dxa"/>
            <w:tcBorders>
              <w:top w:val="nil"/>
              <w:left w:val="nil"/>
              <w:bottom w:val="single" w:sz="4" w:space="0" w:color="auto"/>
              <w:right w:val="single" w:sz="4" w:space="0" w:color="auto"/>
            </w:tcBorders>
            <w:shd w:val="clear" w:color="auto" w:fill="auto"/>
            <w:noWrap/>
          </w:tcPr>
          <w:p w14:paraId="1D730119"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4101362201</w:t>
            </w:r>
          </w:p>
        </w:tc>
        <w:tc>
          <w:tcPr>
            <w:tcW w:w="4043" w:type="dxa"/>
            <w:tcBorders>
              <w:top w:val="nil"/>
              <w:left w:val="nil"/>
              <w:bottom w:val="single" w:sz="4" w:space="0" w:color="auto"/>
              <w:right w:val="single" w:sz="4" w:space="0" w:color="auto"/>
            </w:tcBorders>
            <w:shd w:val="clear" w:color="auto" w:fill="auto"/>
            <w:noWrap/>
          </w:tcPr>
          <w:p w14:paraId="5FFDE7D5"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Ванна моечная</w:t>
            </w:r>
          </w:p>
        </w:tc>
        <w:tc>
          <w:tcPr>
            <w:tcW w:w="1410" w:type="dxa"/>
            <w:tcBorders>
              <w:top w:val="single" w:sz="4" w:space="0" w:color="auto"/>
              <w:left w:val="nil"/>
              <w:bottom w:val="single" w:sz="4" w:space="0" w:color="auto"/>
              <w:right w:val="single" w:sz="4" w:space="0" w:color="auto"/>
            </w:tcBorders>
          </w:tcPr>
          <w:p w14:paraId="2AB3C8B9"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4E281BBA"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tcPr>
          <w:p w14:paraId="73BC8316"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7 502,29</w:t>
            </w:r>
          </w:p>
        </w:tc>
      </w:tr>
      <w:tr w:rsidR="0049184B" w:rsidRPr="0049184B" w14:paraId="27872AF8"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2360CE28"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7</w:t>
            </w:r>
          </w:p>
        </w:tc>
        <w:tc>
          <w:tcPr>
            <w:tcW w:w="1500" w:type="dxa"/>
            <w:tcBorders>
              <w:top w:val="nil"/>
              <w:left w:val="nil"/>
              <w:bottom w:val="single" w:sz="4" w:space="0" w:color="auto"/>
              <w:right w:val="single" w:sz="4" w:space="0" w:color="auto"/>
            </w:tcBorders>
            <w:shd w:val="clear" w:color="auto" w:fill="auto"/>
            <w:noWrap/>
          </w:tcPr>
          <w:p w14:paraId="53D18F20"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4101362202</w:t>
            </w:r>
          </w:p>
        </w:tc>
        <w:tc>
          <w:tcPr>
            <w:tcW w:w="4043" w:type="dxa"/>
            <w:tcBorders>
              <w:top w:val="nil"/>
              <w:left w:val="nil"/>
              <w:bottom w:val="single" w:sz="4" w:space="0" w:color="auto"/>
              <w:right w:val="single" w:sz="4" w:space="0" w:color="auto"/>
            </w:tcBorders>
            <w:shd w:val="clear" w:color="auto" w:fill="auto"/>
            <w:noWrap/>
          </w:tcPr>
          <w:p w14:paraId="296C9A1D"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Ванна моечная</w:t>
            </w:r>
          </w:p>
        </w:tc>
        <w:tc>
          <w:tcPr>
            <w:tcW w:w="1410" w:type="dxa"/>
            <w:tcBorders>
              <w:top w:val="single" w:sz="4" w:space="0" w:color="auto"/>
              <w:left w:val="nil"/>
              <w:bottom w:val="single" w:sz="4" w:space="0" w:color="auto"/>
              <w:right w:val="single" w:sz="4" w:space="0" w:color="auto"/>
            </w:tcBorders>
          </w:tcPr>
          <w:p w14:paraId="46611C0F"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167E36E8"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tcPr>
          <w:p w14:paraId="030D1264"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7 502,29</w:t>
            </w:r>
          </w:p>
        </w:tc>
      </w:tr>
      <w:tr w:rsidR="0049184B" w:rsidRPr="0049184B" w14:paraId="7C60FACE"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07883F1F"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8</w:t>
            </w:r>
          </w:p>
        </w:tc>
        <w:tc>
          <w:tcPr>
            <w:tcW w:w="1500" w:type="dxa"/>
            <w:tcBorders>
              <w:top w:val="nil"/>
              <w:left w:val="nil"/>
              <w:bottom w:val="single" w:sz="4" w:space="0" w:color="auto"/>
              <w:right w:val="single" w:sz="4" w:space="0" w:color="auto"/>
            </w:tcBorders>
            <w:shd w:val="clear" w:color="auto" w:fill="auto"/>
            <w:noWrap/>
          </w:tcPr>
          <w:p w14:paraId="10EA3645"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4101362174</w:t>
            </w:r>
          </w:p>
        </w:tc>
        <w:tc>
          <w:tcPr>
            <w:tcW w:w="4043" w:type="dxa"/>
            <w:tcBorders>
              <w:top w:val="nil"/>
              <w:left w:val="nil"/>
              <w:bottom w:val="single" w:sz="4" w:space="0" w:color="auto"/>
              <w:right w:val="single" w:sz="4" w:space="0" w:color="auto"/>
            </w:tcBorders>
            <w:shd w:val="clear" w:color="auto" w:fill="auto"/>
            <w:noWrap/>
          </w:tcPr>
          <w:p w14:paraId="0430BCC7"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Ванна моечная</w:t>
            </w:r>
          </w:p>
        </w:tc>
        <w:tc>
          <w:tcPr>
            <w:tcW w:w="1410" w:type="dxa"/>
            <w:tcBorders>
              <w:top w:val="single" w:sz="4" w:space="0" w:color="auto"/>
              <w:left w:val="nil"/>
              <w:bottom w:val="single" w:sz="4" w:space="0" w:color="auto"/>
              <w:right w:val="single" w:sz="4" w:space="0" w:color="auto"/>
            </w:tcBorders>
          </w:tcPr>
          <w:p w14:paraId="5CC6CB40"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51702F7D"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tcPr>
          <w:p w14:paraId="57DAB510"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8 444,17</w:t>
            </w:r>
          </w:p>
        </w:tc>
      </w:tr>
      <w:tr w:rsidR="0049184B" w:rsidRPr="0049184B" w14:paraId="30D2141B"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2F82A26E"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9</w:t>
            </w:r>
          </w:p>
        </w:tc>
        <w:tc>
          <w:tcPr>
            <w:tcW w:w="1500" w:type="dxa"/>
            <w:tcBorders>
              <w:top w:val="nil"/>
              <w:left w:val="nil"/>
              <w:bottom w:val="single" w:sz="4" w:space="0" w:color="auto"/>
              <w:right w:val="single" w:sz="4" w:space="0" w:color="auto"/>
            </w:tcBorders>
            <w:shd w:val="clear" w:color="auto" w:fill="auto"/>
            <w:noWrap/>
          </w:tcPr>
          <w:p w14:paraId="419E1786"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4101362175</w:t>
            </w:r>
          </w:p>
        </w:tc>
        <w:tc>
          <w:tcPr>
            <w:tcW w:w="4043" w:type="dxa"/>
            <w:tcBorders>
              <w:top w:val="nil"/>
              <w:left w:val="nil"/>
              <w:bottom w:val="single" w:sz="4" w:space="0" w:color="auto"/>
              <w:right w:val="single" w:sz="4" w:space="0" w:color="auto"/>
            </w:tcBorders>
            <w:shd w:val="clear" w:color="auto" w:fill="auto"/>
            <w:noWrap/>
          </w:tcPr>
          <w:p w14:paraId="68F9470B"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Ванна моечная</w:t>
            </w:r>
          </w:p>
        </w:tc>
        <w:tc>
          <w:tcPr>
            <w:tcW w:w="1410" w:type="dxa"/>
            <w:tcBorders>
              <w:top w:val="single" w:sz="4" w:space="0" w:color="auto"/>
              <w:left w:val="nil"/>
              <w:bottom w:val="single" w:sz="4" w:space="0" w:color="auto"/>
              <w:right w:val="single" w:sz="4" w:space="0" w:color="auto"/>
            </w:tcBorders>
          </w:tcPr>
          <w:p w14:paraId="3E276942"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08FDD0E9"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tcPr>
          <w:p w14:paraId="0C443C83"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8 444,17</w:t>
            </w:r>
          </w:p>
        </w:tc>
      </w:tr>
      <w:tr w:rsidR="0049184B" w:rsidRPr="0049184B" w14:paraId="3B49471B"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065A113A"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10</w:t>
            </w:r>
          </w:p>
        </w:tc>
        <w:tc>
          <w:tcPr>
            <w:tcW w:w="1500" w:type="dxa"/>
            <w:tcBorders>
              <w:top w:val="nil"/>
              <w:left w:val="nil"/>
              <w:bottom w:val="single" w:sz="4" w:space="0" w:color="auto"/>
              <w:right w:val="single" w:sz="4" w:space="0" w:color="auto"/>
            </w:tcBorders>
            <w:shd w:val="clear" w:color="auto" w:fill="auto"/>
            <w:noWrap/>
          </w:tcPr>
          <w:p w14:paraId="48538123"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4101362176</w:t>
            </w:r>
          </w:p>
        </w:tc>
        <w:tc>
          <w:tcPr>
            <w:tcW w:w="4043" w:type="dxa"/>
            <w:tcBorders>
              <w:top w:val="nil"/>
              <w:left w:val="nil"/>
              <w:bottom w:val="single" w:sz="4" w:space="0" w:color="auto"/>
              <w:right w:val="single" w:sz="4" w:space="0" w:color="auto"/>
            </w:tcBorders>
            <w:shd w:val="clear" w:color="auto" w:fill="auto"/>
            <w:noWrap/>
          </w:tcPr>
          <w:p w14:paraId="468DF5DA"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Ванна моечная</w:t>
            </w:r>
          </w:p>
        </w:tc>
        <w:tc>
          <w:tcPr>
            <w:tcW w:w="1410" w:type="dxa"/>
            <w:tcBorders>
              <w:top w:val="single" w:sz="4" w:space="0" w:color="auto"/>
              <w:left w:val="nil"/>
              <w:bottom w:val="single" w:sz="4" w:space="0" w:color="auto"/>
              <w:right w:val="single" w:sz="4" w:space="0" w:color="auto"/>
            </w:tcBorders>
          </w:tcPr>
          <w:p w14:paraId="4F1D99BD"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3D9FD6EE"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tcPr>
          <w:p w14:paraId="3805382F"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8 444,17</w:t>
            </w:r>
          </w:p>
        </w:tc>
      </w:tr>
      <w:tr w:rsidR="0049184B" w:rsidRPr="0049184B" w14:paraId="20124025"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05399D18"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11</w:t>
            </w:r>
          </w:p>
        </w:tc>
        <w:tc>
          <w:tcPr>
            <w:tcW w:w="1500" w:type="dxa"/>
            <w:tcBorders>
              <w:top w:val="nil"/>
              <w:left w:val="nil"/>
              <w:bottom w:val="single" w:sz="4" w:space="0" w:color="auto"/>
              <w:right w:val="single" w:sz="4" w:space="0" w:color="auto"/>
            </w:tcBorders>
            <w:shd w:val="clear" w:color="auto" w:fill="auto"/>
            <w:noWrap/>
          </w:tcPr>
          <w:p w14:paraId="0E4C63BC"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4101362177</w:t>
            </w:r>
          </w:p>
        </w:tc>
        <w:tc>
          <w:tcPr>
            <w:tcW w:w="4043" w:type="dxa"/>
            <w:tcBorders>
              <w:top w:val="nil"/>
              <w:left w:val="nil"/>
              <w:bottom w:val="single" w:sz="4" w:space="0" w:color="auto"/>
              <w:right w:val="single" w:sz="4" w:space="0" w:color="auto"/>
            </w:tcBorders>
            <w:shd w:val="clear" w:color="auto" w:fill="auto"/>
            <w:noWrap/>
          </w:tcPr>
          <w:p w14:paraId="239AD7C0"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Ванна моечная</w:t>
            </w:r>
          </w:p>
        </w:tc>
        <w:tc>
          <w:tcPr>
            <w:tcW w:w="1410" w:type="dxa"/>
            <w:tcBorders>
              <w:top w:val="single" w:sz="4" w:space="0" w:color="auto"/>
              <w:left w:val="nil"/>
              <w:bottom w:val="single" w:sz="4" w:space="0" w:color="auto"/>
              <w:right w:val="single" w:sz="4" w:space="0" w:color="auto"/>
            </w:tcBorders>
          </w:tcPr>
          <w:p w14:paraId="065399ED"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tcPr>
          <w:p w14:paraId="5044BCEA"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tcPr>
          <w:p w14:paraId="7810301A"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8 444,18</w:t>
            </w:r>
          </w:p>
        </w:tc>
      </w:tr>
      <w:tr w:rsidR="0049184B" w:rsidRPr="0049184B" w14:paraId="501B139C"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77339817"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12</w:t>
            </w:r>
          </w:p>
        </w:tc>
        <w:tc>
          <w:tcPr>
            <w:tcW w:w="1500" w:type="dxa"/>
            <w:tcBorders>
              <w:top w:val="nil"/>
              <w:left w:val="nil"/>
              <w:bottom w:val="single" w:sz="4" w:space="0" w:color="auto"/>
              <w:right w:val="single" w:sz="4" w:space="0" w:color="auto"/>
            </w:tcBorders>
            <w:shd w:val="clear" w:color="auto" w:fill="auto"/>
            <w:noWrap/>
            <w:vAlign w:val="bottom"/>
          </w:tcPr>
          <w:p w14:paraId="115EA398"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9311101063408</w:t>
            </w:r>
          </w:p>
        </w:tc>
        <w:tc>
          <w:tcPr>
            <w:tcW w:w="4043" w:type="dxa"/>
            <w:tcBorders>
              <w:top w:val="nil"/>
              <w:left w:val="nil"/>
              <w:bottom w:val="single" w:sz="4" w:space="0" w:color="auto"/>
              <w:right w:val="single" w:sz="4" w:space="0" w:color="auto"/>
            </w:tcBorders>
            <w:shd w:val="clear" w:color="auto" w:fill="auto"/>
            <w:noWrap/>
            <w:vAlign w:val="bottom"/>
          </w:tcPr>
          <w:p w14:paraId="76B6ADCC"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Весы </w:t>
            </w:r>
            <w:proofErr w:type="spellStart"/>
            <w:r w:rsidRPr="0049184B">
              <w:rPr>
                <w:rFonts w:ascii="Times New Roman" w:eastAsia="Calibri" w:hAnsi="Times New Roman" w:cs="Times New Roman"/>
                <w:sz w:val="20"/>
                <w:szCs w:val="20"/>
              </w:rPr>
              <w:t>электр</w:t>
            </w:r>
            <w:proofErr w:type="spellEnd"/>
            <w:r w:rsidRPr="0049184B">
              <w:rPr>
                <w:rFonts w:ascii="Times New Roman" w:eastAsia="Calibri" w:hAnsi="Times New Roman" w:cs="Times New Roman"/>
                <w:sz w:val="20"/>
                <w:szCs w:val="20"/>
              </w:rPr>
              <w:t>. напольные</w:t>
            </w:r>
          </w:p>
        </w:tc>
        <w:tc>
          <w:tcPr>
            <w:tcW w:w="1410" w:type="dxa"/>
            <w:tcBorders>
              <w:top w:val="single" w:sz="4" w:space="0" w:color="auto"/>
              <w:left w:val="nil"/>
              <w:bottom w:val="single" w:sz="4" w:space="0" w:color="auto"/>
              <w:right w:val="single" w:sz="4" w:space="0" w:color="auto"/>
            </w:tcBorders>
          </w:tcPr>
          <w:p w14:paraId="5936520F"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6F978"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04CD3947"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18 316,01</w:t>
            </w:r>
          </w:p>
        </w:tc>
      </w:tr>
      <w:tr w:rsidR="0049184B" w:rsidRPr="0049184B" w14:paraId="3071AC9B"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39CC3811"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13</w:t>
            </w:r>
          </w:p>
        </w:tc>
        <w:tc>
          <w:tcPr>
            <w:tcW w:w="1500" w:type="dxa"/>
            <w:tcBorders>
              <w:top w:val="nil"/>
              <w:left w:val="nil"/>
              <w:bottom w:val="single" w:sz="4" w:space="0" w:color="auto"/>
              <w:right w:val="single" w:sz="4" w:space="0" w:color="auto"/>
            </w:tcBorders>
            <w:shd w:val="clear" w:color="auto" w:fill="auto"/>
            <w:noWrap/>
            <w:vAlign w:val="bottom"/>
          </w:tcPr>
          <w:p w14:paraId="6A8FA955"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9311101041122</w:t>
            </w:r>
          </w:p>
        </w:tc>
        <w:tc>
          <w:tcPr>
            <w:tcW w:w="4043" w:type="dxa"/>
            <w:tcBorders>
              <w:top w:val="nil"/>
              <w:left w:val="nil"/>
              <w:bottom w:val="single" w:sz="4" w:space="0" w:color="auto"/>
              <w:right w:val="single" w:sz="4" w:space="0" w:color="auto"/>
            </w:tcBorders>
            <w:shd w:val="clear" w:color="auto" w:fill="auto"/>
            <w:noWrap/>
            <w:vAlign w:val="bottom"/>
          </w:tcPr>
          <w:p w14:paraId="246014D2"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Водонагреватель проточный</w:t>
            </w:r>
          </w:p>
        </w:tc>
        <w:tc>
          <w:tcPr>
            <w:tcW w:w="1410" w:type="dxa"/>
            <w:tcBorders>
              <w:top w:val="single" w:sz="4" w:space="0" w:color="auto"/>
              <w:left w:val="nil"/>
              <w:bottom w:val="single" w:sz="4" w:space="0" w:color="auto"/>
              <w:right w:val="single" w:sz="4" w:space="0" w:color="auto"/>
            </w:tcBorders>
          </w:tcPr>
          <w:p w14:paraId="150B8832"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499B6"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7239DA1E"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14 320,42</w:t>
            </w:r>
          </w:p>
        </w:tc>
      </w:tr>
      <w:tr w:rsidR="0049184B" w:rsidRPr="0049184B" w14:paraId="0352FEC6" w14:textId="77777777" w:rsidTr="0049184B">
        <w:trPr>
          <w:trHeight w:val="245"/>
        </w:trPr>
        <w:tc>
          <w:tcPr>
            <w:tcW w:w="555" w:type="dxa"/>
            <w:tcBorders>
              <w:top w:val="nil"/>
              <w:left w:val="single" w:sz="4" w:space="0" w:color="auto"/>
              <w:bottom w:val="single" w:sz="4" w:space="0" w:color="auto"/>
              <w:right w:val="single" w:sz="4" w:space="0" w:color="auto"/>
            </w:tcBorders>
            <w:shd w:val="clear" w:color="auto" w:fill="auto"/>
            <w:noWrap/>
            <w:vAlign w:val="bottom"/>
          </w:tcPr>
          <w:p w14:paraId="13F78BF4"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14</w:t>
            </w:r>
          </w:p>
        </w:tc>
        <w:tc>
          <w:tcPr>
            <w:tcW w:w="1500" w:type="dxa"/>
            <w:tcBorders>
              <w:top w:val="nil"/>
              <w:left w:val="nil"/>
              <w:bottom w:val="single" w:sz="4" w:space="0" w:color="auto"/>
              <w:right w:val="single" w:sz="4" w:space="0" w:color="auto"/>
            </w:tcBorders>
            <w:shd w:val="clear" w:color="auto" w:fill="auto"/>
            <w:noWrap/>
            <w:vAlign w:val="bottom"/>
          </w:tcPr>
          <w:p w14:paraId="1AC0DAB9"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9311101063406</w:t>
            </w:r>
          </w:p>
        </w:tc>
        <w:tc>
          <w:tcPr>
            <w:tcW w:w="4043" w:type="dxa"/>
            <w:tcBorders>
              <w:top w:val="nil"/>
              <w:left w:val="nil"/>
              <w:bottom w:val="single" w:sz="4" w:space="0" w:color="auto"/>
              <w:right w:val="single" w:sz="4" w:space="0" w:color="auto"/>
            </w:tcBorders>
            <w:shd w:val="clear" w:color="auto" w:fill="auto"/>
            <w:noWrap/>
            <w:vAlign w:val="bottom"/>
          </w:tcPr>
          <w:p w14:paraId="73939ED4"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Зонт вытяжной</w:t>
            </w:r>
          </w:p>
        </w:tc>
        <w:tc>
          <w:tcPr>
            <w:tcW w:w="1410" w:type="dxa"/>
            <w:tcBorders>
              <w:top w:val="single" w:sz="4" w:space="0" w:color="auto"/>
              <w:left w:val="nil"/>
              <w:bottom w:val="single" w:sz="4" w:space="0" w:color="auto"/>
              <w:right w:val="single" w:sz="4" w:space="0" w:color="auto"/>
            </w:tcBorders>
          </w:tcPr>
          <w:p w14:paraId="014130FE"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12B0F"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70DDAD6C"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14 760,90</w:t>
            </w:r>
          </w:p>
        </w:tc>
      </w:tr>
      <w:tr w:rsidR="0049184B" w:rsidRPr="0049184B" w14:paraId="7D80121A"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2204B332"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15</w:t>
            </w:r>
          </w:p>
        </w:tc>
        <w:tc>
          <w:tcPr>
            <w:tcW w:w="1500" w:type="dxa"/>
            <w:tcBorders>
              <w:top w:val="nil"/>
              <w:left w:val="nil"/>
              <w:bottom w:val="single" w:sz="4" w:space="0" w:color="auto"/>
              <w:right w:val="single" w:sz="4" w:space="0" w:color="auto"/>
            </w:tcBorders>
            <w:shd w:val="clear" w:color="auto" w:fill="auto"/>
            <w:noWrap/>
            <w:vAlign w:val="bottom"/>
          </w:tcPr>
          <w:p w14:paraId="295B40A9"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4101363407</w:t>
            </w:r>
          </w:p>
        </w:tc>
        <w:tc>
          <w:tcPr>
            <w:tcW w:w="4043" w:type="dxa"/>
            <w:tcBorders>
              <w:top w:val="nil"/>
              <w:left w:val="nil"/>
              <w:bottom w:val="single" w:sz="4" w:space="0" w:color="auto"/>
              <w:right w:val="single" w:sz="4" w:space="0" w:color="auto"/>
            </w:tcBorders>
            <w:shd w:val="clear" w:color="auto" w:fill="auto"/>
            <w:noWrap/>
            <w:vAlign w:val="bottom"/>
          </w:tcPr>
          <w:p w14:paraId="2CCC666B"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Зонт вытяжной для </w:t>
            </w:r>
            <w:proofErr w:type="spellStart"/>
            <w:r w:rsidRPr="0049184B">
              <w:rPr>
                <w:rFonts w:ascii="Times New Roman" w:eastAsia="Calibri" w:hAnsi="Times New Roman" w:cs="Times New Roman"/>
                <w:sz w:val="20"/>
                <w:szCs w:val="20"/>
              </w:rPr>
              <w:t>посудомоеч</w:t>
            </w:r>
            <w:proofErr w:type="spellEnd"/>
            <w:r w:rsidRPr="0049184B">
              <w:rPr>
                <w:rFonts w:ascii="Times New Roman" w:eastAsia="Calibri" w:hAnsi="Times New Roman" w:cs="Times New Roman"/>
                <w:sz w:val="20"/>
                <w:szCs w:val="20"/>
              </w:rPr>
              <w:t>. машины</w:t>
            </w:r>
          </w:p>
        </w:tc>
        <w:tc>
          <w:tcPr>
            <w:tcW w:w="1410" w:type="dxa"/>
            <w:tcBorders>
              <w:top w:val="single" w:sz="4" w:space="0" w:color="auto"/>
              <w:left w:val="nil"/>
              <w:bottom w:val="single" w:sz="4" w:space="0" w:color="auto"/>
              <w:right w:val="single" w:sz="4" w:space="0" w:color="auto"/>
            </w:tcBorders>
          </w:tcPr>
          <w:p w14:paraId="3881D43D"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7F8EE"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17D5BB53"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7 955,18</w:t>
            </w:r>
          </w:p>
        </w:tc>
      </w:tr>
      <w:tr w:rsidR="0049184B" w:rsidRPr="0049184B" w14:paraId="06428C78"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35435D11"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16</w:t>
            </w:r>
          </w:p>
        </w:tc>
        <w:tc>
          <w:tcPr>
            <w:tcW w:w="1500" w:type="dxa"/>
            <w:tcBorders>
              <w:top w:val="nil"/>
              <w:left w:val="nil"/>
              <w:bottom w:val="single" w:sz="4" w:space="0" w:color="auto"/>
              <w:right w:val="single" w:sz="4" w:space="0" w:color="auto"/>
            </w:tcBorders>
            <w:shd w:val="clear" w:color="auto" w:fill="auto"/>
            <w:noWrap/>
            <w:vAlign w:val="bottom"/>
          </w:tcPr>
          <w:p w14:paraId="7456251F"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9311101041108</w:t>
            </w:r>
          </w:p>
        </w:tc>
        <w:tc>
          <w:tcPr>
            <w:tcW w:w="4043" w:type="dxa"/>
            <w:tcBorders>
              <w:top w:val="nil"/>
              <w:left w:val="nil"/>
              <w:bottom w:val="single" w:sz="4" w:space="0" w:color="auto"/>
              <w:right w:val="single" w:sz="4" w:space="0" w:color="auto"/>
            </w:tcBorders>
            <w:shd w:val="clear" w:color="auto" w:fill="auto"/>
            <w:noWrap/>
            <w:vAlign w:val="bottom"/>
          </w:tcPr>
          <w:p w14:paraId="27DB0F33"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Камера сборная </w:t>
            </w:r>
            <w:proofErr w:type="spellStart"/>
            <w:r w:rsidRPr="0049184B">
              <w:rPr>
                <w:rFonts w:ascii="Times New Roman" w:eastAsia="Calibri" w:hAnsi="Times New Roman" w:cs="Times New Roman"/>
                <w:sz w:val="20"/>
                <w:szCs w:val="20"/>
              </w:rPr>
              <w:t>среднетемпер</w:t>
            </w:r>
            <w:proofErr w:type="spellEnd"/>
            <w:r w:rsidRPr="0049184B">
              <w:rPr>
                <w:rFonts w:ascii="Times New Roman" w:eastAsia="Calibri" w:hAnsi="Times New Roman" w:cs="Times New Roman"/>
                <w:sz w:val="20"/>
                <w:szCs w:val="20"/>
              </w:rPr>
              <w:t>. КХС-4</w:t>
            </w:r>
          </w:p>
        </w:tc>
        <w:tc>
          <w:tcPr>
            <w:tcW w:w="1410" w:type="dxa"/>
            <w:tcBorders>
              <w:top w:val="single" w:sz="4" w:space="0" w:color="auto"/>
              <w:left w:val="nil"/>
              <w:bottom w:val="single" w:sz="4" w:space="0" w:color="auto"/>
              <w:right w:val="single" w:sz="4" w:space="0" w:color="auto"/>
            </w:tcBorders>
          </w:tcPr>
          <w:p w14:paraId="19E2D199" w14:textId="77777777" w:rsidR="0049184B" w:rsidRPr="0049184B" w:rsidRDefault="0049184B" w:rsidP="00E229B3">
            <w:pPr>
              <w:ind w:right="-391"/>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8FABA8"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7BB91409"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51 546,00</w:t>
            </w:r>
          </w:p>
        </w:tc>
      </w:tr>
      <w:tr w:rsidR="0049184B" w:rsidRPr="0049184B" w14:paraId="21A1837B"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421379FC"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17</w:t>
            </w:r>
          </w:p>
        </w:tc>
        <w:tc>
          <w:tcPr>
            <w:tcW w:w="1500" w:type="dxa"/>
            <w:tcBorders>
              <w:top w:val="nil"/>
              <w:left w:val="nil"/>
              <w:bottom w:val="single" w:sz="4" w:space="0" w:color="auto"/>
              <w:right w:val="single" w:sz="4" w:space="0" w:color="auto"/>
            </w:tcBorders>
            <w:shd w:val="clear" w:color="auto" w:fill="auto"/>
            <w:noWrap/>
            <w:vAlign w:val="bottom"/>
          </w:tcPr>
          <w:p w14:paraId="003BA0B4"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4101363413</w:t>
            </w:r>
          </w:p>
        </w:tc>
        <w:tc>
          <w:tcPr>
            <w:tcW w:w="4043" w:type="dxa"/>
            <w:tcBorders>
              <w:top w:val="nil"/>
              <w:left w:val="nil"/>
              <w:bottom w:val="single" w:sz="4" w:space="0" w:color="auto"/>
              <w:right w:val="single" w:sz="4" w:space="0" w:color="auto"/>
            </w:tcBorders>
            <w:shd w:val="clear" w:color="auto" w:fill="auto"/>
            <w:noWrap/>
            <w:vAlign w:val="bottom"/>
          </w:tcPr>
          <w:p w14:paraId="0A90B8F0"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Кассета настенная для тарелок</w:t>
            </w:r>
          </w:p>
        </w:tc>
        <w:tc>
          <w:tcPr>
            <w:tcW w:w="1410" w:type="dxa"/>
            <w:tcBorders>
              <w:top w:val="single" w:sz="4" w:space="0" w:color="auto"/>
              <w:left w:val="nil"/>
              <w:bottom w:val="single" w:sz="4" w:space="0" w:color="auto"/>
              <w:right w:val="single" w:sz="4" w:space="0" w:color="auto"/>
            </w:tcBorders>
          </w:tcPr>
          <w:p w14:paraId="6D1394B8" w14:textId="77777777" w:rsidR="0049184B" w:rsidRPr="0049184B" w:rsidRDefault="0049184B" w:rsidP="00E229B3">
            <w:pPr>
              <w:ind w:right="-391"/>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D54A4"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02E4E13D"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6 000,00</w:t>
            </w:r>
          </w:p>
        </w:tc>
      </w:tr>
      <w:tr w:rsidR="0049184B" w:rsidRPr="0049184B" w14:paraId="080B42F7"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4C3DC081"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18</w:t>
            </w:r>
          </w:p>
        </w:tc>
        <w:tc>
          <w:tcPr>
            <w:tcW w:w="1500" w:type="dxa"/>
            <w:tcBorders>
              <w:top w:val="nil"/>
              <w:left w:val="nil"/>
              <w:bottom w:val="single" w:sz="4" w:space="0" w:color="auto"/>
              <w:right w:val="single" w:sz="4" w:space="0" w:color="auto"/>
            </w:tcBorders>
            <w:shd w:val="clear" w:color="auto" w:fill="auto"/>
            <w:noWrap/>
            <w:vAlign w:val="bottom"/>
          </w:tcPr>
          <w:p w14:paraId="780EF5E4"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4101363414</w:t>
            </w:r>
          </w:p>
        </w:tc>
        <w:tc>
          <w:tcPr>
            <w:tcW w:w="4043" w:type="dxa"/>
            <w:tcBorders>
              <w:top w:val="nil"/>
              <w:left w:val="nil"/>
              <w:bottom w:val="single" w:sz="4" w:space="0" w:color="auto"/>
              <w:right w:val="single" w:sz="4" w:space="0" w:color="auto"/>
            </w:tcBorders>
            <w:shd w:val="clear" w:color="auto" w:fill="auto"/>
            <w:noWrap/>
            <w:vAlign w:val="bottom"/>
          </w:tcPr>
          <w:p w14:paraId="70FC34A5"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Кассета настенная для тарелок</w:t>
            </w:r>
          </w:p>
        </w:tc>
        <w:tc>
          <w:tcPr>
            <w:tcW w:w="1410" w:type="dxa"/>
            <w:tcBorders>
              <w:top w:val="single" w:sz="4" w:space="0" w:color="auto"/>
              <w:left w:val="nil"/>
              <w:bottom w:val="single" w:sz="4" w:space="0" w:color="auto"/>
              <w:right w:val="single" w:sz="4" w:space="0" w:color="auto"/>
            </w:tcBorders>
          </w:tcPr>
          <w:p w14:paraId="167C91DC" w14:textId="77777777" w:rsidR="0049184B" w:rsidRPr="0049184B" w:rsidRDefault="0049184B" w:rsidP="00E229B3">
            <w:pPr>
              <w:ind w:right="-391"/>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45866"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0FF012BB"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6 000,00</w:t>
            </w:r>
          </w:p>
        </w:tc>
      </w:tr>
      <w:tr w:rsidR="0049184B" w:rsidRPr="0049184B" w14:paraId="3FCC0E7B"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3314A598"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19</w:t>
            </w:r>
          </w:p>
        </w:tc>
        <w:tc>
          <w:tcPr>
            <w:tcW w:w="1500" w:type="dxa"/>
            <w:tcBorders>
              <w:top w:val="nil"/>
              <w:left w:val="nil"/>
              <w:bottom w:val="single" w:sz="4" w:space="0" w:color="auto"/>
              <w:right w:val="single" w:sz="4" w:space="0" w:color="auto"/>
            </w:tcBorders>
            <w:shd w:val="clear" w:color="auto" w:fill="auto"/>
            <w:noWrap/>
            <w:vAlign w:val="bottom"/>
          </w:tcPr>
          <w:p w14:paraId="3A2183F9"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16610</w:t>
            </w:r>
          </w:p>
        </w:tc>
        <w:tc>
          <w:tcPr>
            <w:tcW w:w="4043" w:type="dxa"/>
            <w:tcBorders>
              <w:top w:val="nil"/>
              <w:left w:val="nil"/>
              <w:bottom w:val="single" w:sz="4" w:space="0" w:color="auto"/>
              <w:right w:val="single" w:sz="4" w:space="0" w:color="auto"/>
            </w:tcBorders>
            <w:shd w:val="clear" w:color="auto" w:fill="auto"/>
            <w:noWrap/>
            <w:vAlign w:val="bottom"/>
          </w:tcPr>
          <w:p w14:paraId="32D0B36F"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Мармит 1-х бл.3-конф.нерж (1500*700*860)</w:t>
            </w:r>
          </w:p>
        </w:tc>
        <w:tc>
          <w:tcPr>
            <w:tcW w:w="1410" w:type="dxa"/>
            <w:tcBorders>
              <w:top w:val="single" w:sz="4" w:space="0" w:color="auto"/>
              <w:left w:val="nil"/>
              <w:bottom w:val="single" w:sz="4" w:space="0" w:color="auto"/>
              <w:right w:val="single" w:sz="4" w:space="0" w:color="auto"/>
            </w:tcBorders>
          </w:tcPr>
          <w:p w14:paraId="0B808A36" w14:textId="77777777" w:rsidR="0049184B" w:rsidRPr="0049184B" w:rsidRDefault="0049184B" w:rsidP="00E229B3">
            <w:pPr>
              <w:ind w:right="-391"/>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2E7C6"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6AC26C92"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40 000,00</w:t>
            </w:r>
          </w:p>
        </w:tc>
      </w:tr>
      <w:tr w:rsidR="0049184B" w:rsidRPr="0049184B" w14:paraId="5CA4A3A4"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12545EAD"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20</w:t>
            </w:r>
          </w:p>
        </w:tc>
        <w:tc>
          <w:tcPr>
            <w:tcW w:w="1500" w:type="dxa"/>
            <w:tcBorders>
              <w:top w:val="nil"/>
              <w:left w:val="nil"/>
              <w:bottom w:val="single" w:sz="4" w:space="0" w:color="auto"/>
              <w:right w:val="single" w:sz="4" w:space="0" w:color="auto"/>
            </w:tcBorders>
            <w:shd w:val="clear" w:color="auto" w:fill="auto"/>
            <w:noWrap/>
            <w:vAlign w:val="bottom"/>
          </w:tcPr>
          <w:p w14:paraId="49C0CC18"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9311101041110</w:t>
            </w:r>
          </w:p>
        </w:tc>
        <w:tc>
          <w:tcPr>
            <w:tcW w:w="4043" w:type="dxa"/>
            <w:tcBorders>
              <w:top w:val="nil"/>
              <w:left w:val="nil"/>
              <w:bottom w:val="single" w:sz="4" w:space="0" w:color="auto"/>
              <w:right w:val="single" w:sz="4" w:space="0" w:color="auto"/>
            </w:tcBorders>
            <w:shd w:val="clear" w:color="auto" w:fill="auto"/>
            <w:noWrap/>
            <w:vAlign w:val="bottom"/>
          </w:tcPr>
          <w:p w14:paraId="046285DF"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Мармит для первых блюд 2х. </w:t>
            </w:r>
            <w:proofErr w:type="spellStart"/>
            <w:r w:rsidRPr="0049184B">
              <w:rPr>
                <w:rFonts w:ascii="Times New Roman" w:eastAsia="Calibri" w:hAnsi="Times New Roman" w:cs="Times New Roman"/>
                <w:sz w:val="20"/>
                <w:szCs w:val="20"/>
              </w:rPr>
              <w:t>конф</w:t>
            </w:r>
            <w:proofErr w:type="spellEnd"/>
          </w:p>
        </w:tc>
        <w:tc>
          <w:tcPr>
            <w:tcW w:w="1410" w:type="dxa"/>
            <w:tcBorders>
              <w:top w:val="single" w:sz="4" w:space="0" w:color="auto"/>
              <w:left w:val="nil"/>
              <w:bottom w:val="single" w:sz="4" w:space="0" w:color="auto"/>
              <w:right w:val="single" w:sz="4" w:space="0" w:color="auto"/>
            </w:tcBorders>
          </w:tcPr>
          <w:p w14:paraId="52B6649F" w14:textId="77777777" w:rsidR="0049184B" w:rsidRPr="0049184B" w:rsidRDefault="0049184B" w:rsidP="00E229B3">
            <w:pPr>
              <w:ind w:right="-391"/>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F12D6"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20C264E0"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39 791,95</w:t>
            </w:r>
          </w:p>
        </w:tc>
      </w:tr>
      <w:tr w:rsidR="0049184B" w:rsidRPr="0049184B" w14:paraId="4E6D424A"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3326A23F"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21</w:t>
            </w:r>
          </w:p>
        </w:tc>
        <w:tc>
          <w:tcPr>
            <w:tcW w:w="1500" w:type="dxa"/>
            <w:tcBorders>
              <w:top w:val="nil"/>
              <w:left w:val="nil"/>
              <w:bottom w:val="single" w:sz="4" w:space="0" w:color="auto"/>
              <w:right w:val="single" w:sz="4" w:space="0" w:color="auto"/>
            </w:tcBorders>
            <w:shd w:val="clear" w:color="auto" w:fill="auto"/>
            <w:noWrap/>
            <w:vAlign w:val="bottom"/>
          </w:tcPr>
          <w:p w14:paraId="6C2B124A"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9311101041111</w:t>
            </w:r>
          </w:p>
        </w:tc>
        <w:tc>
          <w:tcPr>
            <w:tcW w:w="4043" w:type="dxa"/>
            <w:tcBorders>
              <w:top w:val="nil"/>
              <w:left w:val="nil"/>
              <w:bottom w:val="single" w:sz="4" w:space="0" w:color="auto"/>
              <w:right w:val="single" w:sz="4" w:space="0" w:color="auto"/>
            </w:tcBorders>
            <w:shd w:val="clear" w:color="auto" w:fill="auto"/>
            <w:noWrap/>
            <w:vAlign w:val="bottom"/>
          </w:tcPr>
          <w:p w14:paraId="4B69A50E"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Машина </w:t>
            </w:r>
            <w:proofErr w:type="spellStart"/>
            <w:r w:rsidRPr="0049184B">
              <w:rPr>
                <w:rFonts w:ascii="Times New Roman" w:eastAsia="Calibri" w:hAnsi="Times New Roman" w:cs="Times New Roman"/>
                <w:sz w:val="20"/>
                <w:szCs w:val="20"/>
              </w:rPr>
              <w:t>кух.универ</w:t>
            </w:r>
            <w:proofErr w:type="spellEnd"/>
            <w:r w:rsidRPr="0049184B">
              <w:rPr>
                <w:rFonts w:ascii="Times New Roman" w:eastAsia="Calibri" w:hAnsi="Times New Roman" w:cs="Times New Roman"/>
                <w:sz w:val="20"/>
                <w:szCs w:val="20"/>
              </w:rPr>
              <w:t>. УКМ-11</w:t>
            </w:r>
          </w:p>
        </w:tc>
        <w:tc>
          <w:tcPr>
            <w:tcW w:w="1410" w:type="dxa"/>
            <w:tcBorders>
              <w:top w:val="single" w:sz="4" w:space="0" w:color="auto"/>
              <w:left w:val="nil"/>
              <w:bottom w:val="single" w:sz="4" w:space="0" w:color="auto"/>
              <w:right w:val="single" w:sz="4" w:space="0" w:color="auto"/>
            </w:tcBorders>
          </w:tcPr>
          <w:p w14:paraId="2EEDF3D0" w14:textId="77777777" w:rsidR="0049184B" w:rsidRPr="0049184B" w:rsidRDefault="0049184B" w:rsidP="00E229B3">
            <w:pPr>
              <w:ind w:right="-391"/>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F3159"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51052BC7"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61 569,35</w:t>
            </w:r>
          </w:p>
        </w:tc>
      </w:tr>
      <w:tr w:rsidR="0049184B" w:rsidRPr="0049184B" w14:paraId="7375C0AC"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094F848"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22</w:t>
            </w:r>
          </w:p>
        </w:tc>
        <w:tc>
          <w:tcPr>
            <w:tcW w:w="1500" w:type="dxa"/>
            <w:tcBorders>
              <w:top w:val="nil"/>
              <w:left w:val="nil"/>
              <w:bottom w:val="single" w:sz="4" w:space="0" w:color="auto"/>
              <w:right w:val="single" w:sz="4" w:space="0" w:color="auto"/>
            </w:tcBorders>
            <w:shd w:val="clear" w:color="auto" w:fill="auto"/>
            <w:noWrap/>
            <w:vAlign w:val="bottom"/>
          </w:tcPr>
          <w:p w14:paraId="7E05D578"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 4101341046</w:t>
            </w:r>
          </w:p>
        </w:tc>
        <w:tc>
          <w:tcPr>
            <w:tcW w:w="4043" w:type="dxa"/>
            <w:tcBorders>
              <w:top w:val="nil"/>
              <w:left w:val="nil"/>
              <w:bottom w:val="single" w:sz="4" w:space="0" w:color="auto"/>
              <w:right w:val="single" w:sz="4" w:space="0" w:color="auto"/>
            </w:tcBorders>
            <w:shd w:val="clear" w:color="auto" w:fill="auto"/>
            <w:noWrap/>
            <w:vAlign w:val="bottom"/>
          </w:tcPr>
          <w:p w14:paraId="40DB4B57"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Миксер В5</w:t>
            </w:r>
          </w:p>
        </w:tc>
        <w:tc>
          <w:tcPr>
            <w:tcW w:w="1410" w:type="dxa"/>
            <w:tcBorders>
              <w:top w:val="single" w:sz="4" w:space="0" w:color="auto"/>
              <w:left w:val="nil"/>
              <w:bottom w:val="single" w:sz="4" w:space="0" w:color="auto"/>
              <w:right w:val="single" w:sz="4" w:space="0" w:color="auto"/>
            </w:tcBorders>
          </w:tcPr>
          <w:p w14:paraId="37E60E11" w14:textId="77777777" w:rsidR="0049184B" w:rsidRPr="0049184B" w:rsidRDefault="0049184B" w:rsidP="00E229B3">
            <w:pPr>
              <w:ind w:right="-391"/>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66444"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6331401F"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14 360,00</w:t>
            </w:r>
          </w:p>
        </w:tc>
      </w:tr>
      <w:tr w:rsidR="0049184B" w:rsidRPr="0049184B" w14:paraId="504152D4"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076D7768"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23</w:t>
            </w:r>
          </w:p>
        </w:tc>
        <w:tc>
          <w:tcPr>
            <w:tcW w:w="1500" w:type="dxa"/>
            <w:tcBorders>
              <w:top w:val="nil"/>
              <w:left w:val="nil"/>
              <w:bottom w:val="single" w:sz="4" w:space="0" w:color="auto"/>
              <w:right w:val="single" w:sz="4" w:space="0" w:color="auto"/>
            </w:tcBorders>
            <w:shd w:val="clear" w:color="auto" w:fill="auto"/>
            <w:noWrap/>
            <w:vAlign w:val="bottom"/>
          </w:tcPr>
          <w:p w14:paraId="0D8A7A12"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9311101041113</w:t>
            </w:r>
          </w:p>
        </w:tc>
        <w:tc>
          <w:tcPr>
            <w:tcW w:w="4043" w:type="dxa"/>
            <w:tcBorders>
              <w:top w:val="nil"/>
              <w:left w:val="nil"/>
              <w:bottom w:val="single" w:sz="4" w:space="0" w:color="auto"/>
              <w:right w:val="single" w:sz="4" w:space="0" w:color="auto"/>
            </w:tcBorders>
            <w:shd w:val="clear" w:color="auto" w:fill="auto"/>
            <w:noWrap/>
            <w:vAlign w:val="bottom"/>
          </w:tcPr>
          <w:p w14:paraId="1479BB3D"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Моноблок ММ 109 S</w:t>
            </w:r>
          </w:p>
        </w:tc>
        <w:tc>
          <w:tcPr>
            <w:tcW w:w="1410" w:type="dxa"/>
            <w:tcBorders>
              <w:top w:val="single" w:sz="4" w:space="0" w:color="auto"/>
              <w:left w:val="nil"/>
              <w:bottom w:val="single" w:sz="4" w:space="0" w:color="auto"/>
              <w:right w:val="single" w:sz="4" w:space="0" w:color="auto"/>
            </w:tcBorders>
          </w:tcPr>
          <w:p w14:paraId="1D10DD91" w14:textId="77777777" w:rsidR="0049184B" w:rsidRPr="0049184B" w:rsidRDefault="0049184B" w:rsidP="00E229B3">
            <w:pPr>
              <w:ind w:right="-391"/>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0C551"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3D6E6C66"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37 644,20</w:t>
            </w:r>
          </w:p>
        </w:tc>
      </w:tr>
      <w:tr w:rsidR="0049184B" w:rsidRPr="0049184B" w14:paraId="0639E093"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75137DAF"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24</w:t>
            </w:r>
          </w:p>
        </w:tc>
        <w:tc>
          <w:tcPr>
            <w:tcW w:w="1500" w:type="dxa"/>
            <w:tcBorders>
              <w:top w:val="nil"/>
              <w:left w:val="nil"/>
              <w:bottom w:val="single" w:sz="4" w:space="0" w:color="auto"/>
              <w:right w:val="single" w:sz="4" w:space="0" w:color="auto"/>
            </w:tcBorders>
            <w:shd w:val="clear" w:color="auto" w:fill="auto"/>
            <w:noWrap/>
            <w:vAlign w:val="bottom"/>
          </w:tcPr>
          <w:p w14:paraId="07C98748"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9311101041115</w:t>
            </w:r>
          </w:p>
        </w:tc>
        <w:tc>
          <w:tcPr>
            <w:tcW w:w="4043" w:type="dxa"/>
            <w:tcBorders>
              <w:top w:val="nil"/>
              <w:left w:val="nil"/>
              <w:bottom w:val="single" w:sz="4" w:space="0" w:color="auto"/>
              <w:right w:val="single" w:sz="4" w:space="0" w:color="auto"/>
            </w:tcBorders>
            <w:shd w:val="clear" w:color="auto" w:fill="auto"/>
            <w:noWrap/>
            <w:vAlign w:val="bottom"/>
          </w:tcPr>
          <w:p w14:paraId="59578D6D"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Овощерезка </w:t>
            </w:r>
            <w:proofErr w:type="spellStart"/>
            <w:r w:rsidRPr="0049184B">
              <w:rPr>
                <w:rFonts w:ascii="Times New Roman" w:eastAsia="Calibri" w:hAnsi="Times New Roman" w:cs="Times New Roman"/>
                <w:sz w:val="20"/>
                <w:szCs w:val="20"/>
              </w:rPr>
              <w:t>Robot</w:t>
            </w:r>
            <w:proofErr w:type="spellEnd"/>
            <w:r w:rsidRPr="0049184B">
              <w:rPr>
                <w:rFonts w:ascii="Times New Roman" w:eastAsia="Calibri" w:hAnsi="Times New Roman" w:cs="Times New Roman"/>
                <w:sz w:val="20"/>
                <w:szCs w:val="20"/>
              </w:rPr>
              <w:t xml:space="preserve"> </w:t>
            </w:r>
            <w:proofErr w:type="spellStart"/>
            <w:r w:rsidRPr="0049184B">
              <w:rPr>
                <w:rFonts w:ascii="Times New Roman" w:eastAsia="Calibri" w:hAnsi="Times New Roman" w:cs="Times New Roman"/>
                <w:sz w:val="20"/>
                <w:szCs w:val="20"/>
              </w:rPr>
              <w:t>coupe</w:t>
            </w:r>
            <w:proofErr w:type="spellEnd"/>
          </w:p>
        </w:tc>
        <w:tc>
          <w:tcPr>
            <w:tcW w:w="1410" w:type="dxa"/>
            <w:tcBorders>
              <w:top w:val="single" w:sz="4" w:space="0" w:color="auto"/>
              <w:left w:val="nil"/>
              <w:bottom w:val="single" w:sz="4" w:space="0" w:color="auto"/>
              <w:right w:val="single" w:sz="4" w:space="0" w:color="auto"/>
            </w:tcBorders>
          </w:tcPr>
          <w:p w14:paraId="0ED97840" w14:textId="77777777" w:rsidR="0049184B" w:rsidRPr="0049184B" w:rsidRDefault="0049184B" w:rsidP="00E229B3">
            <w:pPr>
              <w:ind w:right="-391"/>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6E712"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003B83BF"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51 702,20</w:t>
            </w:r>
          </w:p>
        </w:tc>
      </w:tr>
      <w:tr w:rsidR="0049184B" w:rsidRPr="0049184B" w14:paraId="55C92CC9"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756924FE"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25</w:t>
            </w:r>
          </w:p>
        </w:tc>
        <w:tc>
          <w:tcPr>
            <w:tcW w:w="1500" w:type="dxa"/>
            <w:tcBorders>
              <w:top w:val="nil"/>
              <w:left w:val="nil"/>
              <w:bottom w:val="single" w:sz="4" w:space="0" w:color="auto"/>
              <w:right w:val="single" w:sz="4" w:space="0" w:color="auto"/>
            </w:tcBorders>
            <w:shd w:val="clear" w:color="auto" w:fill="auto"/>
            <w:noWrap/>
            <w:vAlign w:val="bottom"/>
          </w:tcPr>
          <w:p w14:paraId="5DBD1852"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9311101041116</w:t>
            </w:r>
          </w:p>
        </w:tc>
        <w:tc>
          <w:tcPr>
            <w:tcW w:w="4043" w:type="dxa"/>
            <w:tcBorders>
              <w:top w:val="nil"/>
              <w:left w:val="nil"/>
              <w:bottom w:val="single" w:sz="4" w:space="0" w:color="auto"/>
              <w:right w:val="single" w:sz="4" w:space="0" w:color="auto"/>
            </w:tcBorders>
            <w:shd w:val="clear" w:color="auto" w:fill="auto"/>
            <w:noWrap/>
            <w:vAlign w:val="bottom"/>
          </w:tcPr>
          <w:p w14:paraId="3A5AF900"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Плита эл. 6 конфорочная</w:t>
            </w:r>
          </w:p>
        </w:tc>
        <w:tc>
          <w:tcPr>
            <w:tcW w:w="1410" w:type="dxa"/>
            <w:tcBorders>
              <w:top w:val="single" w:sz="4" w:space="0" w:color="auto"/>
              <w:left w:val="nil"/>
              <w:bottom w:val="single" w:sz="4" w:space="0" w:color="auto"/>
              <w:right w:val="single" w:sz="4" w:space="0" w:color="auto"/>
            </w:tcBorders>
          </w:tcPr>
          <w:p w14:paraId="4F0F4E77" w14:textId="77777777" w:rsidR="0049184B" w:rsidRPr="0049184B" w:rsidRDefault="0049184B" w:rsidP="00E229B3">
            <w:pPr>
              <w:ind w:right="-391"/>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2006D"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14171D3B"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67 181,61</w:t>
            </w:r>
          </w:p>
        </w:tc>
      </w:tr>
      <w:tr w:rsidR="0049184B" w:rsidRPr="0049184B" w14:paraId="0E6DB8BC"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21C7F862"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26</w:t>
            </w:r>
          </w:p>
        </w:tc>
        <w:tc>
          <w:tcPr>
            <w:tcW w:w="1500" w:type="dxa"/>
            <w:tcBorders>
              <w:top w:val="nil"/>
              <w:left w:val="nil"/>
              <w:bottom w:val="single" w:sz="4" w:space="0" w:color="auto"/>
              <w:right w:val="single" w:sz="4" w:space="0" w:color="auto"/>
            </w:tcBorders>
            <w:shd w:val="clear" w:color="auto" w:fill="auto"/>
            <w:noWrap/>
            <w:vAlign w:val="bottom"/>
          </w:tcPr>
          <w:p w14:paraId="0F908785"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4101363428</w:t>
            </w:r>
          </w:p>
        </w:tc>
        <w:tc>
          <w:tcPr>
            <w:tcW w:w="4043" w:type="dxa"/>
            <w:tcBorders>
              <w:top w:val="nil"/>
              <w:left w:val="nil"/>
              <w:bottom w:val="single" w:sz="4" w:space="0" w:color="auto"/>
              <w:right w:val="single" w:sz="4" w:space="0" w:color="auto"/>
            </w:tcBorders>
            <w:shd w:val="clear" w:color="auto" w:fill="auto"/>
            <w:noWrap/>
            <w:vAlign w:val="bottom"/>
          </w:tcPr>
          <w:p w14:paraId="36ABAA78"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Полка настенная </w:t>
            </w:r>
            <w:proofErr w:type="spellStart"/>
            <w:r w:rsidRPr="0049184B">
              <w:rPr>
                <w:rFonts w:ascii="Times New Roman" w:eastAsia="Calibri" w:hAnsi="Times New Roman" w:cs="Times New Roman"/>
                <w:sz w:val="20"/>
                <w:szCs w:val="20"/>
              </w:rPr>
              <w:t>ПКт</w:t>
            </w:r>
            <w:proofErr w:type="spellEnd"/>
            <w:r w:rsidRPr="0049184B">
              <w:rPr>
                <w:rFonts w:ascii="Times New Roman" w:eastAsia="Calibri" w:hAnsi="Times New Roman" w:cs="Times New Roman"/>
                <w:sz w:val="20"/>
                <w:szCs w:val="20"/>
              </w:rPr>
              <w:t xml:space="preserve"> 770*300*300</w:t>
            </w:r>
          </w:p>
        </w:tc>
        <w:tc>
          <w:tcPr>
            <w:tcW w:w="1410" w:type="dxa"/>
            <w:tcBorders>
              <w:top w:val="single" w:sz="4" w:space="0" w:color="auto"/>
              <w:left w:val="nil"/>
              <w:bottom w:val="single" w:sz="4" w:space="0" w:color="auto"/>
              <w:right w:val="single" w:sz="4" w:space="0" w:color="auto"/>
            </w:tcBorders>
          </w:tcPr>
          <w:p w14:paraId="72B79D6D" w14:textId="77777777" w:rsidR="0049184B" w:rsidRPr="0049184B" w:rsidRDefault="0049184B" w:rsidP="00E229B3">
            <w:pPr>
              <w:ind w:right="-391"/>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F44A7"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0F997D6F"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5 000,00</w:t>
            </w:r>
          </w:p>
        </w:tc>
      </w:tr>
      <w:tr w:rsidR="0049184B" w:rsidRPr="0049184B" w14:paraId="625F4052"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2254BA9F"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27</w:t>
            </w:r>
          </w:p>
        </w:tc>
        <w:tc>
          <w:tcPr>
            <w:tcW w:w="1500" w:type="dxa"/>
            <w:tcBorders>
              <w:top w:val="nil"/>
              <w:left w:val="nil"/>
              <w:bottom w:val="single" w:sz="4" w:space="0" w:color="auto"/>
              <w:right w:val="single" w:sz="4" w:space="0" w:color="auto"/>
            </w:tcBorders>
            <w:shd w:val="clear" w:color="auto" w:fill="auto"/>
            <w:noWrap/>
            <w:vAlign w:val="bottom"/>
          </w:tcPr>
          <w:p w14:paraId="278833B0"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4101363429</w:t>
            </w:r>
          </w:p>
        </w:tc>
        <w:tc>
          <w:tcPr>
            <w:tcW w:w="4043" w:type="dxa"/>
            <w:tcBorders>
              <w:top w:val="nil"/>
              <w:left w:val="nil"/>
              <w:bottom w:val="single" w:sz="4" w:space="0" w:color="auto"/>
              <w:right w:val="single" w:sz="4" w:space="0" w:color="auto"/>
            </w:tcBorders>
            <w:shd w:val="clear" w:color="auto" w:fill="auto"/>
            <w:noWrap/>
            <w:vAlign w:val="bottom"/>
          </w:tcPr>
          <w:p w14:paraId="2F33BD2E"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Полка настенная </w:t>
            </w:r>
            <w:proofErr w:type="spellStart"/>
            <w:r w:rsidRPr="0049184B">
              <w:rPr>
                <w:rFonts w:ascii="Times New Roman" w:eastAsia="Calibri" w:hAnsi="Times New Roman" w:cs="Times New Roman"/>
                <w:sz w:val="20"/>
                <w:szCs w:val="20"/>
              </w:rPr>
              <w:t>ПКт</w:t>
            </w:r>
            <w:proofErr w:type="spellEnd"/>
            <w:r w:rsidRPr="0049184B">
              <w:rPr>
                <w:rFonts w:ascii="Times New Roman" w:eastAsia="Calibri" w:hAnsi="Times New Roman" w:cs="Times New Roman"/>
                <w:sz w:val="20"/>
                <w:szCs w:val="20"/>
              </w:rPr>
              <w:t xml:space="preserve"> 770*300*300</w:t>
            </w:r>
          </w:p>
        </w:tc>
        <w:tc>
          <w:tcPr>
            <w:tcW w:w="1410" w:type="dxa"/>
            <w:tcBorders>
              <w:top w:val="single" w:sz="4" w:space="0" w:color="auto"/>
              <w:left w:val="nil"/>
              <w:bottom w:val="single" w:sz="4" w:space="0" w:color="auto"/>
              <w:right w:val="single" w:sz="4" w:space="0" w:color="auto"/>
            </w:tcBorders>
          </w:tcPr>
          <w:p w14:paraId="6EED6A2B" w14:textId="77777777" w:rsidR="0049184B" w:rsidRPr="0049184B" w:rsidRDefault="0049184B" w:rsidP="00E229B3">
            <w:pPr>
              <w:ind w:right="-391"/>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EF95F"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4A816DD4"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5 000,00</w:t>
            </w:r>
          </w:p>
        </w:tc>
      </w:tr>
      <w:tr w:rsidR="0049184B" w:rsidRPr="0049184B" w14:paraId="00F5AAA0" w14:textId="77777777" w:rsidTr="0049184B">
        <w:trPr>
          <w:trHeight w:val="260"/>
        </w:trPr>
        <w:tc>
          <w:tcPr>
            <w:tcW w:w="555" w:type="dxa"/>
            <w:tcBorders>
              <w:top w:val="nil"/>
              <w:left w:val="single" w:sz="4" w:space="0" w:color="auto"/>
              <w:bottom w:val="single" w:sz="4" w:space="0" w:color="auto"/>
              <w:right w:val="single" w:sz="4" w:space="0" w:color="auto"/>
            </w:tcBorders>
            <w:shd w:val="clear" w:color="auto" w:fill="auto"/>
            <w:noWrap/>
            <w:vAlign w:val="bottom"/>
          </w:tcPr>
          <w:p w14:paraId="7B336F9D"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28</w:t>
            </w:r>
          </w:p>
        </w:tc>
        <w:tc>
          <w:tcPr>
            <w:tcW w:w="1500" w:type="dxa"/>
            <w:tcBorders>
              <w:top w:val="nil"/>
              <w:left w:val="nil"/>
              <w:bottom w:val="single" w:sz="4" w:space="0" w:color="auto"/>
              <w:right w:val="single" w:sz="4" w:space="0" w:color="auto"/>
            </w:tcBorders>
            <w:shd w:val="clear" w:color="auto" w:fill="auto"/>
            <w:noWrap/>
            <w:vAlign w:val="bottom"/>
          </w:tcPr>
          <w:p w14:paraId="7F4DD477"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з/б </w:t>
            </w:r>
          </w:p>
        </w:tc>
        <w:tc>
          <w:tcPr>
            <w:tcW w:w="4043" w:type="dxa"/>
            <w:tcBorders>
              <w:top w:val="nil"/>
              <w:left w:val="nil"/>
              <w:bottom w:val="single" w:sz="4" w:space="0" w:color="auto"/>
              <w:right w:val="single" w:sz="4" w:space="0" w:color="auto"/>
            </w:tcBorders>
            <w:shd w:val="clear" w:color="auto" w:fill="auto"/>
            <w:noWrap/>
            <w:vAlign w:val="bottom"/>
          </w:tcPr>
          <w:p w14:paraId="67DCD1F0"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Подтоварник</w:t>
            </w:r>
          </w:p>
        </w:tc>
        <w:tc>
          <w:tcPr>
            <w:tcW w:w="1410" w:type="dxa"/>
            <w:tcBorders>
              <w:top w:val="single" w:sz="4" w:space="0" w:color="auto"/>
              <w:left w:val="nil"/>
              <w:bottom w:val="single" w:sz="4" w:space="0" w:color="auto"/>
              <w:right w:val="single" w:sz="4" w:space="0" w:color="auto"/>
            </w:tcBorders>
          </w:tcPr>
          <w:p w14:paraId="1D6ED602" w14:textId="77777777" w:rsidR="0049184B" w:rsidRPr="0049184B" w:rsidRDefault="0049184B" w:rsidP="00E229B3">
            <w:pPr>
              <w:jc w:val="center"/>
              <w:rPr>
                <w:rFonts w:ascii="Times New Roman" w:eastAsia="Calibri" w:hAnsi="Times New Roman" w:cs="Times New Roman"/>
                <w:sz w:val="20"/>
                <w:szCs w:val="20"/>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4BAD5"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2</w:t>
            </w:r>
          </w:p>
        </w:tc>
        <w:tc>
          <w:tcPr>
            <w:tcW w:w="1962" w:type="dxa"/>
            <w:tcBorders>
              <w:top w:val="nil"/>
              <w:left w:val="nil"/>
              <w:bottom w:val="single" w:sz="4" w:space="0" w:color="auto"/>
              <w:right w:val="single" w:sz="4" w:space="0" w:color="auto"/>
            </w:tcBorders>
            <w:shd w:val="clear" w:color="auto" w:fill="auto"/>
            <w:noWrap/>
            <w:vAlign w:val="bottom"/>
          </w:tcPr>
          <w:p w14:paraId="76504861"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6 000,00</w:t>
            </w:r>
          </w:p>
        </w:tc>
      </w:tr>
      <w:tr w:rsidR="0049184B" w:rsidRPr="0049184B" w14:paraId="5F88B17F"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6B9F797D"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lastRenderedPageBreak/>
              <w:t>29</w:t>
            </w:r>
          </w:p>
        </w:tc>
        <w:tc>
          <w:tcPr>
            <w:tcW w:w="1500" w:type="dxa"/>
            <w:tcBorders>
              <w:top w:val="nil"/>
              <w:left w:val="nil"/>
              <w:bottom w:val="single" w:sz="4" w:space="0" w:color="auto"/>
              <w:right w:val="single" w:sz="4" w:space="0" w:color="auto"/>
            </w:tcBorders>
            <w:shd w:val="clear" w:color="auto" w:fill="auto"/>
            <w:noWrap/>
            <w:vAlign w:val="bottom"/>
          </w:tcPr>
          <w:p w14:paraId="6004A78C"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 4101363426</w:t>
            </w:r>
          </w:p>
        </w:tc>
        <w:tc>
          <w:tcPr>
            <w:tcW w:w="4043" w:type="dxa"/>
            <w:tcBorders>
              <w:top w:val="nil"/>
              <w:left w:val="nil"/>
              <w:bottom w:val="single" w:sz="4" w:space="0" w:color="auto"/>
              <w:right w:val="single" w:sz="4" w:space="0" w:color="auto"/>
            </w:tcBorders>
            <w:shd w:val="clear" w:color="auto" w:fill="auto"/>
            <w:noWrap/>
            <w:vAlign w:val="bottom"/>
          </w:tcPr>
          <w:p w14:paraId="2D9C83E5"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Стеллаж производственный </w:t>
            </w:r>
            <w:proofErr w:type="spellStart"/>
            <w:r w:rsidRPr="0049184B">
              <w:rPr>
                <w:rFonts w:ascii="Times New Roman" w:eastAsia="Calibri" w:hAnsi="Times New Roman" w:cs="Times New Roman"/>
                <w:sz w:val="20"/>
                <w:szCs w:val="20"/>
              </w:rPr>
              <w:t>СтПН</w:t>
            </w:r>
            <w:proofErr w:type="spellEnd"/>
            <w:r w:rsidRPr="0049184B">
              <w:rPr>
                <w:rFonts w:ascii="Times New Roman" w:eastAsia="Calibri" w:hAnsi="Times New Roman" w:cs="Times New Roman"/>
                <w:sz w:val="20"/>
                <w:szCs w:val="20"/>
              </w:rPr>
              <w:t xml:space="preserve"> 1000*400*1600</w:t>
            </w:r>
          </w:p>
        </w:tc>
        <w:tc>
          <w:tcPr>
            <w:tcW w:w="1410" w:type="dxa"/>
            <w:tcBorders>
              <w:top w:val="single" w:sz="4" w:space="0" w:color="auto"/>
              <w:left w:val="nil"/>
              <w:bottom w:val="single" w:sz="4" w:space="0" w:color="auto"/>
              <w:right w:val="single" w:sz="4" w:space="0" w:color="auto"/>
            </w:tcBorders>
          </w:tcPr>
          <w:p w14:paraId="687CC074"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0214C"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5B3A1D73"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10 000,00</w:t>
            </w:r>
          </w:p>
        </w:tc>
      </w:tr>
      <w:tr w:rsidR="0049184B" w:rsidRPr="0049184B" w14:paraId="59862AFD"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1A0E447C"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30</w:t>
            </w:r>
          </w:p>
        </w:tc>
        <w:tc>
          <w:tcPr>
            <w:tcW w:w="1500" w:type="dxa"/>
            <w:tcBorders>
              <w:top w:val="nil"/>
              <w:left w:val="nil"/>
              <w:bottom w:val="single" w:sz="4" w:space="0" w:color="auto"/>
              <w:right w:val="single" w:sz="4" w:space="0" w:color="auto"/>
            </w:tcBorders>
            <w:shd w:val="clear" w:color="auto" w:fill="auto"/>
            <w:noWrap/>
            <w:vAlign w:val="bottom"/>
          </w:tcPr>
          <w:p w14:paraId="3065F960"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 4101363427</w:t>
            </w:r>
          </w:p>
        </w:tc>
        <w:tc>
          <w:tcPr>
            <w:tcW w:w="4043" w:type="dxa"/>
            <w:tcBorders>
              <w:top w:val="nil"/>
              <w:left w:val="nil"/>
              <w:bottom w:val="single" w:sz="4" w:space="0" w:color="auto"/>
              <w:right w:val="single" w:sz="4" w:space="0" w:color="auto"/>
            </w:tcBorders>
            <w:shd w:val="clear" w:color="auto" w:fill="auto"/>
            <w:noWrap/>
            <w:vAlign w:val="bottom"/>
          </w:tcPr>
          <w:p w14:paraId="531CB7C8"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Стеллаж производственный</w:t>
            </w:r>
          </w:p>
        </w:tc>
        <w:tc>
          <w:tcPr>
            <w:tcW w:w="1410" w:type="dxa"/>
            <w:tcBorders>
              <w:top w:val="single" w:sz="4" w:space="0" w:color="auto"/>
              <w:left w:val="nil"/>
              <w:bottom w:val="single" w:sz="4" w:space="0" w:color="auto"/>
              <w:right w:val="single" w:sz="4" w:space="0" w:color="auto"/>
            </w:tcBorders>
          </w:tcPr>
          <w:p w14:paraId="0FC360AE"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0B1B3"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798E0C98"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10 000,00</w:t>
            </w:r>
          </w:p>
        </w:tc>
      </w:tr>
      <w:tr w:rsidR="0049184B" w:rsidRPr="0049184B" w14:paraId="360EA280"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0B2C0AD9"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31</w:t>
            </w:r>
          </w:p>
        </w:tc>
        <w:tc>
          <w:tcPr>
            <w:tcW w:w="1500" w:type="dxa"/>
            <w:tcBorders>
              <w:top w:val="nil"/>
              <w:left w:val="nil"/>
              <w:bottom w:val="single" w:sz="4" w:space="0" w:color="auto"/>
              <w:right w:val="single" w:sz="4" w:space="0" w:color="auto"/>
            </w:tcBorders>
            <w:shd w:val="clear" w:color="auto" w:fill="auto"/>
            <w:noWrap/>
            <w:vAlign w:val="bottom"/>
          </w:tcPr>
          <w:p w14:paraId="33A8DFA1"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4101364967 </w:t>
            </w:r>
          </w:p>
        </w:tc>
        <w:tc>
          <w:tcPr>
            <w:tcW w:w="4043" w:type="dxa"/>
            <w:tcBorders>
              <w:top w:val="nil"/>
              <w:left w:val="nil"/>
              <w:bottom w:val="single" w:sz="4" w:space="0" w:color="auto"/>
              <w:right w:val="single" w:sz="4" w:space="0" w:color="auto"/>
            </w:tcBorders>
            <w:shd w:val="clear" w:color="auto" w:fill="auto"/>
            <w:noWrap/>
            <w:vAlign w:val="bottom"/>
          </w:tcPr>
          <w:p w14:paraId="7097F130"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Стеллаж производственный</w:t>
            </w:r>
          </w:p>
        </w:tc>
        <w:tc>
          <w:tcPr>
            <w:tcW w:w="1410" w:type="dxa"/>
            <w:tcBorders>
              <w:top w:val="single" w:sz="4" w:space="0" w:color="auto"/>
              <w:left w:val="nil"/>
              <w:bottom w:val="single" w:sz="4" w:space="0" w:color="auto"/>
              <w:right w:val="single" w:sz="4" w:space="0" w:color="auto"/>
            </w:tcBorders>
          </w:tcPr>
          <w:p w14:paraId="100CA624"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4E758A"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6D000D64"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10 000,00</w:t>
            </w:r>
          </w:p>
        </w:tc>
      </w:tr>
      <w:tr w:rsidR="0049184B" w:rsidRPr="0049184B" w14:paraId="60B1373F"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6A7CD500"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32</w:t>
            </w:r>
          </w:p>
        </w:tc>
        <w:tc>
          <w:tcPr>
            <w:tcW w:w="1500" w:type="dxa"/>
            <w:tcBorders>
              <w:top w:val="nil"/>
              <w:left w:val="nil"/>
              <w:bottom w:val="single" w:sz="4" w:space="0" w:color="auto"/>
              <w:right w:val="single" w:sz="4" w:space="0" w:color="auto"/>
            </w:tcBorders>
            <w:shd w:val="clear" w:color="auto" w:fill="auto"/>
            <w:noWrap/>
            <w:vAlign w:val="bottom"/>
          </w:tcPr>
          <w:p w14:paraId="52044C4C"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4101364968 </w:t>
            </w:r>
          </w:p>
        </w:tc>
        <w:tc>
          <w:tcPr>
            <w:tcW w:w="4043" w:type="dxa"/>
            <w:tcBorders>
              <w:top w:val="nil"/>
              <w:left w:val="nil"/>
              <w:bottom w:val="single" w:sz="4" w:space="0" w:color="auto"/>
              <w:right w:val="single" w:sz="4" w:space="0" w:color="auto"/>
            </w:tcBorders>
            <w:shd w:val="clear" w:color="auto" w:fill="auto"/>
            <w:noWrap/>
            <w:vAlign w:val="bottom"/>
          </w:tcPr>
          <w:p w14:paraId="09EFDDA6"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Стеллаж производственный</w:t>
            </w:r>
          </w:p>
        </w:tc>
        <w:tc>
          <w:tcPr>
            <w:tcW w:w="1410" w:type="dxa"/>
            <w:tcBorders>
              <w:top w:val="single" w:sz="4" w:space="0" w:color="auto"/>
              <w:left w:val="nil"/>
              <w:bottom w:val="single" w:sz="4" w:space="0" w:color="auto"/>
              <w:right w:val="single" w:sz="4" w:space="0" w:color="auto"/>
            </w:tcBorders>
          </w:tcPr>
          <w:p w14:paraId="5216DB35"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E4590B"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4038DE34"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10 000,00</w:t>
            </w:r>
          </w:p>
        </w:tc>
      </w:tr>
      <w:tr w:rsidR="0049184B" w:rsidRPr="0049184B" w14:paraId="131F63BE"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09A15B3C"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33</w:t>
            </w:r>
          </w:p>
        </w:tc>
        <w:tc>
          <w:tcPr>
            <w:tcW w:w="1500" w:type="dxa"/>
            <w:tcBorders>
              <w:top w:val="nil"/>
              <w:left w:val="nil"/>
              <w:bottom w:val="single" w:sz="4" w:space="0" w:color="auto"/>
              <w:right w:val="single" w:sz="4" w:space="0" w:color="auto"/>
            </w:tcBorders>
            <w:shd w:val="clear" w:color="auto" w:fill="auto"/>
            <w:noWrap/>
            <w:vAlign w:val="bottom"/>
          </w:tcPr>
          <w:p w14:paraId="0E35BD21"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 4101363412</w:t>
            </w:r>
          </w:p>
        </w:tc>
        <w:tc>
          <w:tcPr>
            <w:tcW w:w="4043" w:type="dxa"/>
            <w:tcBorders>
              <w:top w:val="nil"/>
              <w:left w:val="nil"/>
              <w:bottom w:val="single" w:sz="4" w:space="0" w:color="auto"/>
              <w:right w:val="single" w:sz="4" w:space="0" w:color="auto"/>
            </w:tcBorders>
            <w:shd w:val="clear" w:color="auto" w:fill="auto"/>
            <w:noWrap/>
            <w:vAlign w:val="bottom"/>
          </w:tcPr>
          <w:p w14:paraId="3EA55489"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Стеллаж производственный </w:t>
            </w:r>
            <w:proofErr w:type="spellStart"/>
            <w:r w:rsidRPr="0049184B">
              <w:rPr>
                <w:rFonts w:ascii="Times New Roman" w:eastAsia="Calibri" w:hAnsi="Times New Roman" w:cs="Times New Roman"/>
                <w:sz w:val="20"/>
                <w:szCs w:val="20"/>
              </w:rPr>
              <w:t>СтПН</w:t>
            </w:r>
            <w:proofErr w:type="spellEnd"/>
            <w:r w:rsidRPr="0049184B">
              <w:rPr>
                <w:rFonts w:ascii="Times New Roman" w:eastAsia="Calibri" w:hAnsi="Times New Roman" w:cs="Times New Roman"/>
                <w:sz w:val="20"/>
                <w:szCs w:val="20"/>
              </w:rPr>
              <w:t xml:space="preserve"> 900*500*1800</w:t>
            </w:r>
          </w:p>
        </w:tc>
        <w:tc>
          <w:tcPr>
            <w:tcW w:w="1410" w:type="dxa"/>
            <w:tcBorders>
              <w:top w:val="single" w:sz="4" w:space="0" w:color="auto"/>
              <w:left w:val="nil"/>
              <w:bottom w:val="single" w:sz="4" w:space="0" w:color="auto"/>
              <w:right w:val="single" w:sz="4" w:space="0" w:color="auto"/>
            </w:tcBorders>
          </w:tcPr>
          <w:p w14:paraId="67A8D26D"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D8473"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7FEF1C58"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10 000,00</w:t>
            </w:r>
          </w:p>
        </w:tc>
      </w:tr>
      <w:tr w:rsidR="0049184B" w:rsidRPr="0049184B" w14:paraId="58238A66"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36422898"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34</w:t>
            </w:r>
          </w:p>
        </w:tc>
        <w:tc>
          <w:tcPr>
            <w:tcW w:w="1500" w:type="dxa"/>
            <w:tcBorders>
              <w:top w:val="nil"/>
              <w:left w:val="nil"/>
              <w:bottom w:val="single" w:sz="4" w:space="0" w:color="auto"/>
              <w:right w:val="single" w:sz="4" w:space="0" w:color="auto"/>
            </w:tcBorders>
            <w:shd w:val="clear" w:color="auto" w:fill="auto"/>
            <w:noWrap/>
            <w:vAlign w:val="bottom"/>
          </w:tcPr>
          <w:p w14:paraId="231C2E61"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4101363414</w:t>
            </w:r>
          </w:p>
        </w:tc>
        <w:tc>
          <w:tcPr>
            <w:tcW w:w="4043" w:type="dxa"/>
            <w:tcBorders>
              <w:top w:val="nil"/>
              <w:left w:val="nil"/>
              <w:bottom w:val="single" w:sz="4" w:space="0" w:color="auto"/>
              <w:right w:val="single" w:sz="4" w:space="0" w:color="auto"/>
            </w:tcBorders>
            <w:shd w:val="clear" w:color="auto" w:fill="auto"/>
            <w:noWrap/>
            <w:vAlign w:val="bottom"/>
          </w:tcPr>
          <w:p w14:paraId="0B2C0CF1"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Стол подсобный</w:t>
            </w:r>
          </w:p>
        </w:tc>
        <w:tc>
          <w:tcPr>
            <w:tcW w:w="1410" w:type="dxa"/>
            <w:tcBorders>
              <w:top w:val="single" w:sz="4" w:space="0" w:color="auto"/>
              <w:left w:val="nil"/>
              <w:bottom w:val="single" w:sz="4" w:space="0" w:color="auto"/>
              <w:right w:val="single" w:sz="4" w:space="0" w:color="auto"/>
            </w:tcBorders>
          </w:tcPr>
          <w:p w14:paraId="33F93AE4"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4FF49"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06D29825"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8 000,00</w:t>
            </w:r>
          </w:p>
        </w:tc>
      </w:tr>
      <w:tr w:rsidR="0049184B" w:rsidRPr="0049184B" w14:paraId="5AFCD36E" w14:textId="77777777" w:rsidTr="0049184B">
        <w:trPr>
          <w:trHeight w:val="62"/>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81456B"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35</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0F5F6"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4101363415</w:t>
            </w:r>
          </w:p>
        </w:tc>
        <w:tc>
          <w:tcPr>
            <w:tcW w:w="40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89AE9"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Стол для сбора </w:t>
            </w:r>
            <w:proofErr w:type="spellStart"/>
            <w:r w:rsidRPr="0049184B">
              <w:rPr>
                <w:rFonts w:ascii="Times New Roman" w:eastAsia="Calibri" w:hAnsi="Times New Roman" w:cs="Times New Roman"/>
                <w:sz w:val="20"/>
                <w:szCs w:val="20"/>
              </w:rPr>
              <w:t>пищ.отходов</w:t>
            </w:r>
            <w:proofErr w:type="spellEnd"/>
          </w:p>
        </w:tc>
        <w:tc>
          <w:tcPr>
            <w:tcW w:w="1410" w:type="dxa"/>
            <w:tcBorders>
              <w:top w:val="single" w:sz="4" w:space="0" w:color="auto"/>
              <w:left w:val="single" w:sz="4" w:space="0" w:color="auto"/>
              <w:bottom w:val="single" w:sz="4" w:space="0" w:color="auto"/>
              <w:right w:val="single" w:sz="4" w:space="0" w:color="auto"/>
            </w:tcBorders>
          </w:tcPr>
          <w:p w14:paraId="705BAD7D"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B943E"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2BD81"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6 000,00</w:t>
            </w:r>
          </w:p>
        </w:tc>
      </w:tr>
      <w:tr w:rsidR="0049184B" w:rsidRPr="0049184B" w14:paraId="4EC0EA8E" w14:textId="77777777" w:rsidTr="0049184B">
        <w:trPr>
          <w:trHeight w:val="62"/>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80D6F"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36</w:t>
            </w:r>
          </w:p>
        </w:tc>
        <w:tc>
          <w:tcPr>
            <w:tcW w:w="1500" w:type="dxa"/>
            <w:tcBorders>
              <w:top w:val="single" w:sz="4" w:space="0" w:color="auto"/>
              <w:left w:val="nil"/>
              <w:bottom w:val="single" w:sz="4" w:space="0" w:color="auto"/>
              <w:right w:val="single" w:sz="4" w:space="0" w:color="auto"/>
            </w:tcBorders>
            <w:shd w:val="clear" w:color="auto" w:fill="auto"/>
            <w:noWrap/>
            <w:vAlign w:val="bottom"/>
          </w:tcPr>
          <w:p w14:paraId="5738396F"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4101363418 </w:t>
            </w:r>
          </w:p>
        </w:tc>
        <w:tc>
          <w:tcPr>
            <w:tcW w:w="4043" w:type="dxa"/>
            <w:tcBorders>
              <w:top w:val="single" w:sz="4" w:space="0" w:color="auto"/>
              <w:left w:val="nil"/>
              <w:bottom w:val="single" w:sz="4" w:space="0" w:color="auto"/>
              <w:right w:val="single" w:sz="4" w:space="0" w:color="auto"/>
            </w:tcBorders>
            <w:shd w:val="clear" w:color="auto" w:fill="auto"/>
            <w:noWrap/>
            <w:vAlign w:val="bottom"/>
          </w:tcPr>
          <w:p w14:paraId="2300368F"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Стол производственный</w:t>
            </w:r>
          </w:p>
        </w:tc>
        <w:tc>
          <w:tcPr>
            <w:tcW w:w="1410" w:type="dxa"/>
            <w:tcBorders>
              <w:top w:val="single" w:sz="4" w:space="0" w:color="auto"/>
              <w:left w:val="nil"/>
              <w:bottom w:val="single" w:sz="4" w:space="0" w:color="auto"/>
              <w:right w:val="single" w:sz="4" w:space="0" w:color="auto"/>
            </w:tcBorders>
          </w:tcPr>
          <w:p w14:paraId="5A39E09E"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AF0FA"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single" w:sz="4" w:space="0" w:color="auto"/>
              <w:left w:val="nil"/>
              <w:bottom w:val="single" w:sz="4" w:space="0" w:color="auto"/>
              <w:right w:val="single" w:sz="4" w:space="0" w:color="auto"/>
            </w:tcBorders>
            <w:shd w:val="clear" w:color="auto" w:fill="auto"/>
            <w:noWrap/>
            <w:vAlign w:val="bottom"/>
          </w:tcPr>
          <w:p w14:paraId="16AB9006"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6 000,00</w:t>
            </w:r>
          </w:p>
        </w:tc>
      </w:tr>
      <w:tr w:rsidR="0049184B" w:rsidRPr="0049184B" w14:paraId="189A4B44"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9F32226"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37</w:t>
            </w:r>
          </w:p>
        </w:tc>
        <w:tc>
          <w:tcPr>
            <w:tcW w:w="1500" w:type="dxa"/>
            <w:tcBorders>
              <w:top w:val="nil"/>
              <w:left w:val="nil"/>
              <w:bottom w:val="single" w:sz="4" w:space="0" w:color="auto"/>
              <w:right w:val="single" w:sz="4" w:space="0" w:color="auto"/>
            </w:tcBorders>
            <w:shd w:val="clear" w:color="auto" w:fill="auto"/>
            <w:noWrap/>
            <w:vAlign w:val="bottom"/>
          </w:tcPr>
          <w:p w14:paraId="5F720077"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4101363419 </w:t>
            </w:r>
          </w:p>
        </w:tc>
        <w:tc>
          <w:tcPr>
            <w:tcW w:w="4043" w:type="dxa"/>
            <w:tcBorders>
              <w:top w:val="nil"/>
              <w:left w:val="nil"/>
              <w:bottom w:val="single" w:sz="4" w:space="0" w:color="auto"/>
              <w:right w:val="single" w:sz="4" w:space="0" w:color="auto"/>
            </w:tcBorders>
            <w:shd w:val="clear" w:color="auto" w:fill="auto"/>
            <w:noWrap/>
            <w:vAlign w:val="bottom"/>
          </w:tcPr>
          <w:p w14:paraId="3388CE51"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Стол производственный</w:t>
            </w:r>
          </w:p>
        </w:tc>
        <w:tc>
          <w:tcPr>
            <w:tcW w:w="1410" w:type="dxa"/>
            <w:tcBorders>
              <w:top w:val="single" w:sz="4" w:space="0" w:color="auto"/>
              <w:left w:val="nil"/>
              <w:bottom w:val="single" w:sz="4" w:space="0" w:color="auto"/>
              <w:right w:val="single" w:sz="4" w:space="0" w:color="auto"/>
            </w:tcBorders>
          </w:tcPr>
          <w:p w14:paraId="225FC149"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6C86A"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23C35B82"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6 000,00</w:t>
            </w:r>
          </w:p>
        </w:tc>
      </w:tr>
      <w:tr w:rsidR="0049184B" w:rsidRPr="0049184B" w14:paraId="21858EC6" w14:textId="77777777" w:rsidTr="0049184B">
        <w:trPr>
          <w:trHeight w:val="62"/>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63CA7"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38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1C16A"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4101363420 </w:t>
            </w:r>
          </w:p>
        </w:tc>
        <w:tc>
          <w:tcPr>
            <w:tcW w:w="40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5C4F7"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Стол производственный</w:t>
            </w:r>
          </w:p>
        </w:tc>
        <w:tc>
          <w:tcPr>
            <w:tcW w:w="1410" w:type="dxa"/>
            <w:tcBorders>
              <w:top w:val="single" w:sz="4" w:space="0" w:color="auto"/>
              <w:left w:val="single" w:sz="4" w:space="0" w:color="auto"/>
              <w:bottom w:val="single" w:sz="4" w:space="0" w:color="auto"/>
              <w:right w:val="single" w:sz="4" w:space="0" w:color="auto"/>
            </w:tcBorders>
          </w:tcPr>
          <w:p w14:paraId="6552202E"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966A5"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D38AED"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6 000,00</w:t>
            </w:r>
          </w:p>
        </w:tc>
      </w:tr>
      <w:tr w:rsidR="0049184B" w:rsidRPr="0049184B" w14:paraId="1A200ECE" w14:textId="77777777" w:rsidTr="0049184B">
        <w:trPr>
          <w:trHeight w:val="62"/>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31255"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39</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2F689"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4101363417</w:t>
            </w:r>
          </w:p>
        </w:tc>
        <w:tc>
          <w:tcPr>
            <w:tcW w:w="40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8AD53"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Стол производственный</w:t>
            </w:r>
          </w:p>
        </w:tc>
        <w:tc>
          <w:tcPr>
            <w:tcW w:w="1410" w:type="dxa"/>
            <w:tcBorders>
              <w:top w:val="single" w:sz="4" w:space="0" w:color="auto"/>
              <w:left w:val="single" w:sz="4" w:space="0" w:color="auto"/>
              <w:bottom w:val="single" w:sz="4" w:space="0" w:color="auto"/>
              <w:right w:val="single" w:sz="4" w:space="0" w:color="auto"/>
            </w:tcBorders>
          </w:tcPr>
          <w:p w14:paraId="4E7E34E6"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03D2F"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827EA"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6 000,00</w:t>
            </w:r>
          </w:p>
        </w:tc>
      </w:tr>
      <w:tr w:rsidR="0049184B" w:rsidRPr="0049184B" w14:paraId="030E7084" w14:textId="77777777" w:rsidTr="0049184B">
        <w:trPr>
          <w:trHeight w:val="62"/>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4C3A9"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40</w:t>
            </w:r>
          </w:p>
        </w:tc>
        <w:tc>
          <w:tcPr>
            <w:tcW w:w="1500" w:type="dxa"/>
            <w:tcBorders>
              <w:top w:val="single" w:sz="4" w:space="0" w:color="auto"/>
              <w:left w:val="nil"/>
              <w:bottom w:val="single" w:sz="4" w:space="0" w:color="auto"/>
              <w:right w:val="single" w:sz="4" w:space="0" w:color="auto"/>
            </w:tcBorders>
            <w:shd w:val="clear" w:color="auto" w:fill="auto"/>
            <w:noWrap/>
            <w:vAlign w:val="bottom"/>
          </w:tcPr>
          <w:p w14:paraId="15330789"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9311101063404</w:t>
            </w:r>
          </w:p>
        </w:tc>
        <w:tc>
          <w:tcPr>
            <w:tcW w:w="4043" w:type="dxa"/>
            <w:tcBorders>
              <w:top w:val="single" w:sz="4" w:space="0" w:color="auto"/>
              <w:left w:val="nil"/>
              <w:bottom w:val="single" w:sz="4" w:space="0" w:color="auto"/>
              <w:right w:val="single" w:sz="4" w:space="0" w:color="auto"/>
            </w:tcBorders>
            <w:shd w:val="clear" w:color="auto" w:fill="auto"/>
            <w:noWrap/>
            <w:vAlign w:val="bottom"/>
          </w:tcPr>
          <w:p w14:paraId="61B4BDC7"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Тележка </w:t>
            </w:r>
            <w:proofErr w:type="spellStart"/>
            <w:r w:rsidRPr="0049184B">
              <w:rPr>
                <w:rFonts w:ascii="Times New Roman" w:eastAsia="Calibri" w:hAnsi="Times New Roman" w:cs="Times New Roman"/>
                <w:sz w:val="20"/>
                <w:szCs w:val="20"/>
              </w:rPr>
              <w:t>стеллажн</w:t>
            </w:r>
            <w:proofErr w:type="spellEnd"/>
            <w:r w:rsidRPr="0049184B">
              <w:rPr>
                <w:rFonts w:ascii="Times New Roman" w:eastAsia="Calibri" w:hAnsi="Times New Roman" w:cs="Times New Roman"/>
                <w:sz w:val="20"/>
                <w:szCs w:val="20"/>
              </w:rPr>
              <w:t>.</w:t>
            </w:r>
          </w:p>
        </w:tc>
        <w:tc>
          <w:tcPr>
            <w:tcW w:w="1410" w:type="dxa"/>
            <w:tcBorders>
              <w:top w:val="single" w:sz="4" w:space="0" w:color="auto"/>
              <w:left w:val="nil"/>
              <w:bottom w:val="single" w:sz="4" w:space="0" w:color="auto"/>
              <w:right w:val="single" w:sz="4" w:space="0" w:color="auto"/>
            </w:tcBorders>
          </w:tcPr>
          <w:p w14:paraId="6DE15F2B"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CF9B1"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single" w:sz="4" w:space="0" w:color="auto"/>
              <w:left w:val="nil"/>
              <w:bottom w:val="single" w:sz="4" w:space="0" w:color="auto"/>
              <w:right w:val="single" w:sz="4" w:space="0" w:color="auto"/>
            </w:tcBorders>
            <w:shd w:val="clear" w:color="auto" w:fill="auto"/>
            <w:noWrap/>
            <w:vAlign w:val="bottom"/>
          </w:tcPr>
          <w:p w14:paraId="5ED3EBEB"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17 867,72</w:t>
            </w:r>
          </w:p>
        </w:tc>
      </w:tr>
      <w:tr w:rsidR="0049184B" w:rsidRPr="0049184B" w14:paraId="6EE105CF"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BFF18C5"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41</w:t>
            </w:r>
          </w:p>
        </w:tc>
        <w:tc>
          <w:tcPr>
            <w:tcW w:w="1500" w:type="dxa"/>
            <w:tcBorders>
              <w:top w:val="nil"/>
              <w:left w:val="nil"/>
              <w:bottom w:val="single" w:sz="4" w:space="0" w:color="auto"/>
              <w:right w:val="single" w:sz="4" w:space="0" w:color="auto"/>
            </w:tcBorders>
            <w:shd w:val="clear" w:color="auto" w:fill="auto"/>
            <w:noWrap/>
            <w:vAlign w:val="bottom"/>
          </w:tcPr>
          <w:p w14:paraId="64662CD6"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16611</w:t>
            </w:r>
          </w:p>
        </w:tc>
        <w:tc>
          <w:tcPr>
            <w:tcW w:w="4043" w:type="dxa"/>
            <w:tcBorders>
              <w:top w:val="nil"/>
              <w:left w:val="nil"/>
              <w:bottom w:val="single" w:sz="4" w:space="0" w:color="auto"/>
              <w:right w:val="single" w:sz="4" w:space="0" w:color="auto"/>
            </w:tcBorders>
            <w:shd w:val="clear" w:color="auto" w:fill="auto"/>
            <w:noWrap/>
            <w:vAlign w:val="bottom"/>
          </w:tcPr>
          <w:p w14:paraId="3ED2F478"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Холодильный шкаф ШХ-0.5ДС 500л. 697/620/2028</w:t>
            </w:r>
          </w:p>
        </w:tc>
        <w:tc>
          <w:tcPr>
            <w:tcW w:w="1410" w:type="dxa"/>
            <w:tcBorders>
              <w:top w:val="single" w:sz="4" w:space="0" w:color="auto"/>
              <w:left w:val="nil"/>
              <w:bottom w:val="single" w:sz="4" w:space="0" w:color="auto"/>
              <w:right w:val="single" w:sz="4" w:space="0" w:color="auto"/>
            </w:tcBorders>
          </w:tcPr>
          <w:p w14:paraId="3DF97A8F"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F870F"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nil"/>
              <w:left w:val="nil"/>
              <w:bottom w:val="single" w:sz="4" w:space="0" w:color="auto"/>
              <w:right w:val="single" w:sz="4" w:space="0" w:color="auto"/>
            </w:tcBorders>
            <w:shd w:val="clear" w:color="auto" w:fill="auto"/>
            <w:noWrap/>
            <w:vAlign w:val="bottom"/>
          </w:tcPr>
          <w:p w14:paraId="684D0C62"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36 250,00</w:t>
            </w:r>
          </w:p>
        </w:tc>
      </w:tr>
      <w:tr w:rsidR="0049184B" w:rsidRPr="0049184B" w14:paraId="65F13345"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49A8B9DB"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42</w:t>
            </w:r>
          </w:p>
        </w:tc>
        <w:tc>
          <w:tcPr>
            <w:tcW w:w="1500" w:type="dxa"/>
            <w:tcBorders>
              <w:top w:val="nil"/>
              <w:left w:val="nil"/>
              <w:bottom w:val="single" w:sz="4" w:space="0" w:color="auto"/>
              <w:right w:val="single" w:sz="4" w:space="0" w:color="auto"/>
            </w:tcBorders>
            <w:shd w:val="clear" w:color="auto" w:fill="auto"/>
            <w:noWrap/>
            <w:vAlign w:val="bottom"/>
          </w:tcPr>
          <w:p w14:paraId="68EED083"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4101363421 </w:t>
            </w:r>
          </w:p>
        </w:tc>
        <w:tc>
          <w:tcPr>
            <w:tcW w:w="4043" w:type="dxa"/>
            <w:tcBorders>
              <w:top w:val="nil"/>
              <w:left w:val="nil"/>
              <w:bottom w:val="single" w:sz="4" w:space="0" w:color="auto"/>
              <w:right w:val="single" w:sz="4" w:space="0" w:color="auto"/>
            </w:tcBorders>
            <w:shd w:val="clear" w:color="auto" w:fill="auto"/>
            <w:noWrap/>
            <w:vAlign w:val="bottom"/>
          </w:tcPr>
          <w:p w14:paraId="2CC21625"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Шкаф для одежды</w:t>
            </w:r>
          </w:p>
        </w:tc>
        <w:tc>
          <w:tcPr>
            <w:tcW w:w="1410" w:type="dxa"/>
            <w:tcBorders>
              <w:top w:val="single" w:sz="4" w:space="0" w:color="auto"/>
              <w:left w:val="nil"/>
              <w:bottom w:val="single" w:sz="4" w:space="0" w:color="auto"/>
              <w:right w:val="single" w:sz="4" w:space="0" w:color="auto"/>
            </w:tcBorders>
          </w:tcPr>
          <w:p w14:paraId="2CD85A24"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6E29C"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031BF"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8 000,00</w:t>
            </w:r>
          </w:p>
        </w:tc>
      </w:tr>
      <w:tr w:rsidR="0049184B" w:rsidRPr="0049184B" w14:paraId="046C3769"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7148C876"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43</w:t>
            </w:r>
          </w:p>
        </w:tc>
        <w:tc>
          <w:tcPr>
            <w:tcW w:w="1500" w:type="dxa"/>
            <w:tcBorders>
              <w:top w:val="nil"/>
              <w:left w:val="nil"/>
              <w:bottom w:val="single" w:sz="4" w:space="0" w:color="auto"/>
              <w:right w:val="single" w:sz="4" w:space="0" w:color="auto"/>
            </w:tcBorders>
            <w:shd w:val="clear" w:color="auto" w:fill="auto"/>
            <w:noWrap/>
            <w:vAlign w:val="bottom"/>
          </w:tcPr>
          <w:p w14:paraId="103F5460"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4101363425</w:t>
            </w:r>
          </w:p>
        </w:tc>
        <w:tc>
          <w:tcPr>
            <w:tcW w:w="4043" w:type="dxa"/>
            <w:tcBorders>
              <w:top w:val="nil"/>
              <w:left w:val="nil"/>
              <w:bottom w:val="single" w:sz="4" w:space="0" w:color="auto"/>
              <w:right w:val="single" w:sz="4" w:space="0" w:color="auto"/>
            </w:tcBorders>
            <w:shd w:val="clear" w:color="auto" w:fill="auto"/>
            <w:noWrap/>
            <w:vAlign w:val="bottom"/>
          </w:tcPr>
          <w:p w14:paraId="6894A3F0"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Шкаф для одежды</w:t>
            </w:r>
          </w:p>
        </w:tc>
        <w:tc>
          <w:tcPr>
            <w:tcW w:w="1410" w:type="dxa"/>
            <w:tcBorders>
              <w:top w:val="single" w:sz="4" w:space="0" w:color="auto"/>
              <w:left w:val="nil"/>
              <w:bottom w:val="single" w:sz="4" w:space="0" w:color="auto"/>
              <w:right w:val="single" w:sz="4" w:space="0" w:color="auto"/>
            </w:tcBorders>
          </w:tcPr>
          <w:p w14:paraId="29622FD1"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D1218B"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00A951"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8 000,00</w:t>
            </w:r>
          </w:p>
        </w:tc>
      </w:tr>
      <w:tr w:rsidR="0049184B" w:rsidRPr="0049184B" w14:paraId="7820D8F7"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46966659"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44</w:t>
            </w:r>
          </w:p>
        </w:tc>
        <w:tc>
          <w:tcPr>
            <w:tcW w:w="1500" w:type="dxa"/>
            <w:tcBorders>
              <w:top w:val="nil"/>
              <w:left w:val="nil"/>
              <w:bottom w:val="single" w:sz="4" w:space="0" w:color="auto"/>
              <w:right w:val="single" w:sz="4" w:space="0" w:color="auto"/>
            </w:tcBorders>
            <w:shd w:val="clear" w:color="auto" w:fill="auto"/>
            <w:noWrap/>
            <w:vAlign w:val="bottom"/>
          </w:tcPr>
          <w:p w14:paraId="12E14ECF"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4101363430</w:t>
            </w:r>
          </w:p>
        </w:tc>
        <w:tc>
          <w:tcPr>
            <w:tcW w:w="4043" w:type="dxa"/>
            <w:tcBorders>
              <w:top w:val="nil"/>
              <w:left w:val="nil"/>
              <w:bottom w:val="single" w:sz="4" w:space="0" w:color="auto"/>
              <w:right w:val="single" w:sz="4" w:space="0" w:color="auto"/>
            </w:tcBorders>
            <w:shd w:val="clear" w:color="auto" w:fill="auto"/>
            <w:noWrap/>
            <w:vAlign w:val="bottom"/>
          </w:tcPr>
          <w:p w14:paraId="689912F2"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Шкаф для одежды</w:t>
            </w:r>
          </w:p>
        </w:tc>
        <w:tc>
          <w:tcPr>
            <w:tcW w:w="1410" w:type="dxa"/>
            <w:tcBorders>
              <w:top w:val="single" w:sz="4" w:space="0" w:color="auto"/>
              <w:left w:val="nil"/>
              <w:bottom w:val="single" w:sz="4" w:space="0" w:color="auto"/>
              <w:right w:val="single" w:sz="4" w:space="0" w:color="auto"/>
            </w:tcBorders>
          </w:tcPr>
          <w:p w14:paraId="5378AD26"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75F79"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68889"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8 000,00</w:t>
            </w:r>
          </w:p>
        </w:tc>
      </w:tr>
      <w:tr w:rsidR="0049184B" w:rsidRPr="0049184B" w14:paraId="6F12013C"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1F307CD6"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45</w:t>
            </w:r>
          </w:p>
        </w:tc>
        <w:tc>
          <w:tcPr>
            <w:tcW w:w="1500" w:type="dxa"/>
            <w:tcBorders>
              <w:top w:val="nil"/>
              <w:left w:val="nil"/>
              <w:bottom w:val="single" w:sz="4" w:space="0" w:color="auto"/>
              <w:right w:val="single" w:sz="4" w:space="0" w:color="auto"/>
            </w:tcBorders>
            <w:shd w:val="clear" w:color="auto" w:fill="auto"/>
            <w:noWrap/>
            <w:vAlign w:val="bottom"/>
          </w:tcPr>
          <w:p w14:paraId="2231D005"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4101363449</w:t>
            </w:r>
          </w:p>
        </w:tc>
        <w:tc>
          <w:tcPr>
            <w:tcW w:w="4043" w:type="dxa"/>
            <w:tcBorders>
              <w:top w:val="nil"/>
              <w:left w:val="nil"/>
              <w:bottom w:val="single" w:sz="4" w:space="0" w:color="auto"/>
              <w:right w:val="single" w:sz="4" w:space="0" w:color="auto"/>
            </w:tcBorders>
            <w:shd w:val="clear" w:color="auto" w:fill="auto"/>
            <w:noWrap/>
            <w:vAlign w:val="bottom"/>
          </w:tcPr>
          <w:p w14:paraId="6C062515"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Шкаф для хранения уборочного инвентаря</w:t>
            </w:r>
          </w:p>
        </w:tc>
        <w:tc>
          <w:tcPr>
            <w:tcW w:w="1410" w:type="dxa"/>
            <w:tcBorders>
              <w:top w:val="single" w:sz="4" w:space="0" w:color="auto"/>
              <w:left w:val="nil"/>
              <w:bottom w:val="single" w:sz="4" w:space="0" w:color="auto"/>
              <w:right w:val="single" w:sz="4" w:space="0" w:color="auto"/>
            </w:tcBorders>
          </w:tcPr>
          <w:p w14:paraId="42C98B98"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D0E86"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30F62"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8 000,00</w:t>
            </w:r>
          </w:p>
        </w:tc>
      </w:tr>
      <w:tr w:rsidR="0049184B" w:rsidRPr="0049184B" w14:paraId="3026E2B7"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20C64473"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46</w:t>
            </w:r>
          </w:p>
        </w:tc>
        <w:tc>
          <w:tcPr>
            <w:tcW w:w="1500" w:type="dxa"/>
            <w:tcBorders>
              <w:top w:val="nil"/>
              <w:left w:val="nil"/>
              <w:bottom w:val="single" w:sz="4" w:space="0" w:color="auto"/>
              <w:right w:val="single" w:sz="4" w:space="0" w:color="auto"/>
            </w:tcBorders>
            <w:shd w:val="clear" w:color="auto" w:fill="auto"/>
            <w:noWrap/>
            <w:vAlign w:val="bottom"/>
          </w:tcPr>
          <w:p w14:paraId="713CA7BF"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4101363431</w:t>
            </w:r>
          </w:p>
        </w:tc>
        <w:tc>
          <w:tcPr>
            <w:tcW w:w="4043" w:type="dxa"/>
            <w:tcBorders>
              <w:top w:val="nil"/>
              <w:left w:val="nil"/>
              <w:bottom w:val="single" w:sz="4" w:space="0" w:color="auto"/>
              <w:right w:val="single" w:sz="4" w:space="0" w:color="auto"/>
            </w:tcBorders>
            <w:shd w:val="clear" w:color="auto" w:fill="auto"/>
            <w:noWrap/>
            <w:vAlign w:val="bottom"/>
          </w:tcPr>
          <w:p w14:paraId="3EFC3E87"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Шкаф подвесной для хлеба</w:t>
            </w:r>
          </w:p>
        </w:tc>
        <w:tc>
          <w:tcPr>
            <w:tcW w:w="1410" w:type="dxa"/>
            <w:tcBorders>
              <w:top w:val="single" w:sz="4" w:space="0" w:color="auto"/>
              <w:left w:val="nil"/>
              <w:bottom w:val="single" w:sz="4" w:space="0" w:color="auto"/>
              <w:right w:val="single" w:sz="4" w:space="0" w:color="auto"/>
            </w:tcBorders>
          </w:tcPr>
          <w:p w14:paraId="6DF7897F"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2BFC7"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40BD7"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8 000,00</w:t>
            </w:r>
          </w:p>
        </w:tc>
      </w:tr>
      <w:tr w:rsidR="0049184B" w:rsidRPr="0049184B" w14:paraId="2D9A5993"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ED45561"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47</w:t>
            </w:r>
          </w:p>
        </w:tc>
        <w:tc>
          <w:tcPr>
            <w:tcW w:w="1500" w:type="dxa"/>
            <w:tcBorders>
              <w:top w:val="nil"/>
              <w:left w:val="nil"/>
              <w:bottom w:val="single" w:sz="4" w:space="0" w:color="auto"/>
              <w:right w:val="single" w:sz="4" w:space="0" w:color="auto"/>
            </w:tcBorders>
            <w:shd w:val="clear" w:color="auto" w:fill="auto"/>
            <w:noWrap/>
            <w:vAlign w:val="bottom"/>
          </w:tcPr>
          <w:p w14:paraId="12DC4E58"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9311101041</w:t>
            </w:r>
          </w:p>
        </w:tc>
        <w:tc>
          <w:tcPr>
            <w:tcW w:w="4043" w:type="dxa"/>
            <w:tcBorders>
              <w:top w:val="nil"/>
              <w:left w:val="nil"/>
              <w:bottom w:val="single" w:sz="4" w:space="0" w:color="auto"/>
              <w:right w:val="single" w:sz="4" w:space="0" w:color="auto"/>
            </w:tcBorders>
            <w:shd w:val="clear" w:color="auto" w:fill="auto"/>
            <w:noWrap/>
            <w:vAlign w:val="bottom"/>
          </w:tcPr>
          <w:p w14:paraId="28B65339"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Шкаф холодильный типа "Ларь" Б-200 НК-5</w:t>
            </w:r>
          </w:p>
        </w:tc>
        <w:tc>
          <w:tcPr>
            <w:tcW w:w="1410" w:type="dxa"/>
            <w:tcBorders>
              <w:top w:val="single" w:sz="4" w:space="0" w:color="auto"/>
              <w:left w:val="nil"/>
              <w:bottom w:val="single" w:sz="4" w:space="0" w:color="auto"/>
              <w:right w:val="single" w:sz="4" w:space="0" w:color="auto"/>
            </w:tcBorders>
          </w:tcPr>
          <w:p w14:paraId="75A36F98"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D1BC6"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F30A8"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14 370,00</w:t>
            </w:r>
          </w:p>
        </w:tc>
      </w:tr>
      <w:tr w:rsidR="0049184B" w:rsidRPr="0049184B" w14:paraId="43D9A1C4" w14:textId="77777777" w:rsidTr="0049184B">
        <w:trPr>
          <w:trHeight w:val="62"/>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B2D41"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48</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3C9B7"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9311101041118</w:t>
            </w:r>
          </w:p>
        </w:tc>
        <w:tc>
          <w:tcPr>
            <w:tcW w:w="40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4E46AC"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Шкаф-витрина холодильный</w:t>
            </w:r>
          </w:p>
        </w:tc>
        <w:tc>
          <w:tcPr>
            <w:tcW w:w="1410" w:type="dxa"/>
            <w:tcBorders>
              <w:top w:val="single" w:sz="4" w:space="0" w:color="auto"/>
              <w:left w:val="single" w:sz="4" w:space="0" w:color="auto"/>
              <w:bottom w:val="single" w:sz="4" w:space="0" w:color="auto"/>
              <w:right w:val="single" w:sz="4" w:space="0" w:color="auto"/>
            </w:tcBorders>
          </w:tcPr>
          <w:p w14:paraId="14FA227B"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099509"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757A2"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45 298,00</w:t>
            </w:r>
          </w:p>
        </w:tc>
      </w:tr>
      <w:tr w:rsidR="0049184B" w:rsidRPr="0049184B" w14:paraId="5A087A88" w14:textId="77777777" w:rsidTr="0049184B">
        <w:trPr>
          <w:trHeight w:val="62"/>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FB3B9"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49</w:t>
            </w:r>
          </w:p>
        </w:tc>
        <w:tc>
          <w:tcPr>
            <w:tcW w:w="1500" w:type="dxa"/>
            <w:tcBorders>
              <w:top w:val="single" w:sz="4" w:space="0" w:color="auto"/>
              <w:left w:val="nil"/>
              <w:bottom w:val="single" w:sz="4" w:space="0" w:color="auto"/>
              <w:right w:val="single" w:sz="4" w:space="0" w:color="auto"/>
            </w:tcBorders>
            <w:shd w:val="clear" w:color="auto" w:fill="auto"/>
            <w:noWrap/>
            <w:vAlign w:val="bottom"/>
          </w:tcPr>
          <w:p w14:paraId="4E3E79AD"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4101342067</w:t>
            </w:r>
          </w:p>
        </w:tc>
        <w:tc>
          <w:tcPr>
            <w:tcW w:w="4043" w:type="dxa"/>
            <w:tcBorders>
              <w:top w:val="single" w:sz="4" w:space="0" w:color="auto"/>
              <w:left w:val="nil"/>
              <w:bottom w:val="single" w:sz="4" w:space="0" w:color="auto"/>
              <w:right w:val="single" w:sz="4" w:space="0" w:color="auto"/>
            </w:tcBorders>
            <w:shd w:val="clear" w:color="auto" w:fill="auto"/>
            <w:noWrap/>
            <w:vAlign w:val="bottom"/>
          </w:tcPr>
          <w:p w14:paraId="4DCEC7E6"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Кипятильник эл. КНЭ 100-01</w:t>
            </w:r>
          </w:p>
        </w:tc>
        <w:tc>
          <w:tcPr>
            <w:tcW w:w="1410" w:type="dxa"/>
            <w:tcBorders>
              <w:top w:val="single" w:sz="4" w:space="0" w:color="auto"/>
              <w:left w:val="nil"/>
              <w:bottom w:val="single" w:sz="4" w:space="0" w:color="auto"/>
              <w:right w:val="single" w:sz="4" w:space="0" w:color="auto"/>
            </w:tcBorders>
          </w:tcPr>
          <w:p w14:paraId="10D7AB88"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C463D"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F7716"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7 400,00</w:t>
            </w:r>
          </w:p>
        </w:tc>
      </w:tr>
      <w:tr w:rsidR="0049184B" w:rsidRPr="0049184B" w14:paraId="6C028A80" w14:textId="77777777" w:rsidTr="0049184B">
        <w:trPr>
          <w:trHeight w:val="62"/>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190B2"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50</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28B59C"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9311101044</w:t>
            </w:r>
          </w:p>
        </w:tc>
        <w:tc>
          <w:tcPr>
            <w:tcW w:w="40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BFD4F"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Овощерезка Гамма</w:t>
            </w:r>
          </w:p>
        </w:tc>
        <w:tc>
          <w:tcPr>
            <w:tcW w:w="1410" w:type="dxa"/>
            <w:tcBorders>
              <w:top w:val="single" w:sz="4" w:space="0" w:color="auto"/>
              <w:left w:val="single" w:sz="4" w:space="0" w:color="auto"/>
              <w:bottom w:val="single" w:sz="4" w:space="0" w:color="auto"/>
              <w:right w:val="single" w:sz="4" w:space="0" w:color="auto"/>
            </w:tcBorders>
          </w:tcPr>
          <w:p w14:paraId="5EC19F28"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3AB1B"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80207"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25 720,00</w:t>
            </w:r>
          </w:p>
        </w:tc>
      </w:tr>
      <w:tr w:rsidR="0049184B" w:rsidRPr="0049184B" w14:paraId="5B90DBB6" w14:textId="77777777" w:rsidTr="0049184B">
        <w:trPr>
          <w:trHeight w:val="62"/>
        </w:trPr>
        <w:tc>
          <w:tcPr>
            <w:tcW w:w="5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88470A"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51</w:t>
            </w:r>
          </w:p>
        </w:tc>
        <w:tc>
          <w:tcPr>
            <w:tcW w:w="1500" w:type="dxa"/>
            <w:tcBorders>
              <w:top w:val="single" w:sz="4" w:space="0" w:color="auto"/>
              <w:left w:val="nil"/>
              <w:bottom w:val="single" w:sz="4" w:space="0" w:color="auto"/>
              <w:right w:val="single" w:sz="4" w:space="0" w:color="auto"/>
            </w:tcBorders>
            <w:shd w:val="clear" w:color="auto" w:fill="auto"/>
            <w:noWrap/>
            <w:vAlign w:val="bottom"/>
          </w:tcPr>
          <w:p w14:paraId="5F1A0BE5"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4101363424</w:t>
            </w:r>
          </w:p>
        </w:tc>
        <w:tc>
          <w:tcPr>
            <w:tcW w:w="4043" w:type="dxa"/>
            <w:tcBorders>
              <w:top w:val="single" w:sz="4" w:space="0" w:color="auto"/>
              <w:left w:val="nil"/>
              <w:bottom w:val="single" w:sz="4" w:space="0" w:color="auto"/>
              <w:right w:val="single" w:sz="4" w:space="0" w:color="auto"/>
            </w:tcBorders>
            <w:shd w:val="clear" w:color="auto" w:fill="auto"/>
            <w:noWrap/>
            <w:vAlign w:val="bottom"/>
          </w:tcPr>
          <w:p w14:paraId="0547320D"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Стол для чистой посуды</w:t>
            </w:r>
          </w:p>
        </w:tc>
        <w:tc>
          <w:tcPr>
            <w:tcW w:w="1410" w:type="dxa"/>
            <w:tcBorders>
              <w:top w:val="single" w:sz="4" w:space="0" w:color="auto"/>
              <w:left w:val="nil"/>
              <w:bottom w:val="single" w:sz="4" w:space="0" w:color="auto"/>
              <w:right w:val="single" w:sz="4" w:space="0" w:color="auto"/>
            </w:tcBorders>
          </w:tcPr>
          <w:p w14:paraId="1757D8BE"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2B775"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E4D373"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6 000,00</w:t>
            </w:r>
          </w:p>
        </w:tc>
      </w:tr>
      <w:tr w:rsidR="0049184B" w:rsidRPr="0049184B" w14:paraId="48973BC3"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F49B58C"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52</w:t>
            </w:r>
          </w:p>
        </w:tc>
        <w:tc>
          <w:tcPr>
            <w:tcW w:w="1500" w:type="dxa"/>
            <w:tcBorders>
              <w:top w:val="nil"/>
              <w:left w:val="nil"/>
              <w:bottom w:val="single" w:sz="4" w:space="0" w:color="auto"/>
              <w:right w:val="single" w:sz="4" w:space="0" w:color="auto"/>
            </w:tcBorders>
            <w:shd w:val="clear" w:color="auto" w:fill="auto"/>
            <w:noWrap/>
            <w:vAlign w:val="bottom"/>
          </w:tcPr>
          <w:p w14:paraId="29C6B34C"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 4101363422</w:t>
            </w:r>
          </w:p>
        </w:tc>
        <w:tc>
          <w:tcPr>
            <w:tcW w:w="4043" w:type="dxa"/>
            <w:tcBorders>
              <w:top w:val="nil"/>
              <w:left w:val="nil"/>
              <w:bottom w:val="single" w:sz="4" w:space="0" w:color="auto"/>
              <w:right w:val="single" w:sz="4" w:space="0" w:color="auto"/>
            </w:tcBorders>
            <w:shd w:val="clear" w:color="auto" w:fill="auto"/>
            <w:noWrap/>
            <w:vAlign w:val="bottom"/>
          </w:tcPr>
          <w:p w14:paraId="46D9329E"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Стол производственный</w:t>
            </w:r>
          </w:p>
        </w:tc>
        <w:tc>
          <w:tcPr>
            <w:tcW w:w="1410" w:type="dxa"/>
            <w:tcBorders>
              <w:top w:val="single" w:sz="4" w:space="0" w:color="auto"/>
              <w:left w:val="nil"/>
              <w:bottom w:val="single" w:sz="4" w:space="0" w:color="auto"/>
              <w:right w:val="single" w:sz="4" w:space="0" w:color="auto"/>
            </w:tcBorders>
          </w:tcPr>
          <w:p w14:paraId="1577A03B"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AC031"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BD997"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7 000,00</w:t>
            </w:r>
          </w:p>
        </w:tc>
      </w:tr>
      <w:tr w:rsidR="0049184B" w:rsidRPr="0049184B" w14:paraId="6348CED4"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6CDC93BC"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53</w:t>
            </w:r>
          </w:p>
        </w:tc>
        <w:tc>
          <w:tcPr>
            <w:tcW w:w="1500" w:type="dxa"/>
            <w:tcBorders>
              <w:top w:val="nil"/>
              <w:left w:val="nil"/>
              <w:bottom w:val="single" w:sz="4" w:space="0" w:color="auto"/>
              <w:right w:val="single" w:sz="4" w:space="0" w:color="auto"/>
            </w:tcBorders>
            <w:shd w:val="clear" w:color="auto" w:fill="auto"/>
            <w:noWrap/>
            <w:vAlign w:val="bottom"/>
          </w:tcPr>
          <w:p w14:paraId="651C82B7"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 xml:space="preserve"> 4101363423</w:t>
            </w:r>
          </w:p>
        </w:tc>
        <w:tc>
          <w:tcPr>
            <w:tcW w:w="4043" w:type="dxa"/>
            <w:tcBorders>
              <w:top w:val="nil"/>
              <w:left w:val="nil"/>
              <w:bottom w:val="single" w:sz="4" w:space="0" w:color="auto"/>
              <w:right w:val="single" w:sz="4" w:space="0" w:color="auto"/>
            </w:tcBorders>
            <w:shd w:val="clear" w:color="auto" w:fill="auto"/>
            <w:noWrap/>
            <w:vAlign w:val="bottom"/>
          </w:tcPr>
          <w:p w14:paraId="11CF8438"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Стол производственный</w:t>
            </w:r>
          </w:p>
        </w:tc>
        <w:tc>
          <w:tcPr>
            <w:tcW w:w="1410" w:type="dxa"/>
            <w:tcBorders>
              <w:top w:val="single" w:sz="4" w:space="0" w:color="auto"/>
              <w:left w:val="nil"/>
              <w:bottom w:val="single" w:sz="4" w:space="0" w:color="auto"/>
              <w:right w:val="single" w:sz="4" w:space="0" w:color="auto"/>
            </w:tcBorders>
          </w:tcPr>
          <w:p w14:paraId="611014BC"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85992"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117C0"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7 000,00</w:t>
            </w:r>
          </w:p>
        </w:tc>
      </w:tr>
      <w:tr w:rsidR="0049184B" w:rsidRPr="0049184B" w14:paraId="499FB112"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7B33900D"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54</w:t>
            </w:r>
          </w:p>
        </w:tc>
        <w:tc>
          <w:tcPr>
            <w:tcW w:w="1500" w:type="dxa"/>
            <w:tcBorders>
              <w:top w:val="nil"/>
              <w:left w:val="nil"/>
              <w:bottom w:val="single" w:sz="4" w:space="0" w:color="auto"/>
              <w:right w:val="single" w:sz="4" w:space="0" w:color="auto"/>
            </w:tcBorders>
            <w:shd w:val="clear" w:color="auto" w:fill="auto"/>
            <w:noWrap/>
            <w:vAlign w:val="bottom"/>
          </w:tcPr>
          <w:p w14:paraId="042A384A"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4101340160</w:t>
            </w:r>
          </w:p>
        </w:tc>
        <w:tc>
          <w:tcPr>
            <w:tcW w:w="4043" w:type="dxa"/>
            <w:tcBorders>
              <w:top w:val="nil"/>
              <w:left w:val="nil"/>
              <w:bottom w:val="single" w:sz="4" w:space="0" w:color="auto"/>
              <w:right w:val="single" w:sz="4" w:space="0" w:color="auto"/>
            </w:tcBorders>
            <w:shd w:val="clear" w:color="auto" w:fill="auto"/>
            <w:noWrap/>
            <w:vAlign w:val="bottom"/>
          </w:tcPr>
          <w:p w14:paraId="62BE2235" w14:textId="77777777" w:rsidR="0049184B" w:rsidRPr="0049184B" w:rsidRDefault="0049184B" w:rsidP="00E229B3">
            <w:pPr>
              <w:rPr>
                <w:rFonts w:ascii="Times New Roman" w:eastAsia="Calibri" w:hAnsi="Times New Roman" w:cs="Times New Roman"/>
                <w:sz w:val="20"/>
                <w:szCs w:val="20"/>
                <w:lang w:val="en-US"/>
              </w:rPr>
            </w:pPr>
            <w:r w:rsidRPr="0049184B">
              <w:rPr>
                <w:rFonts w:ascii="Times New Roman" w:eastAsia="Calibri" w:hAnsi="Times New Roman" w:cs="Times New Roman"/>
                <w:sz w:val="20"/>
                <w:szCs w:val="20"/>
              </w:rPr>
              <w:t>Считыватель электронных карт М</w:t>
            </w:r>
            <w:proofErr w:type="spellStart"/>
            <w:r w:rsidRPr="0049184B">
              <w:rPr>
                <w:rFonts w:ascii="Times New Roman" w:eastAsia="Calibri" w:hAnsi="Times New Roman" w:cs="Times New Roman"/>
                <w:sz w:val="20"/>
                <w:szCs w:val="20"/>
                <w:lang w:val="en-US"/>
              </w:rPr>
              <w:t>iFar</w:t>
            </w:r>
            <w:proofErr w:type="spellEnd"/>
          </w:p>
        </w:tc>
        <w:tc>
          <w:tcPr>
            <w:tcW w:w="1410" w:type="dxa"/>
            <w:tcBorders>
              <w:top w:val="single" w:sz="4" w:space="0" w:color="auto"/>
              <w:left w:val="nil"/>
              <w:bottom w:val="single" w:sz="4" w:space="0" w:color="auto"/>
              <w:right w:val="single" w:sz="4" w:space="0" w:color="auto"/>
            </w:tcBorders>
          </w:tcPr>
          <w:p w14:paraId="3333355A"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29F54" w14:textId="77777777" w:rsidR="0049184B" w:rsidRPr="0049184B" w:rsidRDefault="0049184B" w:rsidP="00E229B3">
            <w:pPr>
              <w:jc w:val="center"/>
              <w:rPr>
                <w:rFonts w:ascii="Times New Roman" w:eastAsia="Calibri" w:hAnsi="Times New Roman" w:cs="Times New Roman"/>
                <w:sz w:val="20"/>
                <w:szCs w:val="20"/>
                <w:lang w:val="en-US"/>
              </w:rPr>
            </w:pPr>
            <w:r w:rsidRPr="0049184B">
              <w:rPr>
                <w:rFonts w:ascii="Times New Roman" w:eastAsia="Calibri" w:hAnsi="Times New Roman" w:cs="Times New Roman"/>
                <w:sz w:val="20"/>
                <w:szCs w:val="20"/>
                <w:lang w:val="en-US"/>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F726FD" w14:textId="77777777" w:rsidR="0049184B" w:rsidRPr="0049184B" w:rsidRDefault="0049184B" w:rsidP="00E229B3">
            <w:pPr>
              <w:jc w:val="center"/>
              <w:rPr>
                <w:rFonts w:ascii="Times New Roman" w:eastAsia="Calibri" w:hAnsi="Times New Roman" w:cs="Times New Roman"/>
                <w:sz w:val="20"/>
                <w:szCs w:val="20"/>
                <w:lang w:val="en-US"/>
              </w:rPr>
            </w:pPr>
            <w:r w:rsidRPr="0049184B">
              <w:rPr>
                <w:rFonts w:ascii="Times New Roman" w:eastAsia="Calibri" w:hAnsi="Times New Roman" w:cs="Times New Roman"/>
                <w:sz w:val="20"/>
                <w:szCs w:val="20"/>
                <w:lang w:val="en-US"/>
              </w:rPr>
              <w:t>6 100</w:t>
            </w:r>
            <w:r w:rsidRPr="0049184B">
              <w:rPr>
                <w:rFonts w:ascii="Times New Roman" w:eastAsia="Calibri" w:hAnsi="Times New Roman" w:cs="Times New Roman"/>
                <w:sz w:val="20"/>
                <w:szCs w:val="20"/>
              </w:rPr>
              <w:t>,</w:t>
            </w:r>
            <w:r w:rsidRPr="0049184B">
              <w:rPr>
                <w:rFonts w:ascii="Times New Roman" w:eastAsia="Calibri" w:hAnsi="Times New Roman" w:cs="Times New Roman"/>
                <w:sz w:val="20"/>
                <w:szCs w:val="20"/>
                <w:lang w:val="en-US"/>
              </w:rPr>
              <w:t>00</w:t>
            </w:r>
          </w:p>
        </w:tc>
      </w:tr>
      <w:tr w:rsidR="0049184B" w:rsidRPr="0049184B" w14:paraId="4678C64F"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0E58CE5E"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55</w:t>
            </w:r>
          </w:p>
        </w:tc>
        <w:tc>
          <w:tcPr>
            <w:tcW w:w="1500" w:type="dxa"/>
            <w:tcBorders>
              <w:top w:val="nil"/>
              <w:left w:val="nil"/>
              <w:bottom w:val="single" w:sz="4" w:space="0" w:color="auto"/>
              <w:right w:val="single" w:sz="4" w:space="0" w:color="auto"/>
            </w:tcBorders>
            <w:shd w:val="clear" w:color="auto" w:fill="auto"/>
            <w:noWrap/>
            <w:vAlign w:val="bottom"/>
          </w:tcPr>
          <w:p w14:paraId="7FF1A2EB"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4101340161</w:t>
            </w:r>
          </w:p>
        </w:tc>
        <w:tc>
          <w:tcPr>
            <w:tcW w:w="4043" w:type="dxa"/>
            <w:tcBorders>
              <w:top w:val="nil"/>
              <w:left w:val="nil"/>
              <w:bottom w:val="single" w:sz="4" w:space="0" w:color="auto"/>
              <w:right w:val="single" w:sz="4" w:space="0" w:color="auto"/>
            </w:tcBorders>
            <w:shd w:val="clear" w:color="auto" w:fill="auto"/>
            <w:noWrap/>
            <w:vAlign w:val="bottom"/>
          </w:tcPr>
          <w:p w14:paraId="7404091B"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Считыватель электронных карт М</w:t>
            </w:r>
            <w:proofErr w:type="spellStart"/>
            <w:r w:rsidRPr="0049184B">
              <w:rPr>
                <w:rFonts w:ascii="Times New Roman" w:eastAsia="Calibri" w:hAnsi="Times New Roman" w:cs="Times New Roman"/>
                <w:sz w:val="20"/>
                <w:szCs w:val="20"/>
                <w:lang w:val="en-US"/>
              </w:rPr>
              <w:t>iFar</w:t>
            </w:r>
            <w:proofErr w:type="spellEnd"/>
          </w:p>
        </w:tc>
        <w:tc>
          <w:tcPr>
            <w:tcW w:w="1410" w:type="dxa"/>
            <w:tcBorders>
              <w:top w:val="single" w:sz="4" w:space="0" w:color="auto"/>
              <w:left w:val="nil"/>
              <w:bottom w:val="single" w:sz="4" w:space="0" w:color="auto"/>
              <w:right w:val="single" w:sz="4" w:space="0" w:color="auto"/>
            </w:tcBorders>
          </w:tcPr>
          <w:p w14:paraId="59DE34D6"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DE277" w14:textId="77777777" w:rsidR="0049184B" w:rsidRPr="0049184B" w:rsidRDefault="0049184B" w:rsidP="00E229B3">
            <w:pPr>
              <w:jc w:val="center"/>
              <w:rPr>
                <w:rFonts w:ascii="Times New Roman" w:eastAsia="Calibri" w:hAnsi="Times New Roman" w:cs="Times New Roman"/>
                <w:sz w:val="20"/>
                <w:szCs w:val="20"/>
                <w:lang w:val="en-US"/>
              </w:rPr>
            </w:pPr>
            <w:r w:rsidRPr="0049184B">
              <w:rPr>
                <w:rFonts w:ascii="Times New Roman" w:eastAsia="Calibri" w:hAnsi="Times New Roman" w:cs="Times New Roman"/>
                <w:sz w:val="20"/>
                <w:szCs w:val="20"/>
                <w:lang w:val="en-US"/>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05B837"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lang w:val="en-US"/>
              </w:rPr>
              <w:t>6 100</w:t>
            </w:r>
            <w:r w:rsidRPr="0049184B">
              <w:rPr>
                <w:rFonts w:ascii="Times New Roman" w:eastAsia="Calibri" w:hAnsi="Times New Roman" w:cs="Times New Roman"/>
                <w:sz w:val="20"/>
                <w:szCs w:val="20"/>
              </w:rPr>
              <w:t>,</w:t>
            </w:r>
            <w:r w:rsidRPr="0049184B">
              <w:rPr>
                <w:rFonts w:ascii="Times New Roman" w:eastAsia="Calibri" w:hAnsi="Times New Roman" w:cs="Times New Roman"/>
                <w:sz w:val="20"/>
                <w:szCs w:val="20"/>
                <w:lang w:val="en-US"/>
              </w:rPr>
              <w:t>00</w:t>
            </w:r>
          </w:p>
        </w:tc>
      </w:tr>
      <w:tr w:rsidR="0049184B" w:rsidRPr="0049184B" w14:paraId="0EF1703D"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225CA49C"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56</w:t>
            </w:r>
          </w:p>
        </w:tc>
        <w:tc>
          <w:tcPr>
            <w:tcW w:w="1500" w:type="dxa"/>
            <w:tcBorders>
              <w:top w:val="nil"/>
              <w:left w:val="nil"/>
              <w:bottom w:val="single" w:sz="4" w:space="0" w:color="auto"/>
              <w:right w:val="single" w:sz="4" w:space="0" w:color="auto"/>
            </w:tcBorders>
            <w:shd w:val="clear" w:color="auto" w:fill="auto"/>
            <w:noWrap/>
            <w:vAlign w:val="bottom"/>
          </w:tcPr>
          <w:p w14:paraId="5723BB54"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4101340162</w:t>
            </w:r>
          </w:p>
        </w:tc>
        <w:tc>
          <w:tcPr>
            <w:tcW w:w="4043" w:type="dxa"/>
            <w:tcBorders>
              <w:top w:val="nil"/>
              <w:left w:val="nil"/>
              <w:bottom w:val="single" w:sz="4" w:space="0" w:color="auto"/>
              <w:right w:val="single" w:sz="4" w:space="0" w:color="auto"/>
            </w:tcBorders>
            <w:shd w:val="clear" w:color="auto" w:fill="auto"/>
            <w:noWrap/>
            <w:vAlign w:val="bottom"/>
          </w:tcPr>
          <w:p w14:paraId="10D66A5F"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Считыватель электронных карт М</w:t>
            </w:r>
            <w:proofErr w:type="spellStart"/>
            <w:r w:rsidRPr="0049184B">
              <w:rPr>
                <w:rFonts w:ascii="Times New Roman" w:eastAsia="Calibri" w:hAnsi="Times New Roman" w:cs="Times New Roman"/>
                <w:sz w:val="20"/>
                <w:szCs w:val="20"/>
                <w:lang w:val="en-US"/>
              </w:rPr>
              <w:t>iFar</w:t>
            </w:r>
            <w:proofErr w:type="spellEnd"/>
          </w:p>
        </w:tc>
        <w:tc>
          <w:tcPr>
            <w:tcW w:w="1410" w:type="dxa"/>
            <w:tcBorders>
              <w:top w:val="single" w:sz="4" w:space="0" w:color="auto"/>
              <w:left w:val="nil"/>
              <w:bottom w:val="single" w:sz="4" w:space="0" w:color="auto"/>
              <w:right w:val="single" w:sz="4" w:space="0" w:color="auto"/>
            </w:tcBorders>
          </w:tcPr>
          <w:p w14:paraId="0CBB84B9"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F6841" w14:textId="77777777" w:rsidR="0049184B" w:rsidRPr="0049184B" w:rsidRDefault="0049184B" w:rsidP="00E229B3">
            <w:pPr>
              <w:jc w:val="center"/>
              <w:rPr>
                <w:rFonts w:ascii="Times New Roman" w:eastAsia="Calibri" w:hAnsi="Times New Roman" w:cs="Times New Roman"/>
                <w:sz w:val="20"/>
                <w:szCs w:val="20"/>
                <w:lang w:val="en-US"/>
              </w:rPr>
            </w:pPr>
            <w:r w:rsidRPr="0049184B">
              <w:rPr>
                <w:rFonts w:ascii="Times New Roman" w:eastAsia="Calibri" w:hAnsi="Times New Roman" w:cs="Times New Roman"/>
                <w:sz w:val="20"/>
                <w:szCs w:val="20"/>
                <w:lang w:val="en-US"/>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F3E2F"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lang w:val="en-US"/>
              </w:rPr>
              <w:t>6 100</w:t>
            </w:r>
            <w:r w:rsidRPr="0049184B">
              <w:rPr>
                <w:rFonts w:ascii="Times New Roman" w:eastAsia="Calibri" w:hAnsi="Times New Roman" w:cs="Times New Roman"/>
                <w:sz w:val="20"/>
                <w:szCs w:val="20"/>
              </w:rPr>
              <w:t>,</w:t>
            </w:r>
            <w:r w:rsidRPr="0049184B">
              <w:rPr>
                <w:rFonts w:ascii="Times New Roman" w:eastAsia="Calibri" w:hAnsi="Times New Roman" w:cs="Times New Roman"/>
                <w:sz w:val="20"/>
                <w:szCs w:val="20"/>
                <w:lang w:val="en-US"/>
              </w:rPr>
              <w:t>00</w:t>
            </w:r>
          </w:p>
        </w:tc>
      </w:tr>
      <w:tr w:rsidR="0049184B" w:rsidRPr="0049184B" w14:paraId="54151E24"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F6B7B7F"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57</w:t>
            </w:r>
          </w:p>
        </w:tc>
        <w:tc>
          <w:tcPr>
            <w:tcW w:w="1500" w:type="dxa"/>
            <w:tcBorders>
              <w:top w:val="nil"/>
              <w:left w:val="nil"/>
              <w:bottom w:val="single" w:sz="4" w:space="0" w:color="auto"/>
              <w:right w:val="single" w:sz="4" w:space="0" w:color="auto"/>
            </w:tcBorders>
            <w:shd w:val="clear" w:color="auto" w:fill="auto"/>
            <w:noWrap/>
            <w:vAlign w:val="bottom"/>
          </w:tcPr>
          <w:p w14:paraId="396D9ED7"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70158</w:t>
            </w:r>
          </w:p>
        </w:tc>
        <w:tc>
          <w:tcPr>
            <w:tcW w:w="4043" w:type="dxa"/>
            <w:tcBorders>
              <w:top w:val="nil"/>
              <w:left w:val="nil"/>
              <w:bottom w:val="single" w:sz="4" w:space="0" w:color="auto"/>
              <w:right w:val="single" w:sz="4" w:space="0" w:color="auto"/>
            </w:tcBorders>
            <w:shd w:val="clear" w:color="auto" w:fill="auto"/>
            <w:noWrap/>
            <w:vAlign w:val="bottom"/>
          </w:tcPr>
          <w:p w14:paraId="3D736091"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lang w:val="en-US"/>
              </w:rPr>
              <w:t xml:space="preserve">POS </w:t>
            </w:r>
            <w:r w:rsidRPr="0049184B">
              <w:rPr>
                <w:rFonts w:ascii="Times New Roman" w:eastAsia="Calibri" w:hAnsi="Times New Roman" w:cs="Times New Roman"/>
                <w:sz w:val="20"/>
                <w:szCs w:val="20"/>
              </w:rPr>
              <w:t>Терминал</w:t>
            </w:r>
          </w:p>
        </w:tc>
        <w:tc>
          <w:tcPr>
            <w:tcW w:w="1410" w:type="dxa"/>
            <w:tcBorders>
              <w:top w:val="single" w:sz="4" w:space="0" w:color="auto"/>
              <w:left w:val="nil"/>
              <w:bottom w:val="single" w:sz="4" w:space="0" w:color="auto"/>
              <w:right w:val="single" w:sz="4" w:space="0" w:color="auto"/>
            </w:tcBorders>
          </w:tcPr>
          <w:p w14:paraId="0E4C78F0"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855FF" w14:textId="77777777" w:rsidR="0049184B" w:rsidRPr="0049184B" w:rsidRDefault="0049184B" w:rsidP="00E229B3">
            <w:pPr>
              <w:jc w:val="center"/>
              <w:rPr>
                <w:rFonts w:ascii="Times New Roman" w:eastAsia="Calibri" w:hAnsi="Times New Roman" w:cs="Times New Roman"/>
                <w:color w:val="000000"/>
                <w:sz w:val="20"/>
                <w:szCs w:val="20"/>
                <w:lang w:val="en-US"/>
              </w:rPr>
            </w:pPr>
            <w:r w:rsidRPr="0049184B">
              <w:rPr>
                <w:rFonts w:ascii="Times New Roman" w:eastAsia="Calibri" w:hAnsi="Times New Roman" w:cs="Times New Roman"/>
                <w:color w:val="000000"/>
                <w:sz w:val="20"/>
                <w:szCs w:val="20"/>
                <w:lang w:val="en-US"/>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7E410"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40 475,00</w:t>
            </w:r>
          </w:p>
        </w:tc>
      </w:tr>
      <w:tr w:rsidR="0049184B" w:rsidRPr="0049184B" w14:paraId="5AE2A47E"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49322D4F"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58</w:t>
            </w:r>
          </w:p>
        </w:tc>
        <w:tc>
          <w:tcPr>
            <w:tcW w:w="1500" w:type="dxa"/>
            <w:tcBorders>
              <w:top w:val="nil"/>
              <w:left w:val="nil"/>
              <w:bottom w:val="single" w:sz="4" w:space="0" w:color="auto"/>
              <w:right w:val="single" w:sz="4" w:space="0" w:color="auto"/>
            </w:tcBorders>
            <w:shd w:val="clear" w:color="auto" w:fill="auto"/>
            <w:noWrap/>
            <w:vAlign w:val="bottom"/>
          </w:tcPr>
          <w:p w14:paraId="25010E8F"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70159</w:t>
            </w:r>
          </w:p>
        </w:tc>
        <w:tc>
          <w:tcPr>
            <w:tcW w:w="4043" w:type="dxa"/>
            <w:tcBorders>
              <w:top w:val="nil"/>
              <w:left w:val="nil"/>
              <w:bottom w:val="single" w:sz="4" w:space="0" w:color="auto"/>
              <w:right w:val="single" w:sz="4" w:space="0" w:color="auto"/>
            </w:tcBorders>
            <w:shd w:val="clear" w:color="auto" w:fill="auto"/>
            <w:noWrap/>
            <w:vAlign w:val="bottom"/>
          </w:tcPr>
          <w:p w14:paraId="34985C24"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lang w:val="en-US"/>
              </w:rPr>
              <w:t xml:space="preserve">POS </w:t>
            </w:r>
            <w:r w:rsidRPr="0049184B">
              <w:rPr>
                <w:rFonts w:ascii="Times New Roman" w:eastAsia="Calibri" w:hAnsi="Times New Roman" w:cs="Times New Roman"/>
                <w:sz w:val="20"/>
                <w:szCs w:val="20"/>
              </w:rPr>
              <w:t>Терминал</w:t>
            </w:r>
          </w:p>
        </w:tc>
        <w:tc>
          <w:tcPr>
            <w:tcW w:w="1410" w:type="dxa"/>
            <w:tcBorders>
              <w:top w:val="single" w:sz="4" w:space="0" w:color="auto"/>
              <w:left w:val="nil"/>
              <w:bottom w:val="single" w:sz="4" w:space="0" w:color="auto"/>
              <w:right w:val="single" w:sz="4" w:space="0" w:color="auto"/>
            </w:tcBorders>
          </w:tcPr>
          <w:p w14:paraId="5413A2E6"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D38E2" w14:textId="77777777" w:rsidR="0049184B" w:rsidRPr="0049184B" w:rsidRDefault="0049184B" w:rsidP="00E229B3">
            <w:pPr>
              <w:jc w:val="center"/>
              <w:rPr>
                <w:rFonts w:ascii="Times New Roman" w:eastAsia="Calibri" w:hAnsi="Times New Roman" w:cs="Times New Roman"/>
                <w:color w:val="000000"/>
                <w:sz w:val="20"/>
                <w:szCs w:val="20"/>
                <w:lang w:val="en-US"/>
              </w:rPr>
            </w:pPr>
            <w:r w:rsidRPr="0049184B">
              <w:rPr>
                <w:rFonts w:ascii="Times New Roman" w:eastAsia="Calibri" w:hAnsi="Times New Roman" w:cs="Times New Roman"/>
                <w:color w:val="000000"/>
                <w:sz w:val="20"/>
                <w:szCs w:val="20"/>
                <w:lang w:val="en-US"/>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BFC15"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40 475,00</w:t>
            </w:r>
          </w:p>
        </w:tc>
      </w:tr>
      <w:tr w:rsidR="0049184B" w:rsidRPr="0049184B" w14:paraId="0849AC76"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43CD6112"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59</w:t>
            </w:r>
          </w:p>
        </w:tc>
        <w:tc>
          <w:tcPr>
            <w:tcW w:w="1500" w:type="dxa"/>
            <w:tcBorders>
              <w:top w:val="nil"/>
              <w:left w:val="nil"/>
              <w:bottom w:val="single" w:sz="4" w:space="0" w:color="auto"/>
              <w:right w:val="single" w:sz="4" w:space="0" w:color="auto"/>
            </w:tcBorders>
            <w:shd w:val="clear" w:color="auto" w:fill="auto"/>
            <w:noWrap/>
            <w:vAlign w:val="bottom"/>
          </w:tcPr>
          <w:p w14:paraId="3911CD93"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4101340227</w:t>
            </w:r>
          </w:p>
        </w:tc>
        <w:tc>
          <w:tcPr>
            <w:tcW w:w="4043" w:type="dxa"/>
            <w:tcBorders>
              <w:top w:val="nil"/>
              <w:left w:val="nil"/>
              <w:bottom w:val="single" w:sz="4" w:space="0" w:color="auto"/>
              <w:right w:val="single" w:sz="4" w:space="0" w:color="auto"/>
            </w:tcBorders>
            <w:shd w:val="clear" w:color="auto" w:fill="auto"/>
            <w:noWrap/>
            <w:vAlign w:val="bottom"/>
          </w:tcPr>
          <w:p w14:paraId="7B0858AA" w14:textId="77777777" w:rsidR="0049184B" w:rsidRPr="0049184B" w:rsidRDefault="0049184B" w:rsidP="00E229B3">
            <w:pPr>
              <w:rPr>
                <w:rFonts w:ascii="Times New Roman" w:eastAsia="Calibri" w:hAnsi="Times New Roman" w:cs="Times New Roman"/>
                <w:sz w:val="20"/>
                <w:szCs w:val="20"/>
                <w:lang w:val="en-US"/>
              </w:rPr>
            </w:pPr>
            <w:r w:rsidRPr="0049184B">
              <w:rPr>
                <w:rFonts w:ascii="Times New Roman" w:eastAsia="Calibri" w:hAnsi="Times New Roman" w:cs="Times New Roman"/>
                <w:sz w:val="20"/>
                <w:szCs w:val="20"/>
              </w:rPr>
              <w:t xml:space="preserve">Принтер чеков </w:t>
            </w:r>
            <w:r w:rsidRPr="0049184B">
              <w:rPr>
                <w:rFonts w:ascii="Times New Roman" w:eastAsia="Calibri" w:hAnsi="Times New Roman" w:cs="Times New Roman"/>
                <w:sz w:val="20"/>
                <w:szCs w:val="20"/>
                <w:lang w:val="en-US"/>
              </w:rPr>
              <w:t>FPrint-5200</w:t>
            </w:r>
          </w:p>
        </w:tc>
        <w:tc>
          <w:tcPr>
            <w:tcW w:w="1410" w:type="dxa"/>
            <w:tcBorders>
              <w:top w:val="single" w:sz="4" w:space="0" w:color="auto"/>
              <w:left w:val="nil"/>
              <w:bottom w:val="single" w:sz="4" w:space="0" w:color="auto"/>
              <w:right w:val="single" w:sz="4" w:space="0" w:color="auto"/>
            </w:tcBorders>
          </w:tcPr>
          <w:p w14:paraId="0A3E70EA"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E7DED" w14:textId="77777777" w:rsidR="0049184B" w:rsidRPr="0049184B" w:rsidRDefault="0049184B" w:rsidP="00E229B3">
            <w:pPr>
              <w:jc w:val="center"/>
              <w:rPr>
                <w:rFonts w:ascii="Times New Roman" w:eastAsia="Calibri" w:hAnsi="Times New Roman" w:cs="Times New Roman"/>
                <w:sz w:val="20"/>
                <w:szCs w:val="20"/>
                <w:lang w:val="en-US"/>
              </w:rPr>
            </w:pPr>
            <w:r w:rsidRPr="0049184B">
              <w:rPr>
                <w:rFonts w:ascii="Times New Roman" w:eastAsia="Calibri" w:hAnsi="Times New Roman" w:cs="Times New Roman"/>
                <w:sz w:val="20"/>
                <w:szCs w:val="20"/>
                <w:lang w:val="en-US"/>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1BA6C" w14:textId="77777777" w:rsidR="0049184B" w:rsidRPr="0049184B" w:rsidRDefault="0049184B" w:rsidP="00E229B3">
            <w:pPr>
              <w:jc w:val="center"/>
              <w:rPr>
                <w:rFonts w:ascii="Times New Roman" w:eastAsia="Calibri" w:hAnsi="Times New Roman" w:cs="Times New Roman"/>
                <w:sz w:val="20"/>
                <w:szCs w:val="20"/>
                <w:lang w:val="en-US"/>
              </w:rPr>
            </w:pPr>
            <w:r w:rsidRPr="0049184B">
              <w:rPr>
                <w:rFonts w:ascii="Times New Roman" w:eastAsia="Calibri" w:hAnsi="Times New Roman" w:cs="Times New Roman"/>
                <w:sz w:val="20"/>
                <w:szCs w:val="20"/>
                <w:lang w:val="en-US"/>
              </w:rPr>
              <w:t>13 700.00</w:t>
            </w:r>
          </w:p>
        </w:tc>
      </w:tr>
      <w:tr w:rsidR="0049184B" w:rsidRPr="0049184B" w14:paraId="59897933"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0D69DB93"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60</w:t>
            </w:r>
          </w:p>
        </w:tc>
        <w:tc>
          <w:tcPr>
            <w:tcW w:w="1500" w:type="dxa"/>
            <w:tcBorders>
              <w:top w:val="nil"/>
              <w:left w:val="nil"/>
              <w:bottom w:val="single" w:sz="4" w:space="0" w:color="auto"/>
              <w:right w:val="single" w:sz="4" w:space="0" w:color="auto"/>
            </w:tcBorders>
            <w:shd w:val="clear" w:color="auto" w:fill="auto"/>
            <w:noWrap/>
            <w:vAlign w:val="bottom"/>
          </w:tcPr>
          <w:p w14:paraId="31194C6D"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4101342009</w:t>
            </w:r>
          </w:p>
        </w:tc>
        <w:tc>
          <w:tcPr>
            <w:tcW w:w="4043" w:type="dxa"/>
            <w:tcBorders>
              <w:top w:val="nil"/>
              <w:left w:val="nil"/>
              <w:bottom w:val="single" w:sz="4" w:space="0" w:color="auto"/>
              <w:right w:val="single" w:sz="4" w:space="0" w:color="auto"/>
            </w:tcBorders>
            <w:shd w:val="clear" w:color="auto" w:fill="auto"/>
            <w:noWrap/>
            <w:vAlign w:val="bottom"/>
          </w:tcPr>
          <w:p w14:paraId="3295CA04"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Установка доочистки питьевой воды «Барьер» с уф-лампой</w:t>
            </w:r>
          </w:p>
        </w:tc>
        <w:tc>
          <w:tcPr>
            <w:tcW w:w="1410" w:type="dxa"/>
            <w:tcBorders>
              <w:top w:val="single" w:sz="4" w:space="0" w:color="auto"/>
              <w:left w:val="nil"/>
              <w:bottom w:val="single" w:sz="4" w:space="0" w:color="auto"/>
              <w:right w:val="single" w:sz="4" w:space="0" w:color="auto"/>
            </w:tcBorders>
          </w:tcPr>
          <w:p w14:paraId="3773BBD1"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91BE3" w14:textId="77777777" w:rsidR="0049184B" w:rsidRPr="0049184B" w:rsidRDefault="0049184B" w:rsidP="00E229B3">
            <w:pPr>
              <w:jc w:val="center"/>
              <w:rPr>
                <w:rFonts w:ascii="Times New Roman" w:eastAsia="Calibri" w:hAnsi="Times New Roman" w:cs="Times New Roman"/>
                <w:sz w:val="20"/>
                <w:szCs w:val="20"/>
                <w:lang w:val="en-US"/>
              </w:rPr>
            </w:pPr>
            <w:r w:rsidRPr="0049184B">
              <w:rPr>
                <w:rFonts w:ascii="Times New Roman" w:eastAsia="Calibri" w:hAnsi="Times New Roman" w:cs="Times New Roman"/>
                <w:sz w:val="20"/>
                <w:szCs w:val="20"/>
                <w:lang w:val="en-US"/>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FC0F0"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30 000,00</w:t>
            </w:r>
          </w:p>
        </w:tc>
      </w:tr>
      <w:tr w:rsidR="0049184B" w:rsidRPr="0049184B" w14:paraId="0B016E70"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09FB7458"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61</w:t>
            </w:r>
          </w:p>
        </w:tc>
        <w:tc>
          <w:tcPr>
            <w:tcW w:w="1500" w:type="dxa"/>
            <w:tcBorders>
              <w:top w:val="nil"/>
              <w:left w:val="nil"/>
              <w:bottom w:val="single" w:sz="4" w:space="0" w:color="auto"/>
              <w:right w:val="single" w:sz="4" w:space="0" w:color="auto"/>
            </w:tcBorders>
            <w:shd w:val="clear" w:color="auto" w:fill="auto"/>
            <w:noWrap/>
            <w:vAlign w:val="bottom"/>
          </w:tcPr>
          <w:p w14:paraId="0EAB0D24"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2101240001</w:t>
            </w:r>
          </w:p>
        </w:tc>
        <w:tc>
          <w:tcPr>
            <w:tcW w:w="4043" w:type="dxa"/>
            <w:tcBorders>
              <w:top w:val="nil"/>
              <w:left w:val="nil"/>
              <w:bottom w:val="single" w:sz="4" w:space="0" w:color="auto"/>
              <w:right w:val="single" w:sz="4" w:space="0" w:color="auto"/>
            </w:tcBorders>
            <w:shd w:val="clear" w:color="auto" w:fill="auto"/>
            <w:noWrap/>
            <w:vAlign w:val="bottom"/>
          </w:tcPr>
          <w:p w14:paraId="5323E842"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Машина посудомоечная купольная</w:t>
            </w:r>
          </w:p>
        </w:tc>
        <w:tc>
          <w:tcPr>
            <w:tcW w:w="1410" w:type="dxa"/>
            <w:tcBorders>
              <w:top w:val="single" w:sz="4" w:space="0" w:color="auto"/>
              <w:left w:val="nil"/>
              <w:bottom w:val="single" w:sz="4" w:space="0" w:color="auto"/>
              <w:right w:val="single" w:sz="4" w:space="0" w:color="auto"/>
            </w:tcBorders>
          </w:tcPr>
          <w:p w14:paraId="2391FF13"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3403D"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430D0" w14:textId="77777777" w:rsidR="0049184B" w:rsidRPr="0049184B" w:rsidRDefault="0049184B" w:rsidP="00E229B3">
            <w:pPr>
              <w:jc w:val="center"/>
              <w:rPr>
                <w:rFonts w:ascii="Times New Roman" w:eastAsia="Calibri" w:hAnsi="Times New Roman" w:cs="Times New Roman"/>
                <w:color w:val="000000"/>
                <w:sz w:val="20"/>
                <w:szCs w:val="20"/>
              </w:rPr>
            </w:pPr>
            <w:r w:rsidRPr="0049184B">
              <w:rPr>
                <w:rFonts w:ascii="Times New Roman" w:eastAsia="Calibri" w:hAnsi="Times New Roman" w:cs="Times New Roman"/>
                <w:color w:val="000000"/>
                <w:sz w:val="20"/>
                <w:szCs w:val="20"/>
              </w:rPr>
              <w:t>129 500,0</w:t>
            </w:r>
          </w:p>
        </w:tc>
      </w:tr>
      <w:tr w:rsidR="0049184B" w:rsidRPr="0049184B" w14:paraId="2217C602" w14:textId="77777777" w:rsidTr="0049184B">
        <w:trPr>
          <w:trHeight w:val="62"/>
        </w:trPr>
        <w:tc>
          <w:tcPr>
            <w:tcW w:w="555" w:type="dxa"/>
            <w:tcBorders>
              <w:top w:val="nil"/>
              <w:left w:val="single" w:sz="4" w:space="0" w:color="auto"/>
              <w:bottom w:val="single" w:sz="4" w:space="0" w:color="auto"/>
              <w:right w:val="single" w:sz="4" w:space="0" w:color="auto"/>
            </w:tcBorders>
            <w:shd w:val="clear" w:color="auto" w:fill="auto"/>
            <w:noWrap/>
            <w:vAlign w:val="bottom"/>
          </w:tcPr>
          <w:p w14:paraId="50F66E1E" w14:textId="77777777" w:rsidR="0049184B" w:rsidRPr="0049184B" w:rsidRDefault="0049184B" w:rsidP="00E229B3">
            <w:pPr>
              <w:rPr>
                <w:rFonts w:ascii="Times New Roman" w:hAnsi="Times New Roman" w:cs="Times New Roman"/>
                <w:color w:val="000000"/>
                <w:sz w:val="20"/>
                <w:szCs w:val="20"/>
              </w:rPr>
            </w:pPr>
            <w:r w:rsidRPr="0049184B">
              <w:rPr>
                <w:rFonts w:ascii="Times New Roman" w:hAnsi="Times New Roman" w:cs="Times New Roman"/>
                <w:color w:val="000000"/>
                <w:sz w:val="20"/>
                <w:szCs w:val="20"/>
              </w:rPr>
              <w:t>62</w:t>
            </w:r>
          </w:p>
        </w:tc>
        <w:tc>
          <w:tcPr>
            <w:tcW w:w="1500" w:type="dxa"/>
            <w:tcBorders>
              <w:top w:val="nil"/>
              <w:left w:val="nil"/>
              <w:bottom w:val="single" w:sz="4" w:space="0" w:color="auto"/>
              <w:right w:val="single" w:sz="4" w:space="0" w:color="auto"/>
            </w:tcBorders>
            <w:shd w:val="clear" w:color="auto" w:fill="auto"/>
            <w:noWrap/>
            <w:vAlign w:val="bottom"/>
          </w:tcPr>
          <w:p w14:paraId="18EB4DEA" w14:textId="77777777" w:rsidR="0049184B" w:rsidRPr="0049184B" w:rsidRDefault="0049184B" w:rsidP="00E229B3">
            <w:pPr>
              <w:rPr>
                <w:rFonts w:ascii="Times New Roman" w:eastAsia="Calibri" w:hAnsi="Times New Roman" w:cs="Times New Roman"/>
                <w:sz w:val="20"/>
                <w:szCs w:val="20"/>
              </w:rPr>
            </w:pPr>
            <w:r w:rsidRPr="0049184B">
              <w:rPr>
                <w:rFonts w:ascii="Times New Roman" w:eastAsia="Calibri" w:hAnsi="Times New Roman" w:cs="Times New Roman"/>
                <w:sz w:val="20"/>
                <w:szCs w:val="20"/>
              </w:rPr>
              <w:t>4101240077</w:t>
            </w:r>
          </w:p>
        </w:tc>
        <w:tc>
          <w:tcPr>
            <w:tcW w:w="4043" w:type="dxa"/>
            <w:tcBorders>
              <w:top w:val="nil"/>
              <w:left w:val="nil"/>
              <w:bottom w:val="single" w:sz="4" w:space="0" w:color="auto"/>
              <w:right w:val="single" w:sz="4" w:space="0" w:color="auto"/>
            </w:tcBorders>
            <w:shd w:val="clear" w:color="auto" w:fill="auto"/>
            <w:noWrap/>
            <w:vAlign w:val="bottom"/>
          </w:tcPr>
          <w:p w14:paraId="1618DBC2" w14:textId="77777777" w:rsidR="0049184B" w:rsidRPr="0049184B" w:rsidRDefault="0049184B" w:rsidP="00E229B3">
            <w:pPr>
              <w:rPr>
                <w:rFonts w:ascii="Times New Roman" w:eastAsia="Calibri" w:hAnsi="Times New Roman" w:cs="Times New Roman"/>
                <w:sz w:val="20"/>
                <w:szCs w:val="20"/>
              </w:rPr>
            </w:pPr>
            <w:proofErr w:type="spellStart"/>
            <w:r w:rsidRPr="0049184B">
              <w:rPr>
                <w:rFonts w:ascii="Times New Roman" w:eastAsia="Calibri" w:hAnsi="Times New Roman" w:cs="Times New Roman"/>
                <w:sz w:val="20"/>
                <w:szCs w:val="20"/>
              </w:rPr>
              <w:t>Пароконвектомат</w:t>
            </w:r>
            <w:proofErr w:type="spellEnd"/>
            <w:r w:rsidRPr="0049184B">
              <w:rPr>
                <w:rFonts w:ascii="Times New Roman" w:eastAsia="Calibri" w:hAnsi="Times New Roman" w:cs="Times New Roman"/>
                <w:sz w:val="20"/>
                <w:szCs w:val="20"/>
              </w:rPr>
              <w:t xml:space="preserve"> Рубикон АПК-10-1/1-И</w:t>
            </w:r>
          </w:p>
        </w:tc>
        <w:tc>
          <w:tcPr>
            <w:tcW w:w="1410" w:type="dxa"/>
            <w:tcBorders>
              <w:top w:val="single" w:sz="4" w:space="0" w:color="auto"/>
              <w:left w:val="nil"/>
              <w:bottom w:val="single" w:sz="4" w:space="0" w:color="auto"/>
              <w:right w:val="single" w:sz="4" w:space="0" w:color="auto"/>
            </w:tcBorders>
          </w:tcPr>
          <w:p w14:paraId="52B35B78" w14:textId="77777777" w:rsidR="0049184B" w:rsidRPr="0049184B" w:rsidRDefault="0049184B" w:rsidP="00E229B3">
            <w:pPr>
              <w:jc w:val="right"/>
              <w:rPr>
                <w:rFonts w:ascii="Times New Roman" w:eastAsia="Calibri" w:hAnsi="Times New Roman" w:cs="Times New Roman"/>
                <w:sz w:val="20"/>
                <w:szCs w:val="20"/>
              </w:rPr>
            </w:pPr>
            <w:r w:rsidRPr="0049184B">
              <w:rPr>
                <w:rFonts w:ascii="Times New Roman" w:eastAsia="Calibri" w:hAnsi="Times New Roman" w:cs="Times New Roman"/>
                <w:sz w:val="20"/>
                <w:szCs w:val="20"/>
              </w:rPr>
              <w:t>ОЦДИ</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8FB10"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1</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460F0" w14:textId="77777777" w:rsidR="0049184B" w:rsidRPr="0049184B" w:rsidRDefault="0049184B" w:rsidP="00E229B3">
            <w:pPr>
              <w:jc w:val="center"/>
              <w:rPr>
                <w:rFonts w:ascii="Times New Roman" w:eastAsia="Calibri" w:hAnsi="Times New Roman" w:cs="Times New Roman"/>
                <w:sz w:val="20"/>
                <w:szCs w:val="20"/>
              </w:rPr>
            </w:pPr>
            <w:r w:rsidRPr="0049184B">
              <w:rPr>
                <w:rFonts w:ascii="Times New Roman" w:eastAsia="Calibri" w:hAnsi="Times New Roman" w:cs="Times New Roman"/>
                <w:sz w:val="20"/>
                <w:szCs w:val="20"/>
              </w:rPr>
              <w:t>362 577,00</w:t>
            </w:r>
          </w:p>
        </w:tc>
      </w:tr>
      <w:tr w:rsidR="0049184B" w:rsidRPr="0049184B" w14:paraId="1CE72A4A" w14:textId="77777777" w:rsidTr="0049184B">
        <w:trPr>
          <w:trHeight w:val="62"/>
        </w:trPr>
        <w:tc>
          <w:tcPr>
            <w:tcW w:w="6098" w:type="dxa"/>
            <w:gridSpan w:val="3"/>
            <w:tcBorders>
              <w:top w:val="nil"/>
              <w:left w:val="single" w:sz="4" w:space="0" w:color="auto"/>
              <w:bottom w:val="single" w:sz="4" w:space="0" w:color="auto"/>
              <w:right w:val="single" w:sz="4" w:space="0" w:color="auto"/>
            </w:tcBorders>
            <w:shd w:val="clear" w:color="auto" w:fill="auto"/>
            <w:noWrap/>
            <w:vAlign w:val="bottom"/>
          </w:tcPr>
          <w:p w14:paraId="05140702" w14:textId="77777777" w:rsidR="0049184B" w:rsidRPr="0049184B" w:rsidRDefault="0049184B" w:rsidP="00E229B3">
            <w:pPr>
              <w:ind w:right="-57"/>
              <w:jc w:val="center"/>
              <w:rPr>
                <w:rFonts w:ascii="Times New Roman" w:eastAsia="Calibri" w:hAnsi="Times New Roman" w:cs="Times New Roman"/>
                <w:b/>
                <w:color w:val="000000"/>
                <w:sz w:val="20"/>
                <w:szCs w:val="20"/>
              </w:rPr>
            </w:pPr>
            <w:r w:rsidRPr="0049184B">
              <w:rPr>
                <w:rFonts w:ascii="Times New Roman" w:eastAsia="Calibri" w:hAnsi="Times New Roman" w:cs="Times New Roman"/>
                <w:b/>
                <w:color w:val="000000"/>
                <w:sz w:val="20"/>
                <w:szCs w:val="20"/>
              </w:rPr>
              <w:lastRenderedPageBreak/>
              <w:t>Итого:</w:t>
            </w:r>
          </w:p>
        </w:tc>
        <w:tc>
          <w:tcPr>
            <w:tcW w:w="1410" w:type="dxa"/>
            <w:tcBorders>
              <w:top w:val="single" w:sz="4" w:space="0" w:color="auto"/>
              <w:left w:val="nil"/>
              <w:bottom w:val="single" w:sz="4" w:space="0" w:color="auto"/>
              <w:right w:val="single" w:sz="4" w:space="0" w:color="auto"/>
            </w:tcBorders>
          </w:tcPr>
          <w:p w14:paraId="6C5D87C1" w14:textId="77777777" w:rsidR="0049184B" w:rsidRPr="0049184B" w:rsidRDefault="0049184B" w:rsidP="00E229B3">
            <w:pPr>
              <w:jc w:val="center"/>
              <w:rPr>
                <w:rFonts w:ascii="Times New Roman" w:eastAsia="Calibri" w:hAnsi="Times New Roman" w:cs="Times New Roman"/>
                <w:b/>
                <w:color w:val="000000"/>
                <w:sz w:val="20"/>
                <w:szCs w:val="20"/>
              </w:rPr>
            </w:pPr>
            <w:r w:rsidRPr="0049184B">
              <w:rPr>
                <w:rFonts w:ascii="Times New Roman" w:eastAsia="Calibri" w:hAnsi="Times New Roman" w:cs="Times New Roman"/>
                <w:b/>
                <w:color w:val="000000"/>
                <w:sz w:val="20"/>
                <w:szCs w:val="20"/>
              </w:rPr>
              <w:t>1 461 140,78</w:t>
            </w: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DE183" w14:textId="77777777" w:rsidR="0049184B" w:rsidRPr="0049184B" w:rsidRDefault="0049184B" w:rsidP="00E229B3">
            <w:pPr>
              <w:jc w:val="center"/>
              <w:rPr>
                <w:rFonts w:ascii="Times New Roman" w:eastAsia="Calibri" w:hAnsi="Times New Roman" w:cs="Times New Roman"/>
                <w:b/>
                <w:color w:val="000000"/>
                <w:sz w:val="20"/>
                <w:szCs w:val="20"/>
              </w:rPr>
            </w:pPr>
            <w:r w:rsidRPr="0049184B">
              <w:rPr>
                <w:rFonts w:ascii="Times New Roman" w:eastAsia="Calibri" w:hAnsi="Times New Roman" w:cs="Times New Roman"/>
                <w:b/>
                <w:color w:val="000000"/>
                <w:sz w:val="20"/>
                <w:szCs w:val="20"/>
              </w:rPr>
              <w:t>63</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3135BC" w14:textId="77777777" w:rsidR="0049184B" w:rsidRPr="0049184B" w:rsidRDefault="0049184B" w:rsidP="00E229B3">
            <w:pPr>
              <w:ind w:right="-83"/>
              <w:jc w:val="center"/>
              <w:rPr>
                <w:rFonts w:ascii="Times New Roman" w:eastAsia="Calibri" w:hAnsi="Times New Roman" w:cs="Times New Roman"/>
                <w:b/>
                <w:color w:val="000000"/>
                <w:sz w:val="20"/>
                <w:szCs w:val="20"/>
              </w:rPr>
            </w:pPr>
            <w:r w:rsidRPr="0049184B">
              <w:rPr>
                <w:rFonts w:ascii="Times New Roman" w:eastAsia="Calibri" w:hAnsi="Times New Roman" w:cs="Times New Roman"/>
                <w:b/>
                <w:color w:val="000000"/>
                <w:sz w:val="20"/>
                <w:szCs w:val="20"/>
              </w:rPr>
              <w:t>1 467 140,78</w:t>
            </w:r>
          </w:p>
        </w:tc>
      </w:tr>
    </w:tbl>
    <w:p w14:paraId="6B4E2D2D" w14:textId="77777777" w:rsidR="0049184B" w:rsidRDefault="0049184B" w:rsidP="0049184B"/>
    <w:p w14:paraId="42D84565" w14:textId="469FDDD7" w:rsidR="00AF2D14" w:rsidRPr="007E2039" w:rsidRDefault="00AF2D14" w:rsidP="00AF2D14">
      <w:pPr>
        <w:widowControl w:val="0"/>
        <w:shd w:val="clear" w:color="auto" w:fill="FFFFFF"/>
        <w:autoSpaceDE w:val="0"/>
        <w:autoSpaceDN w:val="0"/>
        <w:adjustRightInd w:val="0"/>
        <w:spacing w:after="0" w:line="240" w:lineRule="auto"/>
        <w:ind w:left="24"/>
        <w:rPr>
          <w:rFonts w:ascii="Times New Roman" w:eastAsia="Times New Roman" w:hAnsi="Times New Roman" w:cs="Times New Roman"/>
          <w:sz w:val="20"/>
          <w:szCs w:val="20"/>
          <w:lang w:eastAsia="ru-RU"/>
        </w:rPr>
      </w:pPr>
      <w:r w:rsidRPr="007E2039">
        <w:rPr>
          <w:rFonts w:ascii="Times New Roman" w:eastAsia="Times New Roman" w:hAnsi="Times New Roman" w:cs="Times New Roman"/>
          <w:sz w:val="20"/>
          <w:szCs w:val="20"/>
          <w:lang w:eastAsia="ru-RU"/>
        </w:rPr>
        <w:t xml:space="preserve">Директор МАОУ СОШ № </w:t>
      </w:r>
      <w:r w:rsidR="0049184B">
        <w:rPr>
          <w:rFonts w:ascii="Times New Roman" w:eastAsia="Times New Roman" w:hAnsi="Times New Roman" w:cs="Times New Roman"/>
          <w:sz w:val="20"/>
          <w:szCs w:val="20"/>
          <w:lang w:eastAsia="ru-RU"/>
        </w:rPr>
        <w:t>183</w:t>
      </w:r>
      <w:r w:rsidRPr="007E2039">
        <w:rPr>
          <w:rFonts w:ascii="Times New Roman" w:eastAsia="Times New Roman" w:hAnsi="Times New Roman" w:cs="Times New Roman"/>
          <w:sz w:val="20"/>
          <w:szCs w:val="20"/>
          <w:lang w:eastAsia="ru-RU"/>
        </w:rPr>
        <w:t xml:space="preserve">                                                          </w:t>
      </w:r>
    </w:p>
    <w:p w14:paraId="7DEB1D69" w14:textId="77777777" w:rsidR="00AF2D14" w:rsidRPr="007E2039" w:rsidRDefault="00AF2D14" w:rsidP="00AF2D14">
      <w:pPr>
        <w:widowControl w:val="0"/>
        <w:shd w:val="clear" w:color="auto" w:fill="FFFFFF"/>
        <w:autoSpaceDE w:val="0"/>
        <w:autoSpaceDN w:val="0"/>
        <w:adjustRightInd w:val="0"/>
        <w:spacing w:after="0" w:line="240" w:lineRule="auto"/>
        <w:ind w:left="24"/>
        <w:rPr>
          <w:rFonts w:ascii="Times New Roman" w:eastAsia="Times New Roman" w:hAnsi="Times New Roman" w:cs="Times New Roman"/>
          <w:sz w:val="20"/>
          <w:szCs w:val="20"/>
          <w:lang w:eastAsia="ru-RU"/>
        </w:rPr>
      </w:pPr>
    </w:p>
    <w:p w14:paraId="3FD450A9" w14:textId="77777777" w:rsidR="00AF2D14" w:rsidRPr="007E2039" w:rsidRDefault="00AF2D14" w:rsidP="00AF2D14">
      <w:pPr>
        <w:widowControl w:val="0"/>
        <w:shd w:val="clear" w:color="auto" w:fill="FFFFFF"/>
        <w:autoSpaceDE w:val="0"/>
        <w:autoSpaceDN w:val="0"/>
        <w:adjustRightInd w:val="0"/>
        <w:spacing w:after="0" w:line="240" w:lineRule="auto"/>
        <w:ind w:left="24"/>
        <w:rPr>
          <w:rFonts w:ascii="Times New Roman" w:eastAsia="Times New Roman" w:hAnsi="Times New Roman" w:cs="Times New Roman"/>
          <w:sz w:val="20"/>
          <w:szCs w:val="20"/>
          <w:lang w:eastAsia="ru-RU"/>
        </w:rPr>
      </w:pPr>
    </w:p>
    <w:p w14:paraId="4F2745A0" w14:textId="4B610A00" w:rsidR="00AF2D14" w:rsidRPr="007E2039" w:rsidRDefault="00B60AC8" w:rsidP="00AF2D14">
      <w:pPr>
        <w:widowControl w:val="0"/>
        <w:shd w:val="clear" w:color="auto" w:fill="FFFFFF"/>
        <w:autoSpaceDE w:val="0"/>
        <w:autoSpaceDN w:val="0"/>
        <w:adjustRightInd w:val="0"/>
        <w:spacing w:after="0" w:line="240" w:lineRule="auto"/>
        <w:ind w:left="24"/>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0"/>
          <w:szCs w:val="20"/>
          <w:lang w:eastAsia="ru-RU"/>
        </w:rPr>
        <w:t xml:space="preserve">________________ </w:t>
      </w:r>
      <w:r w:rsidR="0049184B">
        <w:rPr>
          <w:rFonts w:ascii="Times New Roman" w:eastAsia="Times New Roman" w:hAnsi="Times New Roman" w:cs="Times New Roman"/>
          <w:sz w:val="20"/>
          <w:szCs w:val="20"/>
          <w:lang w:eastAsia="ru-RU"/>
        </w:rPr>
        <w:t>А.С. Фирсанова</w:t>
      </w:r>
      <w:r w:rsidR="00AF2D14" w:rsidRPr="007E2039">
        <w:rPr>
          <w:rFonts w:ascii="Times New Roman" w:eastAsia="Times New Roman" w:hAnsi="Times New Roman" w:cs="Times New Roman"/>
          <w:sz w:val="20"/>
          <w:szCs w:val="20"/>
          <w:lang w:eastAsia="ru-RU"/>
        </w:rPr>
        <w:t xml:space="preserve">                                                ___________________ /                       </w:t>
      </w:r>
      <w:r w:rsidR="00AF2D14" w:rsidRPr="007E2039">
        <w:rPr>
          <w:rFonts w:ascii="Times New Roman" w:eastAsia="Times New Roman" w:hAnsi="Times New Roman" w:cs="Times New Roman"/>
          <w:lang w:eastAsia="ru-RU"/>
        </w:rPr>
        <w:t xml:space="preserve"> /     </w:t>
      </w:r>
    </w:p>
    <w:p w14:paraId="6600C9C4" w14:textId="77777777" w:rsidR="001E6C7F" w:rsidRDefault="001E6C7F" w:rsidP="001E6C7F">
      <w:pPr>
        <w:spacing w:after="0" w:line="240" w:lineRule="auto"/>
        <w:jc w:val="center"/>
        <w:rPr>
          <w:rFonts w:ascii="Liberation Serif" w:eastAsia="Times New Roman" w:hAnsi="Liberation Serif" w:cs="Times New Roman"/>
          <w:sz w:val="28"/>
          <w:szCs w:val="28"/>
          <w:lang w:eastAsia="ru-RU"/>
        </w:rPr>
      </w:pPr>
    </w:p>
    <w:p w14:paraId="13F148C0" w14:textId="3B9421A2" w:rsidR="000022A1" w:rsidRDefault="000022A1">
      <w:pPr>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br w:type="page"/>
      </w:r>
    </w:p>
    <w:p w14:paraId="3B349650" w14:textId="612B5062" w:rsidR="000022A1" w:rsidRDefault="000022A1" w:rsidP="000022A1">
      <w:pPr>
        <w:jc w:val="right"/>
        <w:rPr>
          <w:rFonts w:ascii="Liberation Serif" w:eastAsia="Calibri" w:hAnsi="Liberation Serif" w:cs="Times New Roman"/>
        </w:rPr>
      </w:pPr>
      <w:r>
        <w:rPr>
          <w:rFonts w:ascii="Liberation Serif" w:eastAsia="Calibri" w:hAnsi="Liberation Serif" w:cs="Times New Roman"/>
        </w:rPr>
        <w:lastRenderedPageBreak/>
        <w:t xml:space="preserve">Приложение № </w:t>
      </w:r>
      <w:r w:rsidR="00D522AA">
        <w:rPr>
          <w:rFonts w:ascii="Liberation Serif" w:eastAsia="Calibri" w:hAnsi="Liberation Serif" w:cs="Times New Roman"/>
        </w:rPr>
        <w:t>3</w:t>
      </w:r>
      <w:r w:rsidRPr="005F5BC9">
        <w:rPr>
          <w:rFonts w:ascii="Liberation Serif" w:eastAsia="Calibri" w:hAnsi="Liberation Serif" w:cs="Times New Roman"/>
        </w:rPr>
        <w:t xml:space="preserve"> к </w:t>
      </w:r>
      <w:r>
        <w:rPr>
          <w:rFonts w:ascii="Liberation Serif" w:eastAsia="Calibri" w:hAnsi="Liberation Serif" w:cs="Times New Roman"/>
        </w:rPr>
        <w:t>Договору аренды</w:t>
      </w:r>
    </w:p>
    <w:p w14:paraId="6B7749E2" w14:textId="77777777" w:rsidR="000022A1" w:rsidRPr="005F5BC9" w:rsidRDefault="000022A1" w:rsidP="000022A1">
      <w:pPr>
        <w:tabs>
          <w:tab w:val="left" w:pos="7233"/>
        </w:tabs>
        <w:spacing w:after="0" w:line="256" w:lineRule="auto"/>
        <w:jc w:val="right"/>
        <w:rPr>
          <w:rFonts w:ascii="Liberation Serif" w:eastAsia="Calibri" w:hAnsi="Liberation Serif" w:cs="Times New Roman"/>
        </w:rPr>
      </w:pPr>
      <w:r>
        <w:rPr>
          <w:rFonts w:ascii="Liberation Serif" w:eastAsia="Calibri" w:hAnsi="Liberation Serif" w:cs="Times New Roman"/>
        </w:rPr>
        <w:t>№ ___________ от _____________</w:t>
      </w:r>
    </w:p>
    <w:p w14:paraId="26A1F09A" w14:textId="77777777" w:rsidR="004A12F3" w:rsidRDefault="004A12F3" w:rsidP="00AF2D14">
      <w:pPr>
        <w:widowControl w:val="0"/>
        <w:suppressAutoHyphens/>
        <w:spacing w:after="0"/>
        <w:ind w:firstLine="720"/>
        <w:jc w:val="center"/>
        <w:rPr>
          <w:rFonts w:ascii="Times New Roman" w:eastAsia="Times New Roman" w:hAnsi="Times New Roman" w:cs="Times New Roman"/>
          <w:b/>
          <w:sz w:val="20"/>
          <w:szCs w:val="20"/>
          <w:lang w:eastAsia="ru-RU"/>
        </w:rPr>
      </w:pPr>
    </w:p>
    <w:p w14:paraId="3D936A74" w14:textId="1CC40289" w:rsidR="00AF2D14" w:rsidRPr="004A12F3" w:rsidRDefault="00AF2D14" w:rsidP="00AF2D14">
      <w:pPr>
        <w:widowControl w:val="0"/>
        <w:suppressAutoHyphens/>
        <w:spacing w:after="0"/>
        <w:ind w:firstLine="720"/>
        <w:jc w:val="center"/>
        <w:rPr>
          <w:rFonts w:ascii="Times New Roman" w:eastAsia="Times New Roman" w:hAnsi="Times New Roman" w:cs="Times New Roman"/>
          <w:b/>
          <w:sz w:val="20"/>
          <w:szCs w:val="20"/>
          <w:lang w:eastAsia="ru-RU"/>
        </w:rPr>
      </w:pPr>
      <w:r w:rsidRPr="004A12F3">
        <w:rPr>
          <w:rFonts w:ascii="Times New Roman" w:eastAsia="Times New Roman" w:hAnsi="Times New Roman" w:cs="Times New Roman"/>
          <w:b/>
          <w:sz w:val="20"/>
          <w:szCs w:val="20"/>
          <w:lang w:eastAsia="ru-RU"/>
        </w:rPr>
        <w:t>АКТ приема-передачи недвижимого и движимого (особо ценного движимого) имущества</w:t>
      </w:r>
    </w:p>
    <w:p w14:paraId="5B67C3D3" w14:textId="77777777" w:rsidR="00AF2D14" w:rsidRPr="0049184B" w:rsidRDefault="00AF2D14" w:rsidP="00AF2D14">
      <w:pPr>
        <w:widowControl w:val="0"/>
        <w:suppressAutoHyphens/>
        <w:spacing w:after="0"/>
        <w:ind w:firstLine="720"/>
        <w:jc w:val="center"/>
        <w:rPr>
          <w:rFonts w:ascii="Times New Roman" w:eastAsia="Times New Roman" w:hAnsi="Times New Roman" w:cs="Times New Roman"/>
          <w:b/>
          <w:sz w:val="20"/>
          <w:szCs w:val="20"/>
          <w:highlight w:val="yellow"/>
          <w:lang w:eastAsia="ru-RU"/>
        </w:rPr>
      </w:pPr>
    </w:p>
    <w:p w14:paraId="5E921FE4" w14:textId="77777777" w:rsidR="00B60AC8" w:rsidRPr="00B60AC8" w:rsidRDefault="00B60AC8" w:rsidP="00B60AC8">
      <w:pPr>
        <w:spacing w:after="200" w:line="276" w:lineRule="auto"/>
        <w:ind w:firstLine="709"/>
        <w:jc w:val="both"/>
        <w:rPr>
          <w:rFonts w:ascii="Times New Roman" w:hAnsi="Times New Roman" w:cs="Times New Roman"/>
          <w:sz w:val="20"/>
          <w:szCs w:val="20"/>
        </w:rPr>
      </w:pPr>
      <w:r w:rsidRPr="00B60AC8">
        <w:rPr>
          <w:rFonts w:ascii="Times New Roman" w:hAnsi="Times New Roman" w:cs="Times New Roman"/>
          <w:sz w:val="20"/>
          <w:szCs w:val="20"/>
        </w:rPr>
        <w:t>МАОУ СОШ № 183, именуемое в дальнейшем «Арендодатель», в лице директора Фирсановой А.С., передает, а ____________________________, именуемое в дальнейшем «Арендатор», в лице директора ______________________, принимает следующее недвижимое и движимое (особо ценное движимое) имущество, принадлежащее Арендодателю на праве оперативного управления:</w:t>
      </w:r>
    </w:p>
    <w:p w14:paraId="0A7AEC6C" w14:textId="56AAF6EF" w:rsidR="004A12F3" w:rsidRPr="004A12F3" w:rsidRDefault="00B60AC8" w:rsidP="00B60AC8">
      <w:pPr>
        <w:widowControl w:val="0"/>
        <w:shd w:val="clear" w:color="auto" w:fill="FFFFFF"/>
        <w:autoSpaceDE w:val="0"/>
        <w:autoSpaceDN w:val="0"/>
        <w:adjustRightInd w:val="0"/>
        <w:spacing w:after="0" w:line="322" w:lineRule="exact"/>
        <w:ind w:right="1843"/>
        <w:jc w:val="center"/>
        <w:rPr>
          <w:rFonts w:ascii="Times New Roman" w:hAnsi="Times New Roman" w:cs="Times New Roman"/>
          <w:b/>
          <w:spacing w:val="-8"/>
          <w:sz w:val="18"/>
          <w:szCs w:val="18"/>
        </w:rPr>
      </w:pPr>
      <w:r>
        <w:rPr>
          <w:rFonts w:ascii="Times New Roman" w:hAnsi="Times New Roman" w:cs="Times New Roman"/>
          <w:b/>
          <w:spacing w:val="-8"/>
          <w:sz w:val="18"/>
          <w:szCs w:val="18"/>
        </w:rPr>
        <w:t xml:space="preserve">                                                </w:t>
      </w:r>
      <w:r w:rsidR="004A12F3" w:rsidRPr="004A12F3">
        <w:rPr>
          <w:rFonts w:ascii="Times New Roman" w:hAnsi="Times New Roman" w:cs="Times New Roman"/>
          <w:b/>
          <w:spacing w:val="-8"/>
          <w:sz w:val="18"/>
          <w:szCs w:val="18"/>
        </w:rPr>
        <w:t>Помещение пищеблока школьной столовой (1 этаж)</w:t>
      </w:r>
    </w:p>
    <w:p w14:paraId="28CC9B44" w14:textId="77777777" w:rsidR="004A12F3" w:rsidRPr="004A12F3" w:rsidRDefault="004A12F3" w:rsidP="004A12F3">
      <w:pPr>
        <w:widowControl w:val="0"/>
        <w:shd w:val="clear" w:color="auto" w:fill="FFFFFF"/>
        <w:autoSpaceDE w:val="0"/>
        <w:autoSpaceDN w:val="0"/>
        <w:adjustRightInd w:val="0"/>
        <w:spacing w:after="0" w:line="322" w:lineRule="exact"/>
        <w:ind w:right="1843"/>
        <w:jc w:val="center"/>
        <w:rPr>
          <w:rFonts w:ascii="Times New Roman" w:hAnsi="Times New Roman" w:cs="Times New Roman"/>
          <w:spacing w:val="-8"/>
          <w:sz w:val="18"/>
          <w:szCs w:val="18"/>
        </w:rPr>
      </w:pPr>
    </w:p>
    <w:tbl>
      <w:tblPr>
        <w:tblW w:w="9733" w:type="dxa"/>
        <w:tblInd w:w="40" w:type="dxa"/>
        <w:tblLayout w:type="fixed"/>
        <w:tblCellMar>
          <w:left w:w="40" w:type="dxa"/>
          <w:right w:w="40" w:type="dxa"/>
        </w:tblCellMar>
        <w:tblLook w:val="04A0" w:firstRow="1" w:lastRow="0" w:firstColumn="1" w:lastColumn="0" w:noHBand="0" w:noVBand="1"/>
      </w:tblPr>
      <w:tblGrid>
        <w:gridCol w:w="887"/>
        <w:gridCol w:w="2814"/>
        <w:gridCol w:w="3387"/>
        <w:gridCol w:w="2645"/>
      </w:tblGrid>
      <w:tr w:rsidR="004A12F3" w:rsidRPr="004A12F3" w14:paraId="4795E0EA" w14:textId="77777777" w:rsidTr="00B60AC8">
        <w:trPr>
          <w:trHeight w:val="782"/>
        </w:trPr>
        <w:tc>
          <w:tcPr>
            <w:tcW w:w="887" w:type="dxa"/>
            <w:tcBorders>
              <w:top w:val="single" w:sz="6" w:space="0" w:color="auto"/>
              <w:left w:val="single" w:sz="6" w:space="0" w:color="auto"/>
              <w:bottom w:val="nil"/>
              <w:right w:val="single" w:sz="6" w:space="0" w:color="auto"/>
            </w:tcBorders>
            <w:shd w:val="clear" w:color="auto" w:fill="FFFFFF"/>
            <w:hideMark/>
          </w:tcPr>
          <w:p w14:paraId="4C6D43BD" w14:textId="174397F1" w:rsidR="004A12F3" w:rsidRPr="004A12F3" w:rsidRDefault="004A12F3" w:rsidP="004A12F3">
            <w:pPr>
              <w:widowControl w:val="0"/>
              <w:shd w:val="clear" w:color="auto" w:fill="FFFFFF"/>
              <w:autoSpaceDE w:val="0"/>
              <w:autoSpaceDN w:val="0"/>
              <w:adjustRightInd w:val="0"/>
              <w:spacing w:after="0"/>
              <w:jc w:val="center"/>
              <w:rPr>
                <w:rFonts w:ascii="Times New Roman" w:hAnsi="Times New Roman" w:cs="Times New Roman"/>
                <w:b/>
                <w:color w:val="000000"/>
                <w:sz w:val="18"/>
                <w:szCs w:val="18"/>
              </w:rPr>
            </w:pPr>
            <w:r w:rsidRPr="004A12F3">
              <w:rPr>
                <w:rFonts w:ascii="Times New Roman" w:hAnsi="Times New Roman" w:cs="Times New Roman"/>
                <w:b/>
                <w:color w:val="000000"/>
                <w:sz w:val="18"/>
                <w:szCs w:val="18"/>
              </w:rPr>
              <w:t>№ по плану</w:t>
            </w:r>
          </w:p>
        </w:tc>
        <w:tc>
          <w:tcPr>
            <w:tcW w:w="2814" w:type="dxa"/>
            <w:tcBorders>
              <w:top w:val="single" w:sz="6" w:space="0" w:color="auto"/>
              <w:left w:val="single" w:sz="6" w:space="0" w:color="auto"/>
              <w:bottom w:val="nil"/>
              <w:right w:val="single" w:sz="6" w:space="0" w:color="auto"/>
            </w:tcBorders>
            <w:shd w:val="clear" w:color="auto" w:fill="FFFFFF"/>
            <w:hideMark/>
          </w:tcPr>
          <w:p w14:paraId="16CC80CE" w14:textId="77777777" w:rsidR="004A12F3" w:rsidRPr="004A12F3" w:rsidRDefault="004A12F3" w:rsidP="00E229B3">
            <w:pPr>
              <w:widowControl w:val="0"/>
              <w:shd w:val="clear" w:color="auto" w:fill="FFFFFF"/>
              <w:autoSpaceDE w:val="0"/>
              <w:autoSpaceDN w:val="0"/>
              <w:adjustRightInd w:val="0"/>
              <w:spacing w:after="0"/>
              <w:ind w:left="206"/>
              <w:jc w:val="center"/>
              <w:rPr>
                <w:rFonts w:ascii="Times New Roman" w:hAnsi="Times New Roman" w:cs="Times New Roman"/>
                <w:b/>
                <w:color w:val="000000"/>
                <w:sz w:val="18"/>
                <w:szCs w:val="18"/>
              </w:rPr>
            </w:pPr>
            <w:r w:rsidRPr="004A12F3">
              <w:rPr>
                <w:rFonts w:ascii="Times New Roman" w:hAnsi="Times New Roman" w:cs="Times New Roman"/>
                <w:b/>
                <w:color w:val="000000"/>
                <w:sz w:val="18"/>
                <w:szCs w:val="18"/>
              </w:rPr>
              <w:t>Наименование помещения</w:t>
            </w:r>
          </w:p>
        </w:tc>
        <w:tc>
          <w:tcPr>
            <w:tcW w:w="3387" w:type="dxa"/>
            <w:tcBorders>
              <w:top w:val="single" w:sz="6" w:space="0" w:color="auto"/>
              <w:left w:val="single" w:sz="6" w:space="0" w:color="auto"/>
              <w:bottom w:val="nil"/>
              <w:right w:val="single" w:sz="6" w:space="0" w:color="auto"/>
            </w:tcBorders>
            <w:shd w:val="clear" w:color="auto" w:fill="FFFFFF"/>
            <w:hideMark/>
          </w:tcPr>
          <w:p w14:paraId="3E761BD4" w14:textId="77777777" w:rsidR="004A12F3" w:rsidRPr="004A12F3" w:rsidRDefault="004A12F3" w:rsidP="00E229B3">
            <w:pPr>
              <w:widowControl w:val="0"/>
              <w:shd w:val="clear" w:color="auto" w:fill="FFFFFF"/>
              <w:autoSpaceDE w:val="0"/>
              <w:autoSpaceDN w:val="0"/>
              <w:adjustRightInd w:val="0"/>
              <w:spacing w:after="0"/>
              <w:ind w:left="187"/>
              <w:jc w:val="center"/>
              <w:rPr>
                <w:rFonts w:ascii="Times New Roman" w:hAnsi="Times New Roman" w:cs="Times New Roman"/>
                <w:b/>
                <w:color w:val="000000"/>
                <w:sz w:val="18"/>
                <w:szCs w:val="18"/>
              </w:rPr>
            </w:pPr>
            <w:r w:rsidRPr="004A12F3">
              <w:rPr>
                <w:rFonts w:ascii="Times New Roman" w:hAnsi="Times New Roman" w:cs="Times New Roman"/>
                <w:b/>
                <w:color w:val="000000"/>
                <w:spacing w:val="-9"/>
                <w:sz w:val="18"/>
                <w:szCs w:val="18"/>
              </w:rPr>
              <w:t xml:space="preserve">Общая площадь, </w:t>
            </w:r>
            <w:proofErr w:type="spellStart"/>
            <w:r w:rsidRPr="004A12F3">
              <w:rPr>
                <w:rFonts w:ascii="Times New Roman" w:hAnsi="Times New Roman" w:cs="Times New Roman"/>
                <w:b/>
                <w:color w:val="000000"/>
                <w:spacing w:val="-9"/>
                <w:sz w:val="18"/>
                <w:szCs w:val="18"/>
              </w:rPr>
              <w:t>кв.м</w:t>
            </w:r>
            <w:proofErr w:type="spellEnd"/>
            <w:r w:rsidRPr="004A12F3">
              <w:rPr>
                <w:rFonts w:ascii="Times New Roman" w:hAnsi="Times New Roman" w:cs="Times New Roman"/>
                <w:b/>
                <w:color w:val="000000"/>
                <w:spacing w:val="-9"/>
                <w:sz w:val="18"/>
                <w:szCs w:val="18"/>
              </w:rPr>
              <w:t>.</w:t>
            </w:r>
          </w:p>
        </w:tc>
        <w:tc>
          <w:tcPr>
            <w:tcW w:w="2645" w:type="dxa"/>
            <w:vMerge w:val="restart"/>
            <w:tcBorders>
              <w:top w:val="single" w:sz="6" w:space="0" w:color="auto"/>
              <w:left w:val="single" w:sz="6" w:space="0" w:color="auto"/>
              <w:bottom w:val="single" w:sz="6" w:space="0" w:color="auto"/>
              <w:right w:val="single" w:sz="6" w:space="0" w:color="auto"/>
            </w:tcBorders>
            <w:shd w:val="clear" w:color="auto" w:fill="FFFFFF"/>
          </w:tcPr>
          <w:p w14:paraId="7AAC85CC" w14:textId="77777777" w:rsidR="004A12F3" w:rsidRPr="004A12F3" w:rsidRDefault="004A12F3" w:rsidP="00E229B3">
            <w:pPr>
              <w:widowControl w:val="0"/>
              <w:shd w:val="clear" w:color="auto" w:fill="FFFFFF"/>
              <w:autoSpaceDE w:val="0"/>
              <w:autoSpaceDN w:val="0"/>
              <w:adjustRightInd w:val="0"/>
              <w:spacing w:after="0"/>
              <w:ind w:left="-890" w:right="82" w:firstLine="981"/>
              <w:jc w:val="center"/>
              <w:rPr>
                <w:rFonts w:ascii="Times New Roman" w:hAnsi="Times New Roman" w:cs="Times New Roman"/>
                <w:b/>
                <w:color w:val="000000"/>
                <w:sz w:val="18"/>
                <w:szCs w:val="18"/>
              </w:rPr>
            </w:pPr>
            <w:r w:rsidRPr="004A12F3">
              <w:rPr>
                <w:rFonts w:ascii="Times New Roman" w:hAnsi="Times New Roman" w:cs="Times New Roman"/>
                <w:b/>
                <w:color w:val="000000"/>
                <w:sz w:val="18"/>
                <w:szCs w:val="18"/>
              </w:rPr>
              <w:t>Балансовая стоимость, руб.</w:t>
            </w:r>
          </w:p>
        </w:tc>
      </w:tr>
      <w:tr w:rsidR="004A12F3" w:rsidRPr="004A12F3" w14:paraId="0B80A597" w14:textId="77777777" w:rsidTr="00B60AC8">
        <w:trPr>
          <w:trHeight w:hRule="exact" w:val="80"/>
        </w:trPr>
        <w:tc>
          <w:tcPr>
            <w:tcW w:w="887" w:type="dxa"/>
            <w:tcBorders>
              <w:top w:val="nil"/>
              <w:left w:val="single" w:sz="6" w:space="0" w:color="auto"/>
              <w:bottom w:val="nil"/>
              <w:right w:val="single" w:sz="6" w:space="0" w:color="auto"/>
            </w:tcBorders>
            <w:shd w:val="clear" w:color="auto" w:fill="FFFFFF"/>
            <w:textDirection w:val="btLr"/>
          </w:tcPr>
          <w:p w14:paraId="5BE249F2" w14:textId="77777777" w:rsidR="004A12F3" w:rsidRPr="004A12F3" w:rsidRDefault="004A12F3" w:rsidP="00E229B3">
            <w:pPr>
              <w:widowControl w:val="0"/>
              <w:autoSpaceDE w:val="0"/>
              <w:autoSpaceDN w:val="0"/>
              <w:adjustRightInd w:val="0"/>
              <w:rPr>
                <w:rFonts w:ascii="Times New Roman" w:hAnsi="Times New Roman" w:cs="Times New Roman"/>
                <w:color w:val="000000"/>
                <w:sz w:val="18"/>
                <w:szCs w:val="18"/>
              </w:rPr>
            </w:pPr>
          </w:p>
          <w:p w14:paraId="133BBA0F" w14:textId="77777777" w:rsidR="004A12F3" w:rsidRPr="004A12F3" w:rsidRDefault="004A12F3" w:rsidP="00E229B3">
            <w:pPr>
              <w:widowControl w:val="0"/>
              <w:autoSpaceDE w:val="0"/>
              <w:autoSpaceDN w:val="0"/>
              <w:adjustRightInd w:val="0"/>
              <w:rPr>
                <w:rFonts w:ascii="Times New Roman" w:hAnsi="Times New Roman" w:cs="Times New Roman"/>
                <w:color w:val="000000"/>
                <w:sz w:val="18"/>
                <w:szCs w:val="18"/>
              </w:rPr>
            </w:pPr>
          </w:p>
        </w:tc>
        <w:tc>
          <w:tcPr>
            <w:tcW w:w="2814" w:type="dxa"/>
            <w:tcBorders>
              <w:top w:val="nil"/>
              <w:left w:val="single" w:sz="6" w:space="0" w:color="auto"/>
              <w:bottom w:val="nil"/>
              <w:right w:val="single" w:sz="6" w:space="0" w:color="auto"/>
            </w:tcBorders>
            <w:shd w:val="clear" w:color="auto" w:fill="FFFFFF"/>
          </w:tcPr>
          <w:p w14:paraId="755D8F90" w14:textId="77777777" w:rsidR="004A12F3" w:rsidRPr="004A12F3" w:rsidRDefault="004A12F3" w:rsidP="00E229B3">
            <w:pPr>
              <w:widowControl w:val="0"/>
              <w:autoSpaceDE w:val="0"/>
              <w:autoSpaceDN w:val="0"/>
              <w:adjustRightInd w:val="0"/>
              <w:rPr>
                <w:rFonts w:ascii="Times New Roman" w:hAnsi="Times New Roman" w:cs="Times New Roman"/>
                <w:color w:val="000000"/>
                <w:sz w:val="18"/>
                <w:szCs w:val="18"/>
              </w:rPr>
            </w:pPr>
          </w:p>
        </w:tc>
        <w:tc>
          <w:tcPr>
            <w:tcW w:w="3387" w:type="dxa"/>
            <w:tcBorders>
              <w:top w:val="nil"/>
              <w:left w:val="single" w:sz="6" w:space="0" w:color="auto"/>
              <w:bottom w:val="single" w:sz="6" w:space="0" w:color="auto"/>
              <w:right w:val="single" w:sz="6" w:space="0" w:color="auto"/>
            </w:tcBorders>
            <w:shd w:val="clear" w:color="auto" w:fill="FFFFFF"/>
          </w:tcPr>
          <w:p w14:paraId="21597768" w14:textId="77777777" w:rsidR="004A12F3" w:rsidRPr="004A12F3" w:rsidRDefault="004A12F3" w:rsidP="00E229B3">
            <w:pPr>
              <w:widowControl w:val="0"/>
              <w:autoSpaceDE w:val="0"/>
              <w:autoSpaceDN w:val="0"/>
              <w:adjustRightInd w:val="0"/>
              <w:rPr>
                <w:rFonts w:ascii="Times New Roman" w:hAnsi="Times New Roman" w:cs="Times New Roman"/>
                <w:color w:val="000000"/>
                <w:sz w:val="18"/>
                <w:szCs w:val="18"/>
              </w:rPr>
            </w:pPr>
          </w:p>
          <w:p w14:paraId="0046A06F" w14:textId="77777777" w:rsidR="004A12F3" w:rsidRPr="004A12F3" w:rsidRDefault="004A12F3" w:rsidP="00E229B3">
            <w:pPr>
              <w:widowControl w:val="0"/>
              <w:autoSpaceDE w:val="0"/>
              <w:autoSpaceDN w:val="0"/>
              <w:adjustRightInd w:val="0"/>
              <w:rPr>
                <w:rFonts w:ascii="Times New Roman" w:hAnsi="Times New Roman" w:cs="Times New Roman"/>
                <w:color w:val="000000"/>
                <w:sz w:val="18"/>
                <w:szCs w:val="18"/>
              </w:rPr>
            </w:pPr>
          </w:p>
        </w:tc>
        <w:tc>
          <w:tcPr>
            <w:tcW w:w="2645" w:type="dxa"/>
            <w:vMerge/>
            <w:tcBorders>
              <w:top w:val="single" w:sz="6" w:space="0" w:color="auto"/>
              <w:left w:val="single" w:sz="6" w:space="0" w:color="auto"/>
              <w:bottom w:val="single" w:sz="6" w:space="0" w:color="auto"/>
              <w:right w:val="single" w:sz="6" w:space="0" w:color="auto"/>
            </w:tcBorders>
            <w:vAlign w:val="center"/>
            <w:hideMark/>
          </w:tcPr>
          <w:p w14:paraId="30857906" w14:textId="77777777" w:rsidR="004A12F3" w:rsidRPr="004A12F3" w:rsidRDefault="004A12F3" w:rsidP="00E229B3">
            <w:pPr>
              <w:spacing w:after="0"/>
              <w:rPr>
                <w:rFonts w:ascii="Times New Roman" w:hAnsi="Times New Roman" w:cs="Times New Roman"/>
                <w:b/>
                <w:color w:val="000000"/>
                <w:sz w:val="18"/>
                <w:szCs w:val="18"/>
              </w:rPr>
            </w:pPr>
          </w:p>
        </w:tc>
      </w:tr>
      <w:tr w:rsidR="004A12F3" w:rsidRPr="004A12F3" w14:paraId="27C104E7" w14:textId="77777777" w:rsidTr="00B60AC8">
        <w:trPr>
          <w:trHeight w:val="276"/>
        </w:trPr>
        <w:tc>
          <w:tcPr>
            <w:tcW w:w="887" w:type="dxa"/>
            <w:tcBorders>
              <w:top w:val="single" w:sz="6" w:space="0" w:color="auto"/>
              <w:left w:val="single" w:sz="6" w:space="0" w:color="auto"/>
              <w:bottom w:val="single" w:sz="6" w:space="0" w:color="auto"/>
              <w:right w:val="single" w:sz="6" w:space="0" w:color="auto"/>
            </w:tcBorders>
            <w:shd w:val="clear" w:color="auto" w:fill="FFFFFF"/>
            <w:hideMark/>
          </w:tcPr>
          <w:p w14:paraId="615D3B84" w14:textId="77777777" w:rsidR="004A12F3" w:rsidRPr="004A12F3" w:rsidRDefault="004A12F3" w:rsidP="00E229B3">
            <w:pPr>
              <w:shd w:val="clear" w:color="auto" w:fill="FFFFFF"/>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 xml:space="preserve">       1</w:t>
            </w:r>
          </w:p>
        </w:tc>
        <w:tc>
          <w:tcPr>
            <w:tcW w:w="2814" w:type="dxa"/>
            <w:tcBorders>
              <w:top w:val="single" w:sz="6" w:space="0" w:color="auto"/>
              <w:left w:val="single" w:sz="6" w:space="0" w:color="auto"/>
              <w:bottom w:val="single" w:sz="6" w:space="0" w:color="auto"/>
              <w:right w:val="single" w:sz="6" w:space="0" w:color="auto"/>
            </w:tcBorders>
            <w:shd w:val="clear" w:color="auto" w:fill="FFFFFF"/>
            <w:hideMark/>
          </w:tcPr>
          <w:p w14:paraId="50C1107E" w14:textId="77777777" w:rsidR="004A12F3" w:rsidRPr="004A12F3" w:rsidRDefault="004A12F3" w:rsidP="00E229B3">
            <w:pPr>
              <w:shd w:val="clear" w:color="auto" w:fill="FFFFFF"/>
              <w:spacing w:line="256" w:lineRule="auto"/>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Тамбур</w:t>
            </w: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A28DF0" w14:textId="77777777" w:rsidR="004A12F3" w:rsidRPr="004A12F3" w:rsidRDefault="004A12F3" w:rsidP="00E229B3">
            <w:pPr>
              <w:shd w:val="clear" w:color="auto" w:fill="FFFFFF"/>
              <w:jc w:val="right"/>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2,2</w:t>
            </w:r>
          </w:p>
        </w:tc>
        <w:tc>
          <w:tcPr>
            <w:tcW w:w="2645" w:type="dxa"/>
            <w:vMerge w:val="restart"/>
            <w:tcBorders>
              <w:top w:val="single" w:sz="6" w:space="0" w:color="auto"/>
              <w:left w:val="single" w:sz="6" w:space="0" w:color="auto"/>
              <w:bottom w:val="nil"/>
              <w:right w:val="single" w:sz="6" w:space="0" w:color="auto"/>
            </w:tcBorders>
            <w:shd w:val="clear" w:color="auto" w:fill="FFFFFF"/>
          </w:tcPr>
          <w:p w14:paraId="0C2BF3B4" w14:textId="77777777" w:rsidR="004A12F3" w:rsidRPr="004A12F3" w:rsidRDefault="004A12F3" w:rsidP="00E229B3">
            <w:pPr>
              <w:widowControl w:val="0"/>
              <w:shd w:val="clear" w:color="auto" w:fill="FFFFFF"/>
              <w:autoSpaceDE w:val="0"/>
              <w:autoSpaceDN w:val="0"/>
              <w:adjustRightInd w:val="0"/>
              <w:ind w:left="259"/>
              <w:jc w:val="right"/>
              <w:rPr>
                <w:rFonts w:ascii="Times New Roman" w:hAnsi="Times New Roman" w:cs="Times New Roman"/>
                <w:color w:val="000000"/>
                <w:sz w:val="18"/>
                <w:szCs w:val="18"/>
              </w:rPr>
            </w:pPr>
          </w:p>
          <w:p w14:paraId="0D30E6C2" w14:textId="77777777" w:rsidR="004A12F3" w:rsidRPr="004A12F3" w:rsidRDefault="004A12F3" w:rsidP="00E229B3">
            <w:pPr>
              <w:widowControl w:val="0"/>
              <w:shd w:val="clear" w:color="auto" w:fill="FFFFFF"/>
              <w:autoSpaceDE w:val="0"/>
              <w:autoSpaceDN w:val="0"/>
              <w:adjustRightInd w:val="0"/>
              <w:ind w:left="259"/>
              <w:jc w:val="right"/>
              <w:rPr>
                <w:rFonts w:ascii="Times New Roman" w:hAnsi="Times New Roman" w:cs="Times New Roman"/>
                <w:color w:val="000000"/>
                <w:sz w:val="18"/>
                <w:szCs w:val="18"/>
              </w:rPr>
            </w:pPr>
          </w:p>
          <w:p w14:paraId="281153F4" w14:textId="77777777" w:rsidR="004A12F3" w:rsidRPr="004A12F3" w:rsidRDefault="004A12F3" w:rsidP="00E229B3">
            <w:pPr>
              <w:widowControl w:val="0"/>
              <w:shd w:val="clear" w:color="auto" w:fill="FFFFFF"/>
              <w:autoSpaceDE w:val="0"/>
              <w:autoSpaceDN w:val="0"/>
              <w:adjustRightInd w:val="0"/>
              <w:jc w:val="right"/>
              <w:rPr>
                <w:rFonts w:ascii="Times New Roman" w:hAnsi="Times New Roman" w:cs="Times New Roman"/>
                <w:color w:val="000000"/>
                <w:sz w:val="18"/>
                <w:szCs w:val="18"/>
              </w:rPr>
            </w:pPr>
          </w:p>
          <w:p w14:paraId="3BCE8950" w14:textId="77777777" w:rsidR="004A12F3" w:rsidRPr="004A12F3" w:rsidRDefault="004A12F3" w:rsidP="00E229B3">
            <w:pPr>
              <w:widowControl w:val="0"/>
              <w:shd w:val="clear" w:color="auto" w:fill="FFFFFF"/>
              <w:autoSpaceDE w:val="0"/>
              <w:autoSpaceDN w:val="0"/>
              <w:adjustRightInd w:val="0"/>
              <w:jc w:val="right"/>
              <w:rPr>
                <w:rFonts w:ascii="Times New Roman" w:hAnsi="Times New Roman" w:cs="Times New Roman"/>
                <w:color w:val="000000"/>
                <w:sz w:val="18"/>
                <w:szCs w:val="18"/>
              </w:rPr>
            </w:pPr>
          </w:p>
          <w:p w14:paraId="7D769B73" w14:textId="77777777" w:rsidR="004A12F3" w:rsidRPr="004A12F3" w:rsidRDefault="004A12F3" w:rsidP="00E229B3">
            <w:pPr>
              <w:widowControl w:val="0"/>
              <w:shd w:val="clear" w:color="auto" w:fill="FFFFFF"/>
              <w:autoSpaceDE w:val="0"/>
              <w:autoSpaceDN w:val="0"/>
              <w:adjustRightInd w:val="0"/>
              <w:jc w:val="center"/>
              <w:rPr>
                <w:rFonts w:ascii="Times New Roman" w:hAnsi="Times New Roman" w:cs="Times New Roman"/>
                <w:color w:val="000000"/>
                <w:sz w:val="18"/>
                <w:szCs w:val="18"/>
              </w:rPr>
            </w:pPr>
            <w:r w:rsidRPr="004A12F3">
              <w:rPr>
                <w:rFonts w:ascii="Times New Roman" w:eastAsia="Calibri" w:hAnsi="Times New Roman" w:cs="Times New Roman"/>
                <w:b/>
                <w:color w:val="000000"/>
                <w:sz w:val="18"/>
                <w:szCs w:val="18"/>
              </w:rPr>
              <w:t xml:space="preserve"> </w:t>
            </w:r>
          </w:p>
          <w:p w14:paraId="4A367F5E" w14:textId="77777777" w:rsidR="004A12F3" w:rsidRPr="004A12F3" w:rsidRDefault="004A12F3" w:rsidP="00E229B3">
            <w:pPr>
              <w:widowControl w:val="0"/>
              <w:shd w:val="clear" w:color="auto" w:fill="FFFFFF"/>
              <w:tabs>
                <w:tab w:val="left" w:pos="825"/>
              </w:tabs>
              <w:autoSpaceDE w:val="0"/>
              <w:autoSpaceDN w:val="0"/>
              <w:adjustRightInd w:val="0"/>
              <w:rPr>
                <w:rFonts w:ascii="Times New Roman" w:hAnsi="Times New Roman" w:cs="Times New Roman"/>
                <w:color w:val="000000"/>
                <w:sz w:val="18"/>
                <w:szCs w:val="18"/>
              </w:rPr>
            </w:pPr>
            <w:r w:rsidRPr="004A12F3">
              <w:rPr>
                <w:rFonts w:ascii="Times New Roman" w:hAnsi="Times New Roman" w:cs="Times New Roman"/>
                <w:color w:val="000000"/>
                <w:sz w:val="18"/>
                <w:szCs w:val="18"/>
              </w:rPr>
              <w:tab/>
            </w:r>
          </w:p>
        </w:tc>
      </w:tr>
      <w:tr w:rsidR="004A12F3" w:rsidRPr="004A12F3" w14:paraId="6EE932D0" w14:textId="77777777" w:rsidTr="00B60AC8">
        <w:trPr>
          <w:trHeight w:hRule="exact" w:val="276"/>
        </w:trPr>
        <w:tc>
          <w:tcPr>
            <w:tcW w:w="887" w:type="dxa"/>
            <w:tcBorders>
              <w:top w:val="single" w:sz="6" w:space="0" w:color="auto"/>
              <w:left w:val="single" w:sz="6" w:space="0" w:color="auto"/>
              <w:bottom w:val="single" w:sz="6" w:space="0" w:color="auto"/>
              <w:right w:val="single" w:sz="6" w:space="0" w:color="auto"/>
            </w:tcBorders>
            <w:shd w:val="clear" w:color="auto" w:fill="FFFFFF"/>
            <w:hideMark/>
          </w:tcPr>
          <w:p w14:paraId="32E5DDE5" w14:textId="77777777" w:rsidR="004A12F3" w:rsidRPr="004A12F3" w:rsidRDefault="004A12F3" w:rsidP="00E229B3">
            <w:pPr>
              <w:widowControl w:val="0"/>
              <w:shd w:val="clear" w:color="auto" w:fill="FFFFFF"/>
              <w:autoSpaceDE w:val="0"/>
              <w:autoSpaceDN w:val="0"/>
              <w:adjustRightInd w:val="0"/>
              <w:ind w:left="254"/>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2</w:t>
            </w:r>
          </w:p>
        </w:tc>
        <w:tc>
          <w:tcPr>
            <w:tcW w:w="2814" w:type="dxa"/>
            <w:tcBorders>
              <w:top w:val="single" w:sz="6" w:space="0" w:color="auto"/>
              <w:left w:val="single" w:sz="6" w:space="0" w:color="auto"/>
              <w:bottom w:val="single" w:sz="6" w:space="0" w:color="auto"/>
              <w:right w:val="single" w:sz="6" w:space="0" w:color="auto"/>
            </w:tcBorders>
            <w:shd w:val="clear" w:color="auto" w:fill="FFFFFF"/>
            <w:hideMark/>
          </w:tcPr>
          <w:p w14:paraId="377E7B13" w14:textId="77777777" w:rsidR="004A12F3" w:rsidRPr="004A12F3" w:rsidRDefault="004A12F3" w:rsidP="00E229B3">
            <w:pPr>
              <w:widowControl w:val="0"/>
              <w:shd w:val="clear" w:color="auto" w:fill="FFFFFF"/>
              <w:autoSpaceDE w:val="0"/>
              <w:autoSpaceDN w:val="0"/>
              <w:adjustRightInd w:val="0"/>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Санузел</w:t>
            </w: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445C6D" w14:textId="77777777" w:rsidR="004A12F3" w:rsidRPr="004A12F3" w:rsidRDefault="004A12F3" w:rsidP="00E229B3">
            <w:pPr>
              <w:widowControl w:val="0"/>
              <w:shd w:val="clear" w:color="auto" w:fill="FFFFFF"/>
              <w:autoSpaceDE w:val="0"/>
              <w:autoSpaceDN w:val="0"/>
              <w:adjustRightInd w:val="0"/>
              <w:jc w:val="right"/>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 xml:space="preserve">  3,4         </w:t>
            </w:r>
          </w:p>
        </w:tc>
        <w:tc>
          <w:tcPr>
            <w:tcW w:w="2645" w:type="dxa"/>
            <w:vMerge/>
            <w:tcBorders>
              <w:top w:val="single" w:sz="6" w:space="0" w:color="auto"/>
              <w:left w:val="single" w:sz="6" w:space="0" w:color="auto"/>
              <w:bottom w:val="nil"/>
              <w:right w:val="single" w:sz="6" w:space="0" w:color="auto"/>
            </w:tcBorders>
            <w:vAlign w:val="center"/>
            <w:hideMark/>
          </w:tcPr>
          <w:p w14:paraId="7B9A70E0" w14:textId="77777777" w:rsidR="004A12F3" w:rsidRPr="004A12F3" w:rsidRDefault="004A12F3" w:rsidP="00E229B3">
            <w:pPr>
              <w:spacing w:after="0"/>
              <w:rPr>
                <w:rFonts w:ascii="Times New Roman" w:hAnsi="Times New Roman" w:cs="Times New Roman"/>
                <w:color w:val="000000"/>
                <w:sz w:val="18"/>
                <w:szCs w:val="18"/>
              </w:rPr>
            </w:pPr>
          </w:p>
        </w:tc>
      </w:tr>
      <w:tr w:rsidR="004A12F3" w:rsidRPr="004A12F3" w14:paraId="5B5D55B0" w14:textId="77777777" w:rsidTr="00B60AC8">
        <w:trPr>
          <w:trHeight w:hRule="exact" w:val="288"/>
        </w:trPr>
        <w:tc>
          <w:tcPr>
            <w:tcW w:w="887" w:type="dxa"/>
            <w:tcBorders>
              <w:top w:val="single" w:sz="6" w:space="0" w:color="auto"/>
              <w:left w:val="single" w:sz="6" w:space="0" w:color="auto"/>
              <w:bottom w:val="single" w:sz="6" w:space="0" w:color="auto"/>
              <w:right w:val="single" w:sz="6" w:space="0" w:color="auto"/>
            </w:tcBorders>
            <w:shd w:val="clear" w:color="auto" w:fill="FFFFFF"/>
            <w:hideMark/>
          </w:tcPr>
          <w:p w14:paraId="034F5612" w14:textId="77777777" w:rsidR="004A12F3" w:rsidRPr="004A12F3" w:rsidRDefault="004A12F3" w:rsidP="00E229B3">
            <w:pPr>
              <w:widowControl w:val="0"/>
              <w:shd w:val="clear" w:color="auto" w:fill="FFFFFF"/>
              <w:autoSpaceDE w:val="0"/>
              <w:autoSpaceDN w:val="0"/>
              <w:adjustRightInd w:val="0"/>
              <w:ind w:left="250"/>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24</w:t>
            </w:r>
          </w:p>
        </w:tc>
        <w:tc>
          <w:tcPr>
            <w:tcW w:w="2814" w:type="dxa"/>
            <w:tcBorders>
              <w:top w:val="single" w:sz="6" w:space="0" w:color="auto"/>
              <w:left w:val="single" w:sz="6" w:space="0" w:color="auto"/>
              <w:bottom w:val="single" w:sz="6" w:space="0" w:color="auto"/>
              <w:right w:val="single" w:sz="6" w:space="0" w:color="auto"/>
            </w:tcBorders>
            <w:shd w:val="clear" w:color="auto" w:fill="FFFFFF"/>
            <w:hideMark/>
          </w:tcPr>
          <w:p w14:paraId="15A5916F" w14:textId="77777777" w:rsidR="004A12F3" w:rsidRPr="004A12F3" w:rsidRDefault="004A12F3" w:rsidP="00E229B3">
            <w:pPr>
              <w:widowControl w:val="0"/>
              <w:shd w:val="clear" w:color="auto" w:fill="FFFFFF"/>
              <w:autoSpaceDE w:val="0"/>
              <w:autoSpaceDN w:val="0"/>
              <w:adjustRightInd w:val="0"/>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Мойка</w:t>
            </w: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C91F34" w14:textId="77777777" w:rsidR="004A12F3" w:rsidRPr="004A12F3" w:rsidRDefault="004A12F3" w:rsidP="00E229B3">
            <w:pPr>
              <w:widowControl w:val="0"/>
              <w:shd w:val="clear" w:color="auto" w:fill="FFFFFF"/>
              <w:autoSpaceDE w:val="0"/>
              <w:autoSpaceDN w:val="0"/>
              <w:adjustRightInd w:val="0"/>
              <w:jc w:val="right"/>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6,6</w:t>
            </w:r>
          </w:p>
        </w:tc>
        <w:tc>
          <w:tcPr>
            <w:tcW w:w="2645" w:type="dxa"/>
            <w:vMerge/>
            <w:tcBorders>
              <w:top w:val="single" w:sz="6" w:space="0" w:color="auto"/>
              <w:left w:val="single" w:sz="6" w:space="0" w:color="auto"/>
              <w:bottom w:val="nil"/>
              <w:right w:val="single" w:sz="6" w:space="0" w:color="auto"/>
            </w:tcBorders>
            <w:vAlign w:val="center"/>
            <w:hideMark/>
          </w:tcPr>
          <w:p w14:paraId="3DBECA22" w14:textId="77777777" w:rsidR="004A12F3" w:rsidRPr="004A12F3" w:rsidRDefault="004A12F3" w:rsidP="00E229B3">
            <w:pPr>
              <w:spacing w:after="0"/>
              <w:rPr>
                <w:rFonts w:ascii="Times New Roman" w:hAnsi="Times New Roman" w:cs="Times New Roman"/>
                <w:color w:val="000000"/>
                <w:sz w:val="18"/>
                <w:szCs w:val="18"/>
              </w:rPr>
            </w:pPr>
          </w:p>
        </w:tc>
      </w:tr>
      <w:tr w:rsidR="004A12F3" w:rsidRPr="004A12F3" w14:paraId="4EE21C92" w14:textId="77777777" w:rsidTr="00B60AC8">
        <w:trPr>
          <w:trHeight w:hRule="exact" w:val="276"/>
        </w:trPr>
        <w:tc>
          <w:tcPr>
            <w:tcW w:w="887" w:type="dxa"/>
            <w:tcBorders>
              <w:top w:val="single" w:sz="6" w:space="0" w:color="auto"/>
              <w:left w:val="single" w:sz="6" w:space="0" w:color="auto"/>
              <w:bottom w:val="single" w:sz="6" w:space="0" w:color="auto"/>
              <w:right w:val="single" w:sz="6" w:space="0" w:color="auto"/>
            </w:tcBorders>
            <w:shd w:val="clear" w:color="auto" w:fill="FFFFFF"/>
            <w:hideMark/>
          </w:tcPr>
          <w:p w14:paraId="26AD2AE3" w14:textId="77777777" w:rsidR="004A12F3" w:rsidRPr="004A12F3" w:rsidRDefault="004A12F3" w:rsidP="00E229B3">
            <w:pPr>
              <w:widowControl w:val="0"/>
              <w:shd w:val="clear" w:color="auto" w:fill="FFFFFF"/>
              <w:autoSpaceDE w:val="0"/>
              <w:autoSpaceDN w:val="0"/>
              <w:adjustRightInd w:val="0"/>
              <w:ind w:left="250"/>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26</w:t>
            </w:r>
          </w:p>
        </w:tc>
        <w:tc>
          <w:tcPr>
            <w:tcW w:w="2814" w:type="dxa"/>
            <w:tcBorders>
              <w:top w:val="single" w:sz="6" w:space="0" w:color="auto"/>
              <w:left w:val="single" w:sz="6" w:space="0" w:color="auto"/>
              <w:bottom w:val="single" w:sz="6" w:space="0" w:color="auto"/>
              <w:right w:val="single" w:sz="6" w:space="0" w:color="auto"/>
            </w:tcBorders>
            <w:shd w:val="clear" w:color="auto" w:fill="FFFFFF"/>
            <w:hideMark/>
          </w:tcPr>
          <w:p w14:paraId="5C531A29" w14:textId="77777777" w:rsidR="004A12F3" w:rsidRPr="004A12F3" w:rsidRDefault="004A12F3" w:rsidP="00E229B3">
            <w:pPr>
              <w:widowControl w:val="0"/>
              <w:shd w:val="clear" w:color="auto" w:fill="FFFFFF"/>
              <w:autoSpaceDE w:val="0"/>
              <w:autoSpaceDN w:val="0"/>
              <w:adjustRightInd w:val="0"/>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Кладовая</w:t>
            </w: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1F6C9C" w14:textId="77777777" w:rsidR="004A12F3" w:rsidRPr="004A12F3" w:rsidRDefault="004A12F3" w:rsidP="00E229B3">
            <w:pPr>
              <w:widowControl w:val="0"/>
              <w:shd w:val="clear" w:color="auto" w:fill="FFFFFF"/>
              <w:autoSpaceDE w:val="0"/>
              <w:autoSpaceDN w:val="0"/>
              <w:adjustRightInd w:val="0"/>
              <w:jc w:val="right"/>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3,5</w:t>
            </w:r>
          </w:p>
        </w:tc>
        <w:tc>
          <w:tcPr>
            <w:tcW w:w="2645" w:type="dxa"/>
            <w:vMerge/>
            <w:tcBorders>
              <w:top w:val="single" w:sz="6" w:space="0" w:color="auto"/>
              <w:left w:val="single" w:sz="6" w:space="0" w:color="auto"/>
              <w:bottom w:val="nil"/>
              <w:right w:val="single" w:sz="6" w:space="0" w:color="auto"/>
            </w:tcBorders>
            <w:vAlign w:val="center"/>
            <w:hideMark/>
          </w:tcPr>
          <w:p w14:paraId="7F969514" w14:textId="77777777" w:rsidR="004A12F3" w:rsidRPr="004A12F3" w:rsidRDefault="004A12F3" w:rsidP="00E229B3">
            <w:pPr>
              <w:spacing w:after="0"/>
              <w:rPr>
                <w:rFonts w:ascii="Times New Roman" w:hAnsi="Times New Roman" w:cs="Times New Roman"/>
                <w:color w:val="000000"/>
                <w:sz w:val="18"/>
                <w:szCs w:val="18"/>
              </w:rPr>
            </w:pPr>
          </w:p>
        </w:tc>
      </w:tr>
      <w:tr w:rsidR="004A12F3" w:rsidRPr="004A12F3" w14:paraId="4FF76455" w14:textId="77777777" w:rsidTr="00B60AC8">
        <w:trPr>
          <w:trHeight w:hRule="exact" w:val="276"/>
        </w:trPr>
        <w:tc>
          <w:tcPr>
            <w:tcW w:w="887" w:type="dxa"/>
            <w:tcBorders>
              <w:top w:val="single" w:sz="6" w:space="0" w:color="auto"/>
              <w:left w:val="single" w:sz="6" w:space="0" w:color="auto"/>
              <w:bottom w:val="single" w:sz="6" w:space="0" w:color="auto"/>
              <w:right w:val="single" w:sz="6" w:space="0" w:color="auto"/>
            </w:tcBorders>
            <w:shd w:val="clear" w:color="auto" w:fill="FFFFFF"/>
            <w:hideMark/>
          </w:tcPr>
          <w:p w14:paraId="536EF411" w14:textId="77777777" w:rsidR="004A12F3" w:rsidRPr="004A12F3" w:rsidRDefault="004A12F3" w:rsidP="00E229B3">
            <w:pPr>
              <w:widowControl w:val="0"/>
              <w:shd w:val="clear" w:color="auto" w:fill="FFFFFF"/>
              <w:autoSpaceDE w:val="0"/>
              <w:autoSpaceDN w:val="0"/>
              <w:adjustRightInd w:val="0"/>
              <w:ind w:left="250"/>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27</w:t>
            </w:r>
          </w:p>
        </w:tc>
        <w:tc>
          <w:tcPr>
            <w:tcW w:w="2814" w:type="dxa"/>
            <w:tcBorders>
              <w:top w:val="single" w:sz="6" w:space="0" w:color="auto"/>
              <w:left w:val="single" w:sz="6" w:space="0" w:color="auto"/>
              <w:bottom w:val="single" w:sz="6" w:space="0" w:color="auto"/>
              <w:right w:val="single" w:sz="6" w:space="0" w:color="auto"/>
            </w:tcBorders>
            <w:shd w:val="clear" w:color="auto" w:fill="FFFFFF"/>
            <w:hideMark/>
          </w:tcPr>
          <w:p w14:paraId="629600A6" w14:textId="77777777" w:rsidR="004A12F3" w:rsidRPr="004A12F3" w:rsidRDefault="004A12F3" w:rsidP="00E229B3">
            <w:pPr>
              <w:widowControl w:val="0"/>
              <w:shd w:val="clear" w:color="auto" w:fill="FFFFFF"/>
              <w:autoSpaceDE w:val="0"/>
              <w:autoSpaceDN w:val="0"/>
              <w:adjustRightInd w:val="0"/>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Коридор</w:t>
            </w: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A3BD4B" w14:textId="77777777" w:rsidR="004A12F3" w:rsidRPr="004A12F3" w:rsidRDefault="004A12F3" w:rsidP="00E229B3">
            <w:pPr>
              <w:widowControl w:val="0"/>
              <w:shd w:val="clear" w:color="auto" w:fill="FFFFFF"/>
              <w:autoSpaceDE w:val="0"/>
              <w:autoSpaceDN w:val="0"/>
              <w:adjustRightInd w:val="0"/>
              <w:jc w:val="right"/>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10,9</w:t>
            </w:r>
          </w:p>
        </w:tc>
        <w:tc>
          <w:tcPr>
            <w:tcW w:w="2645" w:type="dxa"/>
            <w:vMerge/>
            <w:tcBorders>
              <w:top w:val="single" w:sz="6" w:space="0" w:color="auto"/>
              <w:left w:val="single" w:sz="6" w:space="0" w:color="auto"/>
              <w:bottom w:val="nil"/>
              <w:right w:val="single" w:sz="6" w:space="0" w:color="auto"/>
            </w:tcBorders>
            <w:vAlign w:val="center"/>
            <w:hideMark/>
          </w:tcPr>
          <w:p w14:paraId="37A1A9AF" w14:textId="77777777" w:rsidR="004A12F3" w:rsidRPr="004A12F3" w:rsidRDefault="004A12F3" w:rsidP="00E229B3">
            <w:pPr>
              <w:spacing w:after="0"/>
              <w:rPr>
                <w:rFonts w:ascii="Times New Roman" w:hAnsi="Times New Roman" w:cs="Times New Roman"/>
                <w:color w:val="000000"/>
                <w:sz w:val="18"/>
                <w:szCs w:val="18"/>
              </w:rPr>
            </w:pPr>
          </w:p>
        </w:tc>
      </w:tr>
      <w:tr w:rsidR="004A12F3" w:rsidRPr="004A12F3" w14:paraId="18E23C4A" w14:textId="77777777" w:rsidTr="00B60AC8">
        <w:trPr>
          <w:trHeight w:hRule="exact" w:val="276"/>
        </w:trPr>
        <w:tc>
          <w:tcPr>
            <w:tcW w:w="887" w:type="dxa"/>
            <w:tcBorders>
              <w:top w:val="single" w:sz="6" w:space="0" w:color="auto"/>
              <w:left w:val="single" w:sz="6" w:space="0" w:color="auto"/>
              <w:bottom w:val="single" w:sz="6" w:space="0" w:color="auto"/>
              <w:right w:val="single" w:sz="6" w:space="0" w:color="auto"/>
            </w:tcBorders>
            <w:shd w:val="clear" w:color="auto" w:fill="FFFFFF"/>
            <w:hideMark/>
          </w:tcPr>
          <w:p w14:paraId="60D0EED6" w14:textId="77777777" w:rsidR="004A12F3" w:rsidRPr="004A12F3" w:rsidRDefault="004A12F3" w:rsidP="00E229B3">
            <w:pPr>
              <w:widowControl w:val="0"/>
              <w:shd w:val="clear" w:color="auto" w:fill="FFFFFF"/>
              <w:autoSpaceDE w:val="0"/>
              <w:autoSpaceDN w:val="0"/>
              <w:adjustRightInd w:val="0"/>
              <w:ind w:left="245"/>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27</w:t>
            </w:r>
          </w:p>
        </w:tc>
        <w:tc>
          <w:tcPr>
            <w:tcW w:w="2814" w:type="dxa"/>
            <w:tcBorders>
              <w:top w:val="single" w:sz="6" w:space="0" w:color="auto"/>
              <w:left w:val="single" w:sz="6" w:space="0" w:color="auto"/>
              <w:bottom w:val="single" w:sz="6" w:space="0" w:color="auto"/>
              <w:right w:val="single" w:sz="6" w:space="0" w:color="auto"/>
            </w:tcBorders>
            <w:shd w:val="clear" w:color="auto" w:fill="FFFFFF"/>
            <w:hideMark/>
          </w:tcPr>
          <w:p w14:paraId="4A677F67" w14:textId="77777777" w:rsidR="004A12F3" w:rsidRPr="004A12F3" w:rsidRDefault="004A12F3" w:rsidP="00E229B3">
            <w:pPr>
              <w:widowControl w:val="0"/>
              <w:shd w:val="clear" w:color="auto" w:fill="FFFFFF"/>
              <w:autoSpaceDE w:val="0"/>
              <w:autoSpaceDN w:val="0"/>
              <w:adjustRightInd w:val="0"/>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Кухня</w:t>
            </w: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8F6F53" w14:textId="77777777" w:rsidR="004A12F3" w:rsidRPr="004A12F3" w:rsidRDefault="004A12F3" w:rsidP="00E229B3">
            <w:pPr>
              <w:widowControl w:val="0"/>
              <w:shd w:val="clear" w:color="auto" w:fill="FFFFFF"/>
              <w:autoSpaceDE w:val="0"/>
              <w:autoSpaceDN w:val="0"/>
              <w:adjustRightInd w:val="0"/>
              <w:jc w:val="right"/>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18,8</w:t>
            </w:r>
          </w:p>
        </w:tc>
        <w:tc>
          <w:tcPr>
            <w:tcW w:w="2645" w:type="dxa"/>
            <w:vMerge/>
            <w:tcBorders>
              <w:top w:val="single" w:sz="6" w:space="0" w:color="auto"/>
              <w:left w:val="single" w:sz="6" w:space="0" w:color="auto"/>
              <w:bottom w:val="nil"/>
              <w:right w:val="single" w:sz="6" w:space="0" w:color="auto"/>
            </w:tcBorders>
            <w:vAlign w:val="center"/>
            <w:hideMark/>
          </w:tcPr>
          <w:p w14:paraId="3CAECC59" w14:textId="77777777" w:rsidR="004A12F3" w:rsidRPr="004A12F3" w:rsidRDefault="004A12F3" w:rsidP="00E229B3">
            <w:pPr>
              <w:spacing w:after="0"/>
              <w:rPr>
                <w:rFonts w:ascii="Times New Roman" w:hAnsi="Times New Roman" w:cs="Times New Roman"/>
                <w:color w:val="000000"/>
                <w:sz w:val="18"/>
                <w:szCs w:val="18"/>
              </w:rPr>
            </w:pPr>
          </w:p>
        </w:tc>
      </w:tr>
      <w:tr w:rsidR="004A12F3" w:rsidRPr="004A12F3" w14:paraId="14056194" w14:textId="77777777" w:rsidTr="00B60AC8">
        <w:trPr>
          <w:trHeight w:hRule="exact" w:val="276"/>
        </w:trPr>
        <w:tc>
          <w:tcPr>
            <w:tcW w:w="887" w:type="dxa"/>
            <w:tcBorders>
              <w:top w:val="single" w:sz="6" w:space="0" w:color="auto"/>
              <w:left w:val="single" w:sz="6" w:space="0" w:color="auto"/>
              <w:bottom w:val="single" w:sz="6" w:space="0" w:color="auto"/>
              <w:right w:val="single" w:sz="6" w:space="0" w:color="auto"/>
            </w:tcBorders>
            <w:shd w:val="clear" w:color="auto" w:fill="FFFFFF"/>
            <w:hideMark/>
          </w:tcPr>
          <w:p w14:paraId="3A2FA113" w14:textId="77777777" w:rsidR="004A12F3" w:rsidRPr="004A12F3" w:rsidRDefault="004A12F3" w:rsidP="00E229B3">
            <w:pPr>
              <w:widowControl w:val="0"/>
              <w:shd w:val="clear" w:color="auto" w:fill="FFFFFF"/>
              <w:autoSpaceDE w:val="0"/>
              <w:autoSpaceDN w:val="0"/>
              <w:adjustRightInd w:val="0"/>
              <w:ind w:left="245"/>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61</w:t>
            </w:r>
          </w:p>
        </w:tc>
        <w:tc>
          <w:tcPr>
            <w:tcW w:w="2814" w:type="dxa"/>
            <w:tcBorders>
              <w:top w:val="single" w:sz="6" w:space="0" w:color="auto"/>
              <w:left w:val="single" w:sz="6" w:space="0" w:color="auto"/>
              <w:bottom w:val="single" w:sz="6" w:space="0" w:color="auto"/>
              <w:right w:val="single" w:sz="6" w:space="0" w:color="auto"/>
            </w:tcBorders>
            <w:shd w:val="clear" w:color="auto" w:fill="FFFFFF"/>
            <w:hideMark/>
          </w:tcPr>
          <w:p w14:paraId="50432699" w14:textId="77777777" w:rsidR="004A12F3" w:rsidRPr="004A12F3" w:rsidRDefault="004A12F3" w:rsidP="00E229B3">
            <w:pPr>
              <w:widowControl w:val="0"/>
              <w:shd w:val="clear" w:color="auto" w:fill="FFFFFF"/>
              <w:autoSpaceDE w:val="0"/>
              <w:autoSpaceDN w:val="0"/>
              <w:adjustRightInd w:val="0"/>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Мойка</w:t>
            </w:r>
          </w:p>
        </w:tc>
        <w:tc>
          <w:tcPr>
            <w:tcW w:w="338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2CAD79" w14:textId="77777777" w:rsidR="004A12F3" w:rsidRPr="004A12F3" w:rsidRDefault="004A12F3" w:rsidP="00E229B3">
            <w:pPr>
              <w:widowControl w:val="0"/>
              <w:shd w:val="clear" w:color="auto" w:fill="FFFFFF"/>
              <w:autoSpaceDE w:val="0"/>
              <w:autoSpaceDN w:val="0"/>
              <w:adjustRightInd w:val="0"/>
              <w:jc w:val="right"/>
              <w:rPr>
                <w:rFonts w:ascii="Times New Roman" w:hAnsi="Times New Roman" w:cs="Times New Roman"/>
                <w:color w:val="000000"/>
                <w:sz w:val="18"/>
                <w:szCs w:val="18"/>
              </w:rPr>
            </w:pPr>
            <w:r w:rsidRPr="004A12F3">
              <w:rPr>
                <w:rFonts w:ascii="Times New Roman" w:eastAsia="Calibri" w:hAnsi="Times New Roman" w:cs="Times New Roman"/>
                <w:color w:val="000000"/>
                <w:sz w:val="18"/>
                <w:szCs w:val="18"/>
              </w:rPr>
              <w:t>6,0</w:t>
            </w:r>
          </w:p>
        </w:tc>
        <w:tc>
          <w:tcPr>
            <w:tcW w:w="2645" w:type="dxa"/>
            <w:vMerge/>
            <w:tcBorders>
              <w:top w:val="single" w:sz="6" w:space="0" w:color="auto"/>
              <w:left w:val="single" w:sz="6" w:space="0" w:color="auto"/>
              <w:bottom w:val="nil"/>
              <w:right w:val="single" w:sz="6" w:space="0" w:color="auto"/>
            </w:tcBorders>
            <w:vAlign w:val="center"/>
            <w:hideMark/>
          </w:tcPr>
          <w:p w14:paraId="3C07D865" w14:textId="77777777" w:rsidR="004A12F3" w:rsidRPr="004A12F3" w:rsidRDefault="004A12F3" w:rsidP="00E229B3">
            <w:pPr>
              <w:spacing w:after="0"/>
              <w:rPr>
                <w:rFonts w:ascii="Times New Roman" w:hAnsi="Times New Roman" w:cs="Times New Roman"/>
                <w:color w:val="000000"/>
                <w:sz w:val="18"/>
                <w:szCs w:val="18"/>
              </w:rPr>
            </w:pPr>
          </w:p>
        </w:tc>
      </w:tr>
      <w:tr w:rsidR="004A12F3" w:rsidRPr="004A12F3" w14:paraId="32B65160" w14:textId="77777777" w:rsidTr="00B60AC8">
        <w:trPr>
          <w:trHeight w:hRule="exact" w:val="276"/>
        </w:trPr>
        <w:tc>
          <w:tcPr>
            <w:tcW w:w="3701"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2D7D17CD" w14:textId="77777777" w:rsidR="004A12F3" w:rsidRPr="004A12F3" w:rsidRDefault="004A12F3" w:rsidP="00E229B3">
            <w:pPr>
              <w:widowControl w:val="0"/>
              <w:shd w:val="clear" w:color="auto" w:fill="FFFFFF"/>
              <w:autoSpaceDE w:val="0"/>
              <w:autoSpaceDN w:val="0"/>
              <w:adjustRightInd w:val="0"/>
              <w:jc w:val="right"/>
              <w:rPr>
                <w:rFonts w:ascii="Times New Roman" w:hAnsi="Times New Roman" w:cs="Times New Roman"/>
                <w:b/>
                <w:color w:val="000000"/>
                <w:sz w:val="18"/>
                <w:szCs w:val="18"/>
              </w:rPr>
            </w:pPr>
            <w:r w:rsidRPr="004A12F3">
              <w:rPr>
                <w:rFonts w:ascii="Times New Roman" w:hAnsi="Times New Roman" w:cs="Times New Roman"/>
                <w:b/>
                <w:color w:val="000000"/>
                <w:sz w:val="18"/>
                <w:szCs w:val="18"/>
              </w:rPr>
              <w:t>Итого</w:t>
            </w:r>
          </w:p>
        </w:tc>
        <w:tc>
          <w:tcPr>
            <w:tcW w:w="3387" w:type="dxa"/>
            <w:tcBorders>
              <w:top w:val="single" w:sz="6" w:space="0" w:color="auto"/>
              <w:left w:val="single" w:sz="6" w:space="0" w:color="auto"/>
              <w:bottom w:val="single" w:sz="6" w:space="0" w:color="auto"/>
              <w:right w:val="single" w:sz="6" w:space="0" w:color="auto"/>
            </w:tcBorders>
            <w:shd w:val="clear" w:color="auto" w:fill="FFFFFF"/>
            <w:hideMark/>
          </w:tcPr>
          <w:p w14:paraId="3306CD52" w14:textId="77777777" w:rsidR="004A12F3" w:rsidRPr="004A12F3" w:rsidRDefault="004A12F3" w:rsidP="00E229B3">
            <w:pPr>
              <w:widowControl w:val="0"/>
              <w:shd w:val="clear" w:color="auto" w:fill="FFFFFF"/>
              <w:autoSpaceDE w:val="0"/>
              <w:autoSpaceDN w:val="0"/>
              <w:adjustRightInd w:val="0"/>
              <w:jc w:val="right"/>
              <w:rPr>
                <w:rFonts w:ascii="Times New Roman" w:hAnsi="Times New Roman" w:cs="Times New Roman"/>
                <w:b/>
                <w:color w:val="000000"/>
                <w:sz w:val="18"/>
                <w:szCs w:val="18"/>
              </w:rPr>
            </w:pPr>
            <w:r w:rsidRPr="004A12F3">
              <w:rPr>
                <w:rFonts w:ascii="Times New Roman" w:hAnsi="Times New Roman" w:cs="Times New Roman"/>
                <w:b/>
                <w:color w:val="000000"/>
                <w:sz w:val="18"/>
                <w:szCs w:val="18"/>
              </w:rPr>
              <w:t>51,4</w:t>
            </w:r>
          </w:p>
        </w:tc>
        <w:tc>
          <w:tcPr>
            <w:tcW w:w="2645" w:type="dxa"/>
            <w:tcBorders>
              <w:top w:val="nil"/>
              <w:left w:val="single" w:sz="6" w:space="0" w:color="auto"/>
              <w:bottom w:val="single" w:sz="6" w:space="0" w:color="auto"/>
              <w:right w:val="single" w:sz="6" w:space="0" w:color="auto"/>
            </w:tcBorders>
            <w:shd w:val="clear" w:color="auto" w:fill="FFFFFF"/>
            <w:hideMark/>
          </w:tcPr>
          <w:p w14:paraId="26FF7EF5" w14:textId="77777777" w:rsidR="004A12F3" w:rsidRPr="004A12F3" w:rsidRDefault="004A12F3" w:rsidP="00E229B3">
            <w:pPr>
              <w:widowControl w:val="0"/>
              <w:shd w:val="clear" w:color="auto" w:fill="FFFFFF"/>
              <w:autoSpaceDE w:val="0"/>
              <w:autoSpaceDN w:val="0"/>
              <w:adjustRightInd w:val="0"/>
              <w:jc w:val="center"/>
              <w:rPr>
                <w:rFonts w:ascii="Times New Roman" w:hAnsi="Times New Roman" w:cs="Times New Roman"/>
                <w:color w:val="000000"/>
                <w:sz w:val="18"/>
                <w:szCs w:val="18"/>
              </w:rPr>
            </w:pPr>
            <w:r w:rsidRPr="004A12F3">
              <w:rPr>
                <w:rFonts w:ascii="Times New Roman" w:eastAsia="Calibri" w:hAnsi="Times New Roman" w:cs="Times New Roman"/>
                <w:b/>
                <w:color w:val="000000"/>
                <w:sz w:val="18"/>
                <w:szCs w:val="18"/>
              </w:rPr>
              <w:t>831 326,82</w:t>
            </w:r>
          </w:p>
        </w:tc>
      </w:tr>
    </w:tbl>
    <w:p w14:paraId="175C9796" w14:textId="77777777" w:rsidR="004A12F3" w:rsidRPr="004A12F3" w:rsidRDefault="004A12F3" w:rsidP="004A12F3">
      <w:pPr>
        <w:widowControl w:val="0"/>
        <w:shd w:val="clear" w:color="auto" w:fill="FFFFFF"/>
        <w:autoSpaceDE w:val="0"/>
        <w:autoSpaceDN w:val="0"/>
        <w:adjustRightInd w:val="0"/>
        <w:spacing w:after="0"/>
        <w:ind w:left="24"/>
        <w:jc w:val="center"/>
        <w:rPr>
          <w:rFonts w:ascii="Times New Roman" w:hAnsi="Times New Roman" w:cs="Times New Roman"/>
          <w:color w:val="000000"/>
          <w:sz w:val="18"/>
          <w:szCs w:val="18"/>
        </w:rPr>
      </w:pPr>
    </w:p>
    <w:p w14:paraId="56300273" w14:textId="77777777" w:rsidR="004A12F3" w:rsidRPr="004A12F3" w:rsidRDefault="004A12F3" w:rsidP="004A12F3">
      <w:pPr>
        <w:widowControl w:val="0"/>
        <w:shd w:val="clear" w:color="auto" w:fill="FFFFFF"/>
        <w:autoSpaceDE w:val="0"/>
        <w:autoSpaceDN w:val="0"/>
        <w:adjustRightInd w:val="0"/>
        <w:spacing w:after="0"/>
        <w:ind w:left="24"/>
        <w:jc w:val="center"/>
        <w:rPr>
          <w:rFonts w:ascii="Times New Roman" w:hAnsi="Times New Roman" w:cs="Times New Roman"/>
          <w:b/>
          <w:color w:val="000000"/>
          <w:sz w:val="18"/>
          <w:szCs w:val="18"/>
        </w:rPr>
      </w:pPr>
      <w:r w:rsidRPr="004A12F3">
        <w:rPr>
          <w:rFonts w:ascii="Times New Roman" w:hAnsi="Times New Roman" w:cs="Times New Roman"/>
          <w:b/>
          <w:color w:val="000000"/>
          <w:sz w:val="18"/>
          <w:szCs w:val="18"/>
        </w:rPr>
        <w:t>Движимое имущество</w:t>
      </w:r>
    </w:p>
    <w:p w14:paraId="0ADACF05" w14:textId="77777777" w:rsidR="004A12F3" w:rsidRPr="004A12F3" w:rsidRDefault="004A12F3" w:rsidP="004A12F3">
      <w:pPr>
        <w:widowControl w:val="0"/>
        <w:shd w:val="clear" w:color="auto" w:fill="FFFFFF"/>
        <w:autoSpaceDE w:val="0"/>
        <w:autoSpaceDN w:val="0"/>
        <w:adjustRightInd w:val="0"/>
        <w:spacing w:after="0"/>
        <w:ind w:left="24"/>
        <w:jc w:val="center"/>
        <w:rPr>
          <w:rFonts w:ascii="Times New Roman" w:hAnsi="Times New Roman" w:cs="Times New Roman"/>
          <w:b/>
          <w:color w:val="000000"/>
          <w:sz w:val="18"/>
          <w:szCs w:val="18"/>
        </w:rPr>
      </w:pPr>
    </w:p>
    <w:tbl>
      <w:tblPr>
        <w:tblpPr w:leftFromText="180" w:rightFromText="180" w:vertAnchor="text" w:tblpY="1"/>
        <w:tblOverlap w:val="never"/>
        <w:tblW w:w="9802" w:type="dxa"/>
        <w:tblLook w:val="04A0" w:firstRow="1" w:lastRow="0" w:firstColumn="1" w:lastColumn="0" w:noHBand="0" w:noVBand="1"/>
      </w:tblPr>
      <w:tblGrid>
        <w:gridCol w:w="551"/>
        <w:gridCol w:w="1386"/>
        <w:gridCol w:w="3754"/>
        <w:gridCol w:w="1161"/>
        <w:gridCol w:w="1050"/>
        <w:gridCol w:w="1946"/>
      </w:tblGrid>
      <w:tr w:rsidR="004A12F3" w:rsidRPr="004A12F3" w14:paraId="7127C8AF" w14:textId="77777777" w:rsidTr="00B60AC8">
        <w:trPr>
          <w:trHeight w:val="136"/>
        </w:trPr>
        <w:tc>
          <w:tcPr>
            <w:tcW w:w="551" w:type="dxa"/>
            <w:tcBorders>
              <w:top w:val="single" w:sz="4" w:space="0" w:color="auto"/>
              <w:left w:val="single" w:sz="4" w:space="0" w:color="auto"/>
              <w:bottom w:val="single" w:sz="4" w:space="0" w:color="auto"/>
              <w:right w:val="single" w:sz="4" w:space="0" w:color="auto"/>
            </w:tcBorders>
            <w:noWrap/>
            <w:vAlign w:val="bottom"/>
            <w:hideMark/>
          </w:tcPr>
          <w:p w14:paraId="0744B31C" w14:textId="77777777" w:rsidR="004A12F3" w:rsidRPr="004A12F3" w:rsidRDefault="004A12F3" w:rsidP="00E229B3">
            <w:pPr>
              <w:rPr>
                <w:rFonts w:ascii="Times New Roman" w:hAnsi="Times New Roman" w:cs="Times New Roman"/>
                <w:b/>
                <w:color w:val="000000"/>
                <w:sz w:val="18"/>
                <w:szCs w:val="18"/>
              </w:rPr>
            </w:pPr>
            <w:r w:rsidRPr="004A12F3">
              <w:rPr>
                <w:rFonts w:ascii="Times New Roman" w:hAnsi="Times New Roman" w:cs="Times New Roman"/>
                <w:b/>
                <w:color w:val="000000"/>
                <w:sz w:val="18"/>
                <w:szCs w:val="18"/>
              </w:rPr>
              <w:t>№ п/п</w:t>
            </w:r>
          </w:p>
        </w:tc>
        <w:tc>
          <w:tcPr>
            <w:tcW w:w="1360" w:type="dxa"/>
            <w:tcBorders>
              <w:top w:val="single" w:sz="4" w:space="0" w:color="auto"/>
              <w:left w:val="nil"/>
              <w:bottom w:val="single" w:sz="4" w:space="0" w:color="auto"/>
              <w:right w:val="single" w:sz="4" w:space="0" w:color="auto"/>
            </w:tcBorders>
            <w:noWrap/>
            <w:vAlign w:val="bottom"/>
            <w:hideMark/>
          </w:tcPr>
          <w:p w14:paraId="7197E6CD" w14:textId="77777777" w:rsidR="004A12F3" w:rsidRPr="004A12F3" w:rsidRDefault="004A12F3" w:rsidP="00E229B3">
            <w:pPr>
              <w:rPr>
                <w:rFonts w:ascii="Times New Roman" w:hAnsi="Times New Roman" w:cs="Times New Roman"/>
                <w:b/>
                <w:color w:val="000000"/>
                <w:sz w:val="18"/>
                <w:szCs w:val="18"/>
              </w:rPr>
            </w:pPr>
            <w:r w:rsidRPr="004A12F3">
              <w:rPr>
                <w:rFonts w:ascii="Times New Roman" w:hAnsi="Times New Roman" w:cs="Times New Roman"/>
                <w:b/>
                <w:color w:val="000000"/>
                <w:sz w:val="18"/>
                <w:szCs w:val="18"/>
              </w:rPr>
              <w:t>Номер</w:t>
            </w:r>
          </w:p>
        </w:tc>
        <w:tc>
          <w:tcPr>
            <w:tcW w:w="3754" w:type="dxa"/>
            <w:tcBorders>
              <w:top w:val="single" w:sz="4" w:space="0" w:color="auto"/>
              <w:left w:val="nil"/>
              <w:bottom w:val="single" w:sz="4" w:space="0" w:color="auto"/>
              <w:right w:val="single" w:sz="4" w:space="0" w:color="auto"/>
            </w:tcBorders>
            <w:noWrap/>
            <w:vAlign w:val="bottom"/>
            <w:hideMark/>
          </w:tcPr>
          <w:p w14:paraId="6B7E3810" w14:textId="77777777" w:rsidR="004A12F3" w:rsidRPr="004A12F3" w:rsidRDefault="004A12F3" w:rsidP="00E229B3">
            <w:pPr>
              <w:rPr>
                <w:rFonts w:ascii="Times New Roman" w:hAnsi="Times New Roman" w:cs="Times New Roman"/>
                <w:b/>
                <w:color w:val="000000"/>
                <w:sz w:val="18"/>
                <w:szCs w:val="18"/>
              </w:rPr>
            </w:pPr>
            <w:r w:rsidRPr="004A12F3">
              <w:rPr>
                <w:rFonts w:ascii="Times New Roman" w:hAnsi="Times New Roman" w:cs="Times New Roman"/>
                <w:b/>
                <w:color w:val="000000"/>
                <w:sz w:val="18"/>
                <w:szCs w:val="18"/>
              </w:rPr>
              <w:t xml:space="preserve">Номенклатура </w:t>
            </w:r>
          </w:p>
          <w:p w14:paraId="6439A5BC" w14:textId="77777777" w:rsidR="004A12F3" w:rsidRPr="004A12F3" w:rsidRDefault="004A12F3" w:rsidP="00E229B3">
            <w:pPr>
              <w:rPr>
                <w:rFonts w:ascii="Times New Roman" w:hAnsi="Times New Roman" w:cs="Times New Roman"/>
                <w:b/>
                <w:color w:val="000000"/>
                <w:sz w:val="18"/>
                <w:szCs w:val="18"/>
              </w:rPr>
            </w:pPr>
            <w:r w:rsidRPr="004A12F3">
              <w:rPr>
                <w:rFonts w:ascii="Times New Roman" w:hAnsi="Times New Roman" w:cs="Times New Roman"/>
                <w:b/>
                <w:color w:val="000000"/>
                <w:sz w:val="18"/>
                <w:szCs w:val="18"/>
              </w:rPr>
              <w:t>(наименование)</w:t>
            </w:r>
          </w:p>
        </w:tc>
        <w:tc>
          <w:tcPr>
            <w:tcW w:w="1141" w:type="dxa"/>
            <w:tcBorders>
              <w:top w:val="single" w:sz="4" w:space="0" w:color="auto"/>
              <w:left w:val="nil"/>
              <w:bottom w:val="single" w:sz="4" w:space="0" w:color="auto"/>
              <w:right w:val="single" w:sz="4" w:space="0" w:color="auto"/>
            </w:tcBorders>
          </w:tcPr>
          <w:p w14:paraId="12981B1B" w14:textId="77777777" w:rsidR="004A12F3" w:rsidRPr="004A12F3" w:rsidRDefault="004A12F3" w:rsidP="00E229B3">
            <w:pPr>
              <w:jc w:val="right"/>
              <w:rPr>
                <w:rFonts w:ascii="Times New Roman" w:hAnsi="Times New Roman" w:cs="Times New Roman"/>
                <w:b/>
                <w:color w:val="000000"/>
                <w:sz w:val="18"/>
                <w:szCs w:val="18"/>
              </w:rPr>
            </w:pP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70548D4F" w14:textId="77777777" w:rsidR="004A12F3" w:rsidRPr="004A12F3" w:rsidRDefault="004A12F3" w:rsidP="00E229B3">
            <w:pPr>
              <w:jc w:val="center"/>
              <w:rPr>
                <w:rFonts w:ascii="Times New Roman" w:hAnsi="Times New Roman" w:cs="Times New Roman"/>
                <w:b/>
                <w:color w:val="000000"/>
                <w:sz w:val="18"/>
                <w:szCs w:val="18"/>
              </w:rPr>
            </w:pPr>
            <w:r w:rsidRPr="004A12F3">
              <w:rPr>
                <w:rFonts w:ascii="Times New Roman" w:hAnsi="Times New Roman" w:cs="Times New Roman"/>
                <w:b/>
                <w:color w:val="000000"/>
                <w:sz w:val="18"/>
                <w:szCs w:val="18"/>
              </w:rPr>
              <w:t>Кол-во</w:t>
            </w:r>
          </w:p>
        </w:tc>
        <w:tc>
          <w:tcPr>
            <w:tcW w:w="1946" w:type="dxa"/>
            <w:tcBorders>
              <w:top w:val="single" w:sz="4" w:space="0" w:color="auto"/>
              <w:left w:val="nil"/>
              <w:bottom w:val="single" w:sz="4" w:space="0" w:color="auto"/>
              <w:right w:val="single" w:sz="4" w:space="0" w:color="auto"/>
            </w:tcBorders>
            <w:noWrap/>
            <w:vAlign w:val="bottom"/>
            <w:hideMark/>
          </w:tcPr>
          <w:p w14:paraId="76BDF9DF" w14:textId="77777777" w:rsidR="004A12F3" w:rsidRPr="004A12F3" w:rsidRDefault="004A12F3" w:rsidP="00E229B3">
            <w:pPr>
              <w:rPr>
                <w:rFonts w:ascii="Times New Roman" w:hAnsi="Times New Roman" w:cs="Times New Roman"/>
                <w:b/>
                <w:color w:val="000000"/>
                <w:sz w:val="18"/>
                <w:szCs w:val="18"/>
              </w:rPr>
            </w:pPr>
            <w:r w:rsidRPr="004A12F3">
              <w:rPr>
                <w:rFonts w:ascii="Times New Roman" w:hAnsi="Times New Roman" w:cs="Times New Roman"/>
                <w:b/>
                <w:color w:val="000000"/>
                <w:sz w:val="18"/>
                <w:szCs w:val="18"/>
              </w:rPr>
              <w:t>Начальная стоимость</w:t>
            </w:r>
          </w:p>
        </w:tc>
      </w:tr>
      <w:tr w:rsidR="004A12F3" w:rsidRPr="004A12F3" w14:paraId="7B6DDE03" w14:textId="77777777" w:rsidTr="00B60AC8">
        <w:trPr>
          <w:trHeight w:val="209"/>
        </w:trPr>
        <w:tc>
          <w:tcPr>
            <w:tcW w:w="551" w:type="dxa"/>
            <w:tcBorders>
              <w:top w:val="nil"/>
              <w:left w:val="single" w:sz="4" w:space="0" w:color="auto"/>
              <w:bottom w:val="single" w:sz="4" w:space="0" w:color="auto"/>
              <w:right w:val="single" w:sz="4" w:space="0" w:color="auto"/>
            </w:tcBorders>
            <w:noWrap/>
            <w:vAlign w:val="bottom"/>
            <w:hideMark/>
          </w:tcPr>
          <w:p w14:paraId="1E4AD857"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1</w:t>
            </w:r>
          </w:p>
        </w:tc>
        <w:tc>
          <w:tcPr>
            <w:tcW w:w="1360" w:type="dxa"/>
            <w:tcBorders>
              <w:top w:val="nil"/>
              <w:left w:val="nil"/>
              <w:bottom w:val="single" w:sz="4" w:space="0" w:color="auto"/>
              <w:right w:val="single" w:sz="4" w:space="0" w:color="auto"/>
            </w:tcBorders>
            <w:noWrap/>
            <w:hideMark/>
          </w:tcPr>
          <w:p w14:paraId="385A3156"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4101363406</w:t>
            </w:r>
          </w:p>
        </w:tc>
        <w:tc>
          <w:tcPr>
            <w:tcW w:w="3754" w:type="dxa"/>
            <w:tcBorders>
              <w:top w:val="nil"/>
              <w:left w:val="nil"/>
              <w:bottom w:val="single" w:sz="4" w:space="0" w:color="auto"/>
              <w:right w:val="single" w:sz="4" w:space="0" w:color="auto"/>
            </w:tcBorders>
            <w:noWrap/>
            <w:hideMark/>
          </w:tcPr>
          <w:p w14:paraId="77237EC4"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Ванна моечная</w:t>
            </w:r>
          </w:p>
        </w:tc>
        <w:tc>
          <w:tcPr>
            <w:tcW w:w="1141" w:type="dxa"/>
            <w:tcBorders>
              <w:top w:val="single" w:sz="4" w:space="0" w:color="auto"/>
              <w:left w:val="nil"/>
              <w:bottom w:val="single" w:sz="4" w:space="0" w:color="auto"/>
              <w:right w:val="single" w:sz="4" w:space="0" w:color="auto"/>
            </w:tcBorders>
            <w:hideMark/>
          </w:tcPr>
          <w:p w14:paraId="27C30CD5"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hideMark/>
          </w:tcPr>
          <w:p w14:paraId="00D002F3"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hideMark/>
          </w:tcPr>
          <w:p w14:paraId="470DE743"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9 386,06</w:t>
            </w:r>
          </w:p>
        </w:tc>
      </w:tr>
      <w:tr w:rsidR="004A12F3" w:rsidRPr="004A12F3" w14:paraId="37CE377E" w14:textId="77777777" w:rsidTr="00B60AC8">
        <w:trPr>
          <w:trHeight w:val="272"/>
        </w:trPr>
        <w:tc>
          <w:tcPr>
            <w:tcW w:w="551" w:type="dxa"/>
            <w:tcBorders>
              <w:top w:val="nil"/>
              <w:left w:val="single" w:sz="4" w:space="0" w:color="auto"/>
              <w:bottom w:val="single" w:sz="4" w:space="0" w:color="auto"/>
              <w:right w:val="single" w:sz="4" w:space="0" w:color="auto"/>
            </w:tcBorders>
            <w:noWrap/>
            <w:vAlign w:val="bottom"/>
            <w:hideMark/>
          </w:tcPr>
          <w:p w14:paraId="40EB1B3E"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2</w:t>
            </w:r>
          </w:p>
        </w:tc>
        <w:tc>
          <w:tcPr>
            <w:tcW w:w="1360" w:type="dxa"/>
            <w:tcBorders>
              <w:top w:val="nil"/>
              <w:left w:val="nil"/>
              <w:bottom w:val="single" w:sz="4" w:space="0" w:color="auto"/>
              <w:right w:val="single" w:sz="4" w:space="0" w:color="auto"/>
            </w:tcBorders>
            <w:noWrap/>
            <w:hideMark/>
          </w:tcPr>
          <w:p w14:paraId="1680E0A2"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4101363405</w:t>
            </w:r>
          </w:p>
        </w:tc>
        <w:tc>
          <w:tcPr>
            <w:tcW w:w="3754" w:type="dxa"/>
            <w:tcBorders>
              <w:top w:val="nil"/>
              <w:left w:val="nil"/>
              <w:bottom w:val="single" w:sz="4" w:space="0" w:color="auto"/>
              <w:right w:val="single" w:sz="4" w:space="0" w:color="auto"/>
            </w:tcBorders>
            <w:noWrap/>
            <w:hideMark/>
          </w:tcPr>
          <w:p w14:paraId="693668C9"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Ванна моечная</w:t>
            </w:r>
          </w:p>
        </w:tc>
        <w:tc>
          <w:tcPr>
            <w:tcW w:w="1141" w:type="dxa"/>
            <w:tcBorders>
              <w:top w:val="single" w:sz="4" w:space="0" w:color="auto"/>
              <w:left w:val="nil"/>
              <w:bottom w:val="single" w:sz="4" w:space="0" w:color="auto"/>
              <w:right w:val="single" w:sz="4" w:space="0" w:color="auto"/>
            </w:tcBorders>
            <w:hideMark/>
          </w:tcPr>
          <w:p w14:paraId="675EE13A"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hideMark/>
          </w:tcPr>
          <w:p w14:paraId="3DF351BA"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hideMark/>
          </w:tcPr>
          <w:p w14:paraId="3A931660"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9 386,06</w:t>
            </w:r>
          </w:p>
        </w:tc>
      </w:tr>
      <w:tr w:rsidR="004A12F3" w:rsidRPr="004A12F3" w14:paraId="0AA5EE3F"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7D33B5B6"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3</w:t>
            </w:r>
          </w:p>
        </w:tc>
        <w:tc>
          <w:tcPr>
            <w:tcW w:w="1360" w:type="dxa"/>
            <w:tcBorders>
              <w:top w:val="nil"/>
              <w:left w:val="nil"/>
              <w:bottom w:val="single" w:sz="4" w:space="0" w:color="auto"/>
              <w:right w:val="single" w:sz="4" w:space="0" w:color="auto"/>
            </w:tcBorders>
            <w:noWrap/>
            <w:hideMark/>
          </w:tcPr>
          <w:p w14:paraId="43CEF842"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4101362198</w:t>
            </w:r>
          </w:p>
        </w:tc>
        <w:tc>
          <w:tcPr>
            <w:tcW w:w="3754" w:type="dxa"/>
            <w:tcBorders>
              <w:top w:val="nil"/>
              <w:left w:val="nil"/>
              <w:bottom w:val="single" w:sz="4" w:space="0" w:color="auto"/>
              <w:right w:val="single" w:sz="4" w:space="0" w:color="auto"/>
            </w:tcBorders>
            <w:noWrap/>
            <w:hideMark/>
          </w:tcPr>
          <w:p w14:paraId="7616E09A"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Ванна моечная</w:t>
            </w:r>
          </w:p>
        </w:tc>
        <w:tc>
          <w:tcPr>
            <w:tcW w:w="1141" w:type="dxa"/>
            <w:tcBorders>
              <w:top w:val="single" w:sz="4" w:space="0" w:color="auto"/>
              <w:left w:val="nil"/>
              <w:bottom w:val="single" w:sz="4" w:space="0" w:color="auto"/>
              <w:right w:val="single" w:sz="4" w:space="0" w:color="auto"/>
            </w:tcBorders>
            <w:hideMark/>
          </w:tcPr>
          <w:p w14:paraId="66B371F9"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hideMark/>
          </w:tcPr>
          <w:p w14:paraId="0D284B61"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hideMark/>
          </w:tcPr>
          <w:p w14:paraId="5DE08D9F"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7 502,29</w:t>
            </w:r>
          </w:p>
        </w:tc>
      </w:tr>
      <w:tr w:rsidR="004A12F3" w:rsidRPr="004A12F3" w14:paraId="4AF48432"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1AB1A66E"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4</w:t>
            </w:r>
          </w:p>
        </w:tc>
        <w:tc>
          <w:tcPr>
            <w:tcW w:w="1360" w:type="dxa"/>
            <w:tcBorders>
              <w:top w:val="nil"/>
              <w:left w:val="nil"/>
              <w:bottom w:val="single" w:sz="4" w:space="0" w:color="auto"/>
              <w:right w:val="single" w:sz="4" w:space="0" w:color="auto"/>
            </w:tcBorders>
            <w:noWrap/>
            <w:hideMark/>
          </w:tcPr>
          <w:p w14:paraId="2C4A7EA3"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4101362199</w:t>
            </w:r>
          </w:p>
        </w:tc>
        <w:tc>
          <w:tcPr>
            <w:tcW w:w="3754" w:type="dxa"/>
            <w:tcBorders>
              <w:top w:val="nil"/>
              <w:left w:val="nil"/>
              <w:bottom w:val="single" w:sz="4" w:space="0" w:color="auto"/>
              <w:right w:val="single" w:sz="4" w:space="0" w:color="auto"/>
            </w:tcBorders>
            <w:noWrap/>
            <w:hideMark/>
          </w:tcPr>
          <w:p w14:paraId="40E9014A"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Ванна моечная</w:t>
            </w:r>
          </w:p>
        </w:tc>
        <w:tc>
          <w:tcPr>
            <w:tcW w:w="1141" w:type="dxa"/>
            <w:tcBorders>
              <w:top w:val="single" w:sz="4" w:space="0" w:color="auto"/>
              <w:left w:val="nil"/>
              <w:bottom w:val="single" w:sz="4" w:space="0" w:color="auto"/>
              <w:right w:val="single" w:sz="4" w:space="0" w:color="auto"/>
            </w:tcBorders>
            <w:hideMark/>
          </w:tcPr>
          <w:p w14:paraId="45E35810"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hideMark/>
          </w:tcPr>
          <w:p w14:paraId="3DB63208"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hideMark/>
          </w:tcPr>
          <w:p w14:paraId="11AA3D0B"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7 502,29</w:t>
            </w:r>
          </w:p>
        </w:tc>
      </w:tr>
      <w:tr w:rsidR="004A12F3" w:rsidRPr="004A12F3" w14:paraId="502AC190"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21804AA8"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5</w:t>
            </w:r>
          </w:p>
        </w:tc>
        <w:tc>
          <w:tcPr>
            <w:tcW w:w="1360" w:type="dxa"/>
            <w:tcBorders>
              <w:top w:val="nil"/>
              <w:left w:val="nil"/>
              <w:bottom w:val="single" w:sz="4" w:space="0" w:color="auto"/>
              <w:right w:val="single" w:sz="4" w:space="0" w:color="auto"/>
            </w:tcBorders>
            <w:noWrap/>
            <w:hideMark/>
          </w:tcPr>
          <w:p w14:paraId="51BCD65D"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4101362200</w:t>
            </w:r>
          </w:p>
        </w:tc>
        <w:tc>
          <w:tcPr>
            <w:tcW w:w="3754" w:type="dxa"/>
            <w:tcBorders>
              <w:top w:val="nil"/>
              <w:left w:val="nil"/>
              <w:bottom w:val="single" w:sz="4" w:space="0" w:color="auto"/>
              <w:right w:val="single" w:sz="4" w:space="0" w:color="auto"/>
            </w:tcBorders>
            <w:noWrap/>
            <w:hideMark/>
          </w:tcPr>
          <w:p w14:paraId="547884A0"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Ванна моечная</w:t>
            </w:r>
          </w:p>
        </w:tc>
        <w:tc>
          <w:tcPr>
            <w:tcW w:w="1141" w:type="dxa"/>
            <w:tcBorders>
              <w:top w:val="single" w:sz="4" w:space="0" w:color="auto"/>
              <w:left w:val="nil"/>
              <w:bottom w:val="single" w:sz="4" w:space="0" w:color="auto"/>
              <w:right w:val="single" w:sz="4" w:space="0" w:color="auto"/>
            </w:tcBorders>
            <w:hideMark/>
          </w:tcPr>
          <w:p w14:paraId="2E84DBF9"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hideMark/>
          </w:tcPr>
          <w:p w14:paraId="39F79DDF"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hideMark/>
          </w:tcPr>
          <w:p w14:paraId="6B70599D"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7 502,27</w:t>
            </w:r>
          </w:p>
        </w:tc>
      </w:tr>
      <w:tr w:rsidR="004A12F3" w:rsidRPr="004A12F3" w14:paraId="243638D0"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13508FF3"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6</w:t>
            </w:r>
          </w:p>
        </w:tc>
        <w:tc>
          <w:tcPr>
            <w:tcW w:w="1360" w:type="dxa"/>
            <w:tcBorders>
              <w:top w:val="nil"/>
              <w:left w:val="nil"/>
              <w:bottom w:val="single" w:sz="4" w:space="0" w:color="auto"/>
              <w:right w:val="single" w:sz="4" w:space="0" w:color="auto"/>
            </w:tcBorders>
            <w:noWrap/>
            <w:hideMark/>
          </w:tcPr>
          <w:p w14:paraId="14AF2091"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4101362201</w:t>
            </w:r>
          </w:p>
        </w:tc>
        <w:tc>
          <w:tcPr>
            <w:tcW w:w="3754" w:type="dxa"/>
            <w:tcBorders>
              <w:top w:val="nil"/>
              <w:left w:val="nil"/>
              <w:bottom w:val="single" w:sz="4" w:space="0" w:color="auto"/>
              <w:right w:val="single" w:sz="4" w:space="0" w:color="auto"/>
            </w:tcBorders>
            <w:noWrap/>
            <w:hideMark/>
          </w:tcPr>
          <w:p w14:paraId="1D811280"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Ванна моечная</w:t>
            </w:r>
          </w:p>
        </w:tc>
        <w:tc>
          <w:tcPr>
            <w:tcW w:w="1141" w:type="dxa"/>
            <w:tcBorders>
              <w:top w:val="single" w:sz="4" w:space="0" w:color="auto"/>
              <w:left w:val="nil"/>
              <w:bottom w:val="single" w:sz="4" w:space="0" w:color="auto"/>
              <w:right w:val="single" w:sz="4" w:space="0" w:color="auto"/>
            </w:tcBorders>
            <w:hideMark/>
          </w:tcPr>
          <w:p w14:paraId="7BAF7856"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hideMark/>
          </w:tcPr>
          <w:p w14:paraId="15A87228"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hideMark/>
          </w:tcPr>
          <w:p w14:paraId="7A302632"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7 502,29</w:t>
            </w:r>
          </w:p>
        </w:tc>
      </w:tr>
      <w:tr w:rsidR="004A12F3" w:rsidRPr="004A12F3" w14:paraId="4023A67F"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4F2E45B9"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7</w:t>
            </w:r>
          </w:p>
        </w:tc>
        <w:tc>
          <w:tcPr>
            <w:tcW w:w="1360" w:type="dxa"/>
            <w:tcBorders>
              <w:top w:val="nil"/>
              <w:left w:val="nil"/>
              <w:bottom w:val="single" w:sz="4" w:space="0" w:color="auto"/>
              <w:right w:val="single" w:sz="4" w:space="0" w:color="auto"/>
            </w:tcBorders>
            <w:noWrap/>
            <w:hideMark/>
          </w:tcPr>
          <w:p w14:paraId="3D35B2F5"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4101362202</w:t>
            </w:r>
          </w:p>
        </w:tc>
        <w:tc>
          <w:tcPr>
            <w:tcW w:w="3754" w:type="dxa"/>
            <w:tcBorders>
              <w:top w:val="nil"/>
              <w:left w:val="nil"/>
              <w:bottom w:val="single" w:sz="4" w:space="0" w:color="auto"/>
              <w:right w:val="single" w:sz="4" w:space="0" w:color="auto"/>
            </w:tcBorders>
            <w:noWrap/>
            <w:hideMark/>
          </w:tcPr>
          <w:p w14:paraId="501F384B"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Ванна моечная</w:t>
            </w:r>
          </w:p>
        </w:tc>
        <w:tc>
          <w:tcPr>
            <w:tcW w:w="1141" w:type="dxa"/>
            <w:tcBorders>
              <w:top w:val="single" w:sz="4" w:space="0" w:color="auto"/>
              <w:left w:val="nil"/>
              <w:bottom w:val="single" w:sz="4" w:space="0" w:color="auto"/>
              <w:right w:val="single" w:sz="4" w:space="0" w:color="auto"/>
            </w:tcBorders>
            <w:hideMark/>
          </w:tcPr>
          <w:p w14:paraId="58BF8689"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hideMark/>
          </w:tcPr>
          <w:p w14:paraId="4699282F"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hideMark/>
          </w:tcPr>
          <w:p w14:paraId="7CA77AEC"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7 502,29</w:t>
            </w:r>
          </w:p>
        </w:tc>
      </w:tr>
      <w:tr w:rsidR="004A12F3" w:rsidRPr="004A12F3" w14:paraId="11864FF1"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32B72C3B"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8</w:t>
            </w:r>
          </w:p>
        </w:tc>
        <w:tc>
          <w:tcPr>
            <w:tcW w:w="1360" w:type="dxa"/>
            <w:tcBorders>
              <w:top w:val="nil"/>
              <w:left w:val="nil"/>
              <w:bottom w:val="single" w:sz="4" w:space="0" w:color="auto"/>
              <w:right w:val="single" w:sz="4" w:space="0" w:color="auto"/>
            </w:tcBorders>
            <w:noWrap/>
            <w:hideMark/>
          </w:tcPr>
          <w:p w14:paraId="3828A1F6"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4101362174</w:t>
            </w:r>
          </w:p>
        </w:tc>
        <w:tc>
          <w:tcPr>
            <w:tcW w:w="3754" w:type="dxa"/>
            <w:tcBorders>
              <w:top w:val="nil"/>
              <w:left w:val="nil"/>
              <w:bottom w:val="single" w:sz="4" w:space="0" w:color="auto"/>
              <w:right w:val="single" w:sz="4" w:space="0" w:color="auto"/>
            </w:tcBorders>
            <w:noWrap/>
            <w:hideMark/>
          </w:tcPr>
          <w:p w14:paraId="09DA1BA2"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Ванна моечная</w:t>
            </w:r>
          </w:p>
        </w:tc>
        <w:tc>
          <w:tcPr>
            <w:tcW w:w="1141" w:type="dxa"/>
            <w:tcBorders>
              <w:top w:val="single" w:sz="4" w:space="0" w:color="auto"/>
              <w:left w:val="nil"/>
              <w:bottom w:val="single" w:sz="4" w:space="0" w:color="auto"/>
              <w:right w:val="single" w:sz="4" w:space="0" w:color="auto"/>
            </w:tcBorders>
            <w:hideMark/>
          </w:tcPr>
          <w:p w14:paraId="0F62D159"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hideMark/>
          </w:tcPr>
          <w:p w14:paraId="5D05FF59"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hideMark/>
          </w:tcPr>
          <w:p w14:paraId="4A21E621"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8 444,17</w:t>
            </w:r>
          </w:p>
        </w:tc>
      </w:tr>
      <w:tr w:rsidR="004A12F3" w:rsidRPr="004A12F3" w14:paraId="6998CDF2"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68B57CC2"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9</w:t>
            </w:r>
          </w:p>
        </w:tc>
        <w:tc>
          <w:tcPr>
            <w:tcW w:w="1360" w:type="dxa"/>
            <w:tcBorders>
              <w:top w:val="nil"/>
              <w:left w:val="nil"/>
              <w:bottom w:val="single" w:sz="4" w:space="0" w:color="auto"/>
              <w:right w:val="single" w:sz="4" w:space="0" w:color="auto"/>
            </w:tcBorders>
            <w:noWrap/>
            <w:hideMark/>
          </w:tcPr>
          <w:p w14:paraId="157FFEC3"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4101362175</w:t>
            </w:r>
          </w:p>
        </w:tc>
        <w:tc>
          <w:tcPr>
            <w:tcW w:w="3754" w:type="dxa"/>
            <w:tcBorders>
              <w:top w:val="nil"/>
              <w:left w:val="nil"/>
              <w:bottom w:val="single" w:sz="4" w:space="0" w:color="auto"/>
              <w:right w:val="single" w:sz="4" w:space="0" w:color="auto"/>
            </w:tcBorders>
            <w:noWrap/>
            <w:hideMark/>
          </w:tcPr>
          <w:p w14:paraId="6A5D41F9"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Ванна моечная</w:t>
            </w:r>
          </w:p>
        </w:tc>
        <w:tc>
          <w:tcPr>
            <w:tcW w:w="1141" w:type="dxa"/>
            <w:tcBorders>
              <w:top w:val="single" w:sz="4" w:space="0" w:color="auto"/>
              <w:left w:val="nil"/>
              <w:bottom w:val="single" w:sz="4" w:space="0" w:color="auto"/>
              <w:right w:val="single" w:sz="4" w:space="0" w:color="auto"/>
            </w:tcBorders>
            <w:hideMark/>
          </w:tcPr>
          <w:p w14:paraId="16B8E412"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hideMark/>
          </w:tcPr>
          <w:p w14:paraId="4E124E9F"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hideMark/>
          </w:tcPr>
          <w:p w14:paraId="2F5EF990"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8 444,17</w:t>
            </w:r>
          </w:p>
        </w:tc>
      </w:tr>
      <w:tr w:rsidR="004A12F3" w:rsidRPr="004A12F3" w14:paraId="0D0BFF93"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2621A571"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10</w:t>
            </w:r>
          </w:p>
        </w:tc>
        <w:tc>
          <w:tcPr>
            <w:tcW w:w="1360" w:type="dxa"/>
            <w:tcBorders>
              <w:top w:val="nil"/>
              <w:left w:val="nil"/>
              <w:bottom w:val="single" w:sz="4" w:space="0" w:color="auto"/>
              <w:right w:val="single" w:sz="4" w:space="0" w:color="auto"/>
            </w:tcBorders>
            <w:noWrap/>
            <w:hideMark/>
          </w:tcPr>
          <w:p w14:paraId="73D4A26F"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4101362176</w:t>
            </w:r>
          </w:p>
        </w:tc>
        <w:tc>
          <w:tcPr>
            <w:tcW w:w="3754" w:type="dxa"/>
            <w:tcBorders>
              <w:top w:val="nil"/>
              <w:left w:val="nil"/>
              <w:bottom w:val="single" w:sz="4" w:space="0" w:color="auto"/>
              <w:right w:val="single" w:sz="4" w:space="0" w:color="auto"/>
            </w:tcBorders>
            <w:noWrap/>
            <w:hideMark/>
          </w:tcPr>
          <w:p w14:paraId="3F6879FB"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Ванна моечная</w:t>
            </w:r>
          </w:p>
        </w:tc>
        <w:tc>
          <w:tcPr>
            <w:tcW w:w="1141" w:type="dxa"/>
            <w:tcBorders>
              <w:top w:val="single" w:sz="4" w:space="0" w:color="auto"/>
              <w:left w:val="nil"/>
              <w:bottom w:val="single" w:sz="4" w:space="0" w:color="auto"/>
              <w:right w:val="single" w:sz="4" w:space="0" w:color="auto"/>
            </w:tcBorders>
            <w:hideMark/>
          </w:tcPr>
          <w:p w14:paraId="261C5D30"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hideMark/>
          </w:tcPr>
          <w:p w14:paraId="292FCD76"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hideMark/>
          </w:tcPr>
          <w:p w14:paraId="29E9E53C"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8 444,17</w:t>
            </w:r>
          </w:p>
        </w:tc>
      </w:tr>
      <w:tr w:rsidR="004A12F3" w:rsidRPr="004A12F3" w14:paraId="17FAC449"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2058568A"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11</w:t>
            </w:r>
          </w:p>
        </w:tc>
        <w:tc>
          <w:tcPr>
            <w:tcW w:w="1360" w:type="dxa"/>
            <w:tcBorders>
              <w:top w:val="nil"/>
              <w:left w:val="nil"/>
              <w:bottom w:val="single" w:sz="4" w:space="0" w:color="auto"/>
              <w:right w:val="single" w:sz="4" w:space="0" w:color="auto"/>
            </w:tcBorders>
            <w:noWrap/>
            <w:hideMark/>
          </w:tcPr>
          <w:p w14:paraId="77FC9F15"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4101362177</w:t>
            </w:r>
          </w:p>
        </w:tc>
        <w:tc>
          <w:tcPr>
            <w:tcW w:w="3754" w:type="dxa"/>
            <w:tcBorders>
              <w:top w:val="nil"/>
              <w:left w:val="nil"/>
              <w:bottom w:val="single" w:sz="4" w:space="0" w:color="auto"/>
              <w:right w:val="single" w:sz="4" w:space="0" w:color="auto"/>
            </w:tcBorders>
            <w:noWrap/>
            <w:hideMark/>
          </w:tcPr>
          <w:p w14:paraId="316FD640"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Ванна моечная</w:t>
            </w:r>
          </w:p>
        </w:tc>
        <w:tc>
          <w:tcPr>
            <w:tcW w:w="1141" w:type="dxa"/>
            <w:tcBorders>
              <w:top w:val="single" w:sz="4" w:space="0" w:color="auto"/>
              <w:left w:val="nil"/>
              <w:bottom w:val="single" w:sz="4" w:space="0" w:color="auto"/>
              <w:right w:val="single" w:sz="4" w:space="0" w:color="auto"/>
            </w:tcBorders>
            <w:hideMark/>
          </w:tcPr>
          <w:p w14:paraId="2A7B2533"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hideMark/>
          </w:tcPr>
          <w:p w14:paraId="514EE819"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hideMark/>
          </w:tcPr>
          <w:p w14:paraId="5B2AE75D"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8 444,18</w:t>
            </w:r>
          </w:p>
        </w:tc>
      </w:tr>
      <w:tr w:rsidR="004A12F3" w:rsidRPr="004A12F3" w14:paraId="670A8B75"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0A48F4C5"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12</w:t>
            </w:r>
          </w:p>
        </w:tc>
        <w:tc>
          <w:tcPr>
            <w:tcW w:w="1360" w:type="dxa"/>
            <w:tcBorders>
              <w:top w:val="nil"/>
              <w:left w:val="nil"/>
              <w:bottom w:val="single" w:sz="4" w:space="0" w:color="auto"/>
              <w:right w:val="single" w:sz="4" w:space="0" w:color="auto"/>
            </w:tcBorders>
            <w:noWrap/>
            <w:vAlign w:val="bottom"/>
            <w:hideMark/>
          </w:tcPr>
          <w:p w14:paraId="2BE2F1A6"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9311101063408</w:t>
            </w:r>
          </w:p>
        </w:tc>
        <w:tc>
          <w:tcPr>
            <w:tcW w:w="3754" w:type="dxa"/>
            <w:tcBorders>
              <w:top w:val="nil"/>
              <w:left w:val="nil"/>
              <w:bottom w:val="single" w:sz="4" w:space="0" w:color="auto"/>
              <w:right w:val="single" w:sz="4" w:space="0" w:color="auto"/>
            </w:tcBorders>
            <w:noWrap/>
            <w:vAlign w:val="bottom"/>
            <w:hideMark/>
          </w:tcPr>
          <w:p w14:paraId="3C5D3D1B"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Весы </w:t>
            </w:r>
            <w:proofErr w:type="spellStart"/>
            <w:r w:rsidRPr="004A12F3">
              <w:rPr>
                <w:rFonts w:ascii="Times New Roman" w:eastAsia="Calibri" w:hAnsi="Times New Roman" w:cs="Times New Roman"/>
                <w:sz w:val="18"/>
                <w:szCs w:val="18"/>
              </w:rPr>
              <w:t>электр</w:t>
            </w:r>
            <w:proofErr w:type="spellEnd"/>
            <w:r w:rsidRPr="004A12F3">
              <w:rPr>
                <w:rFonts w:ascii="Times New Roman" w:eastAsia="Calibri" w:hAnsi="Times New Roman" w:cs="Times New Roman"/>
                <w:sz w:val="18"/>
                <w:szCs w:val="18"/>
              </w:rPr>
              <w:t>. напольные</w:t>
            </w:r>
          </w:p>
        </w:tc>
        <w:tc>
          <w:tcPr>
            <w:tcW w:w="1141" w:type="dxa"/>
            <w:tcBorders>
              <w:top w:val="single" w:sz="4" w:space="0" w:color="auto"/>
              <w:left w:val="nil"/>
              <w:bottom w:val="single" w:sz="4" w:space="0" w:color="auto"/>
              <w:right w:val="single" w:sz="4" w:space="0" w:color="auto"/>
            </w:tcBorders>
            <w:hideMark/>
          </w:tcPr>
          <w:p w14:paraId="5FFDF971"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2D574C94"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nil"/>
              <w:left w:val="nil"/>
              <w:bottom w:val="single" w:sz="4" w:space="0" w:color="auto"/>
              <w:right w:val="single" w:sz="4" w:space="0" w:color="auto"/>
            </w:tcBorders>
            <w:noWrap/>
            <w:vAlign w:val="bottom"/>
            <w:hideMark/>
          </w:tcPr>
          <w:p w14:paraId="09218C28"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18 316,01</w:t>
            </w:r>
          </w:p>
        </w:tc>
      </w:tr>
      <w:tr w:rsidR="004A12F3" w:rsidRPr="004A12F3" w14:paraId="6A8B7A42"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1A94F8CC"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13</w:t>
            </w:r>
          </w:p>
        </w:tc>
        <w:tc>
          <w:tcPr>
            <w:tcW w:w="1360" w:type="dxa"/>
            <w:tcBorders>
              <w:top w:val="nil"/>
              <w:left w:val="nil"/>
              <w:bottom w:val="single" w:sz="4" w:space="0" w:color="auto"/>
              <w:right w:val="single" w:sz="4" w:space="0" w:color="auto"/>
            </w:tcBorders>
            <w:noWrap/>
            <w:vAlign w:val="bottom"/>
            <w:hideMark/>
          </w:tcPr>
          <w:p w14:paraId="60197629"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9311101041122</w:t>
            </w:r>
          </w:p>
        </w:tc>
        <w:tc>
          <w:tcPr>
            <w:tcW w:w="3754" w:type="dxa"/>
            <w:tcBorders>
              <w:top w:val="nil"/>
              <w:left w:val="nil"/>
              <w:bottom w:val="single" w:sz="4" w:space="0" w:color="auto"/>
              <w:right w:val="single" w:sz="4" w:space="0" w:color="auto"/>
            </w:tcBorders>
            <w:noWrap/>
            <w:vAlign w:val="bottom"/>
            <w:hideMark/>
          </w:tcPr>
          <w:p w14:paraId="4BD6EABF"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Водонагреватель проточный</w:t>
            </w:r>
          </w:p>
        </w:tc>
        <w:tc>
          <w:tcPr>
            <w:tcW w:w="1141" w:type="dxa"/>
            <w:tcBorders>
              <w:top w:val="single" w:sz="4" w:space="0" w:color="auto"/>
              <w:left w:val="nil"/>
              <w:bottom w:val="single" w:sz="4" w:space="0" w:color="auto"/>
              <w:right w:val="single" w:sz="4" w:space="0" w:color="auto"/>
            </w:tcBorders>
            <w:hideMark/>
          </w:tcPr>
          <w:p w14:paraId="0EF871CA"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6C320209"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nil"/>
              <w:left w:val="nil"/>
              <w:bottom w:val="single" w:sz="4" w:space="0" w:color="auto"/>
              <w:right w:val="single" w:sz="4" w:space="0" w:color="auto"/>
            </w:tcBorders>
            <w:noWrap/>
            <w:vAlign w:val="bottom"/>
            <w:hideMark/>
          </w:tcPr>
          <w:p w14:paraId="55850130"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14 320,42</w:t>
            </w:r>
          </w:p>
        </w:tc>
      </w:tr>
      <w:tr w:rsidR="004A12F3" w:rsidRPr="004A12F3" w14:paraId="7DBFC1C5" w14:textId="77777777" w:rsidTr="00B60AC8">
        <w:trPr>
          <w:trHeight w:val="245"/>
        </w:trPr>
        <w:tc>
          <w:tcPr>
            <w:tcW w:w="551" w:type="dxa"/>
            <w:tcBorders>
              <w:top w:val="nil"/>
              <w:left w:val="single" w:sz="4" w:space="0" w:color="auto"/>
              <w:bottom w:val="single" w:sz="4" w:space="0" w:color="auto"/>
              <w:right w:val="single" w:sz="4" w:space="0" w:color="auto"/>
            </w:tcBorders>
            <w:noWrap/>
            <w:vAlign w:val="bottom"/>
            <w:hideMark/>
          </w:tcPr>
          <w:p w14:paraId="03DE1E6E"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14</w:t>
            </w:r>
          </w:p>
        </w:tc>
        <w:tc>
          <w:tcPr>
            <w:tcW w:w="1360" w:type="dxa"/>
            <w:tcBorders>
              <w:top w:val="nil"/>
              <w:left w:val="nil"/>
              <w:bottom w:val="single" w:sz="4" w:space="0" w:color="auto"/>
              <w:right w:val="single" w:sz="4" w:space="0" w:color="auto"/>
            </w:tcBorders>
            <w:noWrap/>
            <w:vAlign w:val="bottom"/>
            <w:hideMark/>
          </w:tcPr>
          <w:p w14:paraId="7B421D60"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9311101063406</w:t>
            </w:r>
          </w:p>
        </w:tc>
        <w:tc>
          <w:tcPr>
            <w:tcW w:w="3754" w:type="dxa"/>
            <w:tcBorders>
              <w:top w:val="nil"/>
              <w:left w:val="nil"/>
              <w:bottom w:val="single" w:sz="4" w:space="0" w:color="auto"/>
              <w:right w:val="single" w:sz="4" w:space="0" w:color="auto"/>
            </w:tcBorders>
            <w:noWrap/>
            <w:vAlign w:val="bottom"/>
            <w:hideMark/>
          </w:tcPr>
          <w:p w14:paraId="326DEDA7"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Зонт вытяжной</w:t>
            </w:r>
          </w:p>
        </w:tc>
        <w:tc>
          <w:tcPr>
            <w:tcW w:w="1141" w:type="dxa"/>
            <w:tcBorders>
              <w:top w:val="single" w:sz="4" w:space="0" w:color="auto"/>
              <w:left w:val="nil"/>
              <w:bottom w:val="single" w:sz="4" w:space="0" w:color="auto"/>
              <w:right w:val="single" w:sz="4" w:space="0" w:color="auto"/>
            </w:tcBorders>
            <w:hideMark/>
          </w:tcPr>
          <w:p w14:paraId="3E42EA39"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28205C48"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nil"/>
              <w:left w:val="nil"/>
              <w:bottom w:val="single" w:sz="4" w:space="0" w:color="auto"/>
              <w:right w:val="single" w:sz="4" w:space="0" w:color="auto"/>
            </w:tcBorders>
            <w:noWrap/>
            <w:vAlign w:val="bottom"/>
            <w:hideMark/>
          </w:tcPr>
          <w:p w14:paraId="7C810C3F"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14 760,90</w:t>
            </w:r>
          </w:p>
        </w:tc>
      </w:tr>
      <w:tr w:rsidR="004A12F3" w:rsidRPr="004A12F3" w14:paraId="179D5CD0"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4079B08E"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15</w:t>
            </w:r>
          </w:p>
        </w:tc>
        <w:tc>
          <w:tcPr>
            <w:tcW w:w="1360" w:type="dxa"/>
            <w:tcBorders>
              <w:top w:val="nil"/>
              <w:left w:val="nil"/>
              <w:bottom w:val="single" w:sz="4" w:space="0" w:color="auto"/>
              <w:right w:val="single" w:sz="4" w:space="0" w:color="auto"/>
            </w:tcBorders>
            <w:noWrap/>
            <w:vAlign w:val="bottom"/>
            <w:hideMark/>
          </w:tcPr>
          <w:p w14:paraId="17771985"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4101363407</w:t>
            </w:r>
          </w:p>
        </w:tc>
        <w:tc>
          <w:tcPr>
            <w:tcW w:w="3754" w:type="dxa"/>
            <w:tcBorders>
              <w:top w:val="nil"/>
              <w:left w:val="nil"/>
              <w:bottom w:val="single" w:sz="4" w:space="0" w:color="auto"/>
              <w:right w:val="single" w:sz="4" w:space="0" w:color="auto"/>
            </w:tcBorders>
            <w:noWrap/>
            <w:vAlign w:val="bottom"/>
            <w:hideMark/>
          </w:tcPr>
          <w:p w14:paraId="4F1AC64D"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Зонт вытяжной для </w:t>
            </w:r>
            <w:proofErr w:type="spellStart"/>
            <w:r w:rsidRPr="004A12F3">
              <w:rPr>
                <w:rFonts w:ascii="Times New Roman" w:eastAsia="Calibri" w:hAnsi="Times New Roman" w:cs="Times New Roman"/>
                <w:sz w:val="18"/>
                <w:szCs w:val="18"/>
              </w:rPr>
              <w:t>посудомоеч</w:t>
            </w:r>
            <w:proofErr w:type="spellEnd"/>
            <w:r w:rsidRPr="004A12F3">
              <w:rPr>
                <w:rFonts w:ascii="Times New Roman" w:eastAsia="Calibri" w:hAnsi="Times New Roman" w:cs="Times New Roman"/>
                <w:sz w:val="18"/>
                <w:szCs w:val="18"/>
              </w:rPr>
              <w:t>. машины</w:t>
            </w:r>
          </w:p>
        </w:tc>
        <w:tc>
          <w:tcPr>
            <w:tcW w:w="1141" w:type="dxa"/>
            <w:tcBorders>
              <w:top w:val="single" w:sz="4" w:space="0" w:color="auto"/>
              <w:left w:val="nil"/>
              <w:bottom w:val="single" w:sz="4" w:space="0" w:color="auto"/>
              <w:right w:val="single" w:sz="4" w:space="0" w:color="auto"/>
            </w:tcBorders>
            <w:hideMark/>
          </w:tcPr>
          <w:p w14:paraId="513660A6"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2E2690A1"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vAlign w:val="bottom"/>
            <w:hideMark/>
          </w:tcPr>
          <w:p w14:paraId="18873F8A"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7 955,18</w:t>
            </w:r>
          </w:p>
        </w:tc>
      </w:tr>
      <w:tr w:rsidR="004A12F3" w:rsidRPr="004A12F3" w14:paraId="50CA205D"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0AFE5C93"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16</w:t>
            </w:r>
          </w:p>
        </w:tc>
        <w:tc>
          <w:tcPr>
            <w:tcW w:w="1360" w:type="dxa"/>
            <w:tcBorders>
              <w:top w:val="nil"/>
              <w:left w:val="nil"/>
              <w:bottom w:val="single" w:sz="4" w:space="0" w:color="auto"/>
              <w:right w:val="single" w:sz="4" w:space="0" w:color="auto"/>
            </w:tcBorders>
            <w:noWrap/>
            <w:vAlign w:val="bottom"/>
            <w:hideMark/>
          </w:tcPr>
          <w:p w14:paraId="5B32320B"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9311101041108</w:t>
            </w:r>
          </w:p>
        </w:tc>
        <w:tc>
          <w:tcPr>
            <w:tcW w:w="3754" w:type="dxa"/>
            <w:tcBorders>
              <w:top w:val="nil"/>
              <w:left w:val="nil"/>
              <w:bottom w:val="single" w:sz="4" w:space="0" w:color="auto"/>
              <w:right w:val="single" w:sz="4" w:space="0" w:color="auto"/>
            </w:tcBorders>
            <w:noWrap/>
            <w:vAlign w:val="bottom"/>
            <w:hideMark/>
          </w:tcPr>
          <w:p w14:paraId="2FB6A424"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Камера сборная </w:t>
            </w:r>
            <w:proofErr w:type="spellStart"/>
            <w:r w:rsidRPr="004A12F3">
              <w:rPr>
                <w:rFonts w:ascii="Times New Roman" w:eastAsia="Calibri" w:hAnsi="Times New Roman" w:cs="Times New Roman"/>
                <w:sz w:val="18"/>
                <w:szCs w:val="18"/>
              </w:rPr>
              <w:t>среднетемпер</w:t>
            </w:r>
            <w:proofErr w:type="spellEnd"/>
            <w:r w:rsidRPr="004A12F3">
              <w:rPr>
                <w:rFonts w:ascii="Times New Roman" w:eastAsia="Calibri" w:hAnsi="Times New Roman" w:cs="Times New Roman"/>
                <w:sz w:val="18"/>
                <w:szCs w:val="18"/>
              </w:rPr>
              <w:t>. КХС-4</w:t>
            </w:r>
          </w:p>
        </w:tc>
        <w:tc>
          <w:tcPr>
            <w:tcW w:w="1141" w:type="dxa"/>
            <w:tcBorders>
              <w:top w:val="single" w:sz="4" w:space="0" w:color="auto"/>
              <w:left w:val="nil"/>
              <w:bottom w:val="single" w:sz="4" w:space="0" w:color="auto"/>
              <w:right w:val="single" w:sz="4" w:space="0" w:color="auto"/>
            </w:tcBorders>
            <w:hideMark/>
          </w:tcPr>
          <w:p w14:paraId="0CC3D23F" w14:textId="77777777" w:rsidR="004A12F3" w:rsidRPr="004A12F3" w:rsidRDefault="004A12F3" w:rsidP="00E229B3">
            <w:pPr>
              <w:spacing w:line="256" w:lineRule="auto"/>
              <w:ind w:right="-391"/>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4F657435"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nil"/>
              <w:left w:val="nil"/>
              <w:bottom w:val="single" w:sz="4" w:space="0" w:color="auto"/>
              <w:right w:val="single" w:sz="4" w:space="0" w:color="auto"/>
            </w:tcBorders>
            <w:noWrap/>
            <w:vAlign w:val="bottom"/>
            <w:hideMark/>
          </w:tcPr>
          <w:p w14:paraId="0227ED60"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51 546,00</w:t>
            </w:r>
          </w:p>
        </w:tc>
      </w:tr>
      <w:tr w:rsidR="004A12F3" w:rsidRPr="004A12F3" w14:paraId="27D249A6"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75487B3B"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17</w:t>
            </w:r>
          </w:p>
        </w:tc>
        <w:tc>
          <w:tcPr>
            <w:tcW w:w="1360" w:type="dxa"/>
            <w:tcBorders>
              <w:top w:val="nil"/>
              <w:left w:val="nil"/>
              <w:bottom w:val="single" w:sz="4" w:space="0" w:color="auto"/>
              <w:right w:val="single" w:sz="4" w:space="0" w:color="auto"/>
            </w:tcBorders>
            <w:noWrap/>
            <w:vAlign w:val="bottom"/>
            <w:hideMark/>
          </w:tcPr>
          <w:p w14:paraId="78AC8968"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4101363413</w:t>
            </w:r>
          </w:p>
        </w:tc>
        <w:tc>
          <w:tcPr>
            <w:tcW w:w="3754" w:type="dxa"/>
            <w:tcBorders>
              <w:top w:val="nil"/>
              <w:left w:val="nil"/>
              <w:bottom w:val="single" w:sz="4" w:space="0" w:color="auto"/>
              <w:right w:val="single" w:sz="4" w:space="0" w:color="auto"/>
            </w:tcBorders>
            <w:noWrap/>
            <w:vAlign w:val="bottom"/>
            <w:hideMark/>
          </w:tcPr>
          <w:p w14:paraId="0E20481B"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Кассета настенная для тарелок</w:t>
            </w:r>
          </w:p>
        </w:tc>
        <w:tc>
          <w:tcPr>
            <w:tcW w:w="1141" w:type="dxa"/>
            <w:tcBorders>
              <w:top w:val="single" w:sz="4" w:space="0" w:color="auto"/>
              <w:left w:val="nil"/>
              <w:bottom w:val="single" w:sz="4" w:space="0" w:color="auto"/>
              <w:right w:val="single" w:sz="4" w:space="0" w:color="auto"/>
            </w:tcBorders>
            <w:hideMark/>
          </w:tcPr>
          <w:p w14:paraId="077AE7E3" w14:textId="77777777" w:rsidR="004A12F3" w:rsidRPr="004A12F3" w:rsidRDefault="004A12F3" w:rsidP="00E229B3">
            <w:pPr>
              <w:spacing w:line="256" w:lineRule="auto"/>
              <w:ind w:right="-391"/>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111EAC29"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vAlign w:val="bottom"/>
            <w:hideMark/>
          </w:tcPr>
          <w:p w14:paraId="60BF5950"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6 000,00</w:t>
            </w:r>
          </w:p>
        </w:tc>
      </w:tr>
      <w:tr w:rsidR="004A12F3" w:rsidRPr="004A12F3" w14:paraId="53893AD4"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49603B3F"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18</w:t>
            </w:r>
          </w:p>
        </w:tc>
        <w:tc>
          <w:tcPr>
            <w:tcW w:w="1360" w:type="dxa"/>
            <w:tcBorders>
              <w:top w:val="nil"/>
              <w:left w:val="nil"/>
              <w:bottom w:val="single" w:sz="4" w:space="0" w:color="auto"/>
              <w:right w:val="single" w:sz="4" w:space="0" w:color="auto"/>
            </w:tcBorders>
            <w:noWrap/>
            <w:vAlign w:val="bottom"/>
            <w:hideMark/>
          </w:tcPr>
          <w:p w14:paraId="0BCDC6D7"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4101363414</w:t>
            </w:r>
          </w:p>
        </w:tc>
        <w:tc>
          <w:tcPr>
            <w:tcW w:w="3754" w:type="dxa"/>
            <w:tcBorders>
              <w:top w:val="nil"/>
              <w:left w:val="nil"/>
              <w:bottom w:val="single" w:sz="4" w:space="0" w:color="auto"/>
              <w:right w:val="single" w:sz="4" w:space="0" w:color="auto"/>
            </w:tcBorders>
            <w:noWrap/>
            <w:vAlign w:val="bottom"/>
            <w:hideMark/>
          </w:tcPr>
          <w:p w14:paraId="7051EF9C"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Кассета настенная для тарелок</w:t>
            </w:r>
          </w:p>
        </w:tc>
        <w:tc>
          <w:tcPr>
            <w:tcW w:w="1141" w:type="dxa"/>
            <w:tcBorders>
              <w:top w:val="single" w:sz="4" w:space="0" w:color="auto"/>
              <w:left w:val="nil"/>
              <w:bottom w:val="single" w:sz="4" w:space="0" w:color="auto"/>
              <w:right w:val="single" w:sz="4" w:space="0" w:color="auto"/>
            </w:tcBorders>
            <w:hideMark/>
          </w:tcPr>
          <w:p w14:paraId="126214C8" w14:textId="77777777" w:rsidR="004A12F3" w:rsidRPr="004A12F3" w:rsidRDefault="004A12F3" w:rsidP="00E229B3">
            <w:pPr>
              <w:spacing w:line="256" w:lineRule="auto"/>
              <w:ind w:right="-391"/>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57C3FFB7"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vAlign w:val="bottom"/>
            <w:hideMark/>
          </w:tcPr>
          <w:p w14:paraId="1535FF20"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6 000,00</w:t>
            </w:r>
          </w:p>
        </w:tc>
      </w:tr>
      <w:tr w:rsidR="004A12F3" w:rsidRPr="004A12F3" w14:paraId="7EEAE829"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52A2A670"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lastRenderedPageBreak/>
              <w:t>19</w:t>
            </w:r>
          </w:p>
        </w:tc>
        <w:tc>
          <w:tcPr>
            <w:tcW w:w="1360" w:type="dxa"/>
            <w:tcBorders>
              <w:top w:val="nil"/>
              <w:left w:val="nil"/>
              <w:bottom w:val="single" w:sz="4" w:space="0" w:color="auto"/>
              <w:right w:val="single" w:sz="4" w:space="0" w:color="auto"/>
            </w:tcBorders>
            <w:noWrap/>
            <w:vAlign w:val="bottom"/>
            <w:hideMark/>
          </w:tcPr>
          <w:p w14:paraId="44D80535"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16610</w:t>
            </w:r>
          </w:p>
        </w:tc>
        <w:tc>
          <w:tcPr>
            <w:tcW w:w="3754" w:type="dxa"/>
            <w:tcBorders>
              <w:top w:val="nil"/>
              <w:left w:val="nil"/>
              <w:bottom w:val="single" w:sz="4" w:space="0" w:color="auto"/>
              <w:right w:val="single" w:sz="4" w:space="0" w:color="auto"/>
            </w:tcBorders>
            <w:noWrap/>
            <w:vAlign w:val="bottom"/>
            <w:hideMark/>
          </w:tcPr>
          <w:p w14:paraId="2E4C9906"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Мармит 1-х бл.3-конф.нерж (1500*700*860)</w:t>
            </w:r>
          </w:p>
        </w:tc>
        <w:tc>
          <w:tcPr>
            <w:tcW w:w="1141" w:type="dxa"/>
            <w:tcBorders>
              <w:top w:val="single" w:sz="4" w:space="0" w:color="auto"/>
              <w:left w:val="nil"/>
              <w:bottom w:val="single" w:sz="4" w:space="0" w:color="auto"/>
              <w:right w:val="single" w:sz="4" w:space="0" w:color="auto"/>
            </w:tcBorders>
            <w:hideMark/>
          </w:tcPr>
          <w:p w14:paraId="4B973BB1" w14:textId="77777777" w:rsidR="004A12F3" w:rsidRPr="004A12F3" w:rsidRDefault="004A12F3" w:rsidP="00E229B3">
            <w:pPr>
              <w:spacing w:line="256" w:lineRule="auto"/>
              <w:ind w:right="-391"/>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03D9DE34"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nil"/>
              <w:left w:val="nil"/>
              <w:bottom w:val="single" w:sz="4" w:space="0" w:color="auto"/>
              <w:right w:val="single" w:sz="4" w:space="0" w:color="auto"/>
            </w:tcBorders>
            <w:noWrap/>
            <w:vAlign w:val="bottom"/>
            <w:hideMark/>
          </w:tcPr>
          <w:p w14:paraId="582E2FC1"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40 000,00</w:t>
            </w:r>
          </w:p>
        </w:tc>
      </w:tr>
      <w:tr w:rsidR="004A12F3" w:rsidRPr="004A12F3" w14:paraId="17FBA7B8"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14D96010"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20</w:t>
            </w:r>
          </w:p>
        </w:tc>
        <w:tc>
          <w:tcPr>
            <w:tcW w:w="1360" w:type="dxa"/>
            <w:tcBorders>
              <w:top w:val="nil"/>
              <w:left w:val="nil"/>
              <w:bottom w:val="single" w:sz="4" w:space="0" w:color="auto"/>
              <w:right w:val="single" w:sz="4" w:space="0" w:color="auto"/>
            </w:tcBorders>
            <w:noWrap/>
            <w:vAlign w:val="bottom"/>
            <w:hideMark/>
          </w:tcPr>
          <w:p w14:paraId="72470054"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9311101041110</w:t>
            </w:r>
          </w:p>
        </w:tc>
        <w:tc>
          <w:tcPr>
            <w:tcW w:w="3754" w:type="dxa"/>
            <w:tcBorders>
              <w:top w:val="nil"/>
              <w:left w:val="nil"/>
              <w:bottom w:val="single" w:sz="4" w:space="0" w:color="auto"/>
              <w:right w:val="single" w:sz="4" w:space="0" w:color="auto"/>
            </w:tcBorders>
            <w:noWrap/>
            <w:vAlign w:val="bottom"/>
            <w:hideMark/>
          </w:tcPr>
          <w:p w14:paraId="28E49166"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Мармит для первых блюд 2х. </w:t>
            </w:r>
            <w:proofErr w:type="spellStart"/>
            <w:r w:rsidRPr="004A12F3">
              <w:rPr>
                <w:rFonts w:ascii="Times New Roman" w:eastAsia="Calibri" w:hAnsi="Times New Roman" w:cs="Times New Roman"/>
                <w:sz w:val="18"/>
                <w:szCs w:val="18"/>
              </w:rPr>
              <w:t>конф</w:t>
            </w:r>
            <w:proofErr w:type="spellEnd"/>
          </w:p>
        </w:tc>
        <w:tc>
          <w:tcPr>
            <w:tcW w:w="1141" w:type="dxa"/>
            <w:tcBorders>
              <w:top w:val="single" w:sz="4" w:space="0" w:color="auto"/>
              <w:left w:val="nil"/>
              <w:bottom w:val="single" w:sz="4" w:space="0" w:color="auto"/>
              <w:right w:val="single" w:sz="4" w:space="0" w:color="auto"/>
            </w:tcBorders>
            <w:hideMark/>
          </w:tcPr>
          <w:p w14:paraId="63AACBB2" w14:textId="77777777" w:rsidR="004A12F3" w:rsidRPr="004A12F3" w:rsidRDefault="004A12F3" w:rsidP="00E229B3">
            <w:pPr>
              <w:spacing w:line="256" w:lineRule="auto"/>
              <w:ind w:right="-391"/>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2A555D1B"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nil"/>
              <w:left w:val="nil"/>
              <w:bottom w:val="single" w:sz="4" w:space="0" w:color="auto"/>
              <w:right w:val="single" w:sz="4" w:space="0" w:color="auto"/>
            </w:tcBorders>
            <w:noWrap/>
            <w:vAlign w:val="bottom"/>
            <w:hideMark/>
          </w:tcPr>
          <w:p w14:paraId="27E1AECD"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39 791,95</w:t>
            </w:r>
          </w:p>
        </w:tc>
      </w:tr>
      <w:tr w:rsidR="004A12F3" w:rsidRPr="004A12F3" w14:paraId="70C85649"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2C5E0EFE"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21</w:t>
            </w:r>
          </w:p>
        </w:tc>
        <w:tc>
          <w:tcPr>
            <w:tcW w:w="1360" w:type="dxa"/>
            <w:tcBorders>
              <w:top w:val="nil"/>
              <w:left w:val="nil"/>
              <w:bottom w:val="single" w:sz="4" w:space="0" w:color="auto"/>
              <w:right w:val="single" w:sz="4" w:space="0" w:color="auto"/>
            </w:tcBorders>
            <w:noWrap/>
            <w:vAlign w:val="bottom"/>
            <w:hideMark/>
          </w:tcPr>
          <w:p w14:paraId="2F71F540"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9311101041111</w:t>
            </w:r>
          </w:p>
        </w:tc>
        <w:tc>
          <w:tcPr>
            <w:tcW w:w="3754" w:type="dxa"/>
            <w:tcBorders>
              <w:top w:val="nil"/>
              <w:left w:val="nil"/>
              <w:bottom w:val="single" w:sz="4" w:space="0" w:color="auto"/>
              <w:right w:val="single" w:sz="4" w:space="0" w:color="auto"/>
            </w:tcBorders>
            <w:noWrap/>
            <w:vAlign w:val="bottom"/>
            <w:hideMark/>
          </w:tcPr>
          <w:p w14:paraId="41DA5CF6"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Машина </w:t>
            </w:r>
            <w:proofErr w:type="spellStart"/>
            <w:r w:rsidRPr="004A12F3">
              <w:rPr>
                <w:rFonts w:ascii="Times New Roman" w:eastAsia="Calibri" w:hAnsi="Times New Roman" w:cs="Times New Roman"/>
                <w:sz w:val="18"/>
                <w:szCs w:val="18"/>
              </w:rPr>
              <w:t>кух.универ</w:t>
            </w:r>
            <w:proofErr w:type="spellEnd"/>
            <w:r w:rsidRPr="004A12F3">
              <w:rPr>
                <w:rFonts w:ascii="Times New Roman" w:eastAsia="Calibri" w:hAnsi="Times New Roman" w:cs="Times New Roman"/>
                <w:sz w:val="18"/>
                <w:szCs w:val="18"/>
              </w:rPr>
              <w:t>. УКМ-11</w:t>
            </w:r>
          </w:p>
        </w:tc>
        <w:tc>
          <w:tcPr>
            <w:tcW w:w="1141" w:type="dxa"/>
            <w:tcBorders>
              <w:top w:val="single" w:sz="4" w:space="0" w:color="auto"/>
              <w:left w:val="nil"/>
              <w:bottom w:val="single" w:sz="4" w:space="0" w:color="auto"/>
              <w:right w:val="single" w:sz="4" w:space="0" w:color="auto"/>
            </w:tcBorders>
            <w:hideMark/>
          </w:tcPr>
          <w:p w14:paraId="712D127F" w14:textId="77777777" w:rsidR="004A12F3" w:rsidRPr="004A12F3" w:rsidRDefault="004A12F3" w:rsidP="00E229B3">
            <w:pPr>
              <w:spacing w:line="256" w:lineRule="auto"/>
              <w:ind w:right="-391"/>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692B76C3"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nil"/>
              <w:left w:val="nil"/>
              <w:bottom w:val="single" w:sz="4" w:space="0" w:color="auto"/>
              <w:right w:val="single" w:sz="4" w:space="0" w:color="auto"/>
            </w:tcBorders>
            <w:noWrap/>
            <w:vAlign w:val="bottom"/>
            <w:hideMark/>
          </w:tcPr>
          <w:p w14:paraId="437814F2"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61 569,35</w:t>
            </w:r>
          </w:p>
        </w:tc>
      </w:tr>
      <w:tr w:rsidR="004A12F3" w:rsidRPr="004A12F3" w14:paraId="26186AA7"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50A32E92"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22</w:t>
            </w:r>
          </w:p>
        </w:tc>
        <w:tc>
          <w:tcPr>
            <w:tcW w:w="1360" w:type="dxa"/>
            <w:tcBorders>
              <w:top w:val="nil"/>
              <w:left w:val="nil"/>
              <w:bottom w:val="single" w:sz="4" w:space="0" w:color="auto"/>
              <w:right w:val="single" w:sz="4" w:space="0" w:color="auto"/>
            </w:tcBorders>
            <w:noWrap/>
            <w:vAlign w:val="bottom"/>
            <w:hideMark/>
          </w:tcPr>
          <w:p w14:paraId="1F3E8137"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 4101341046</w:t>
            </w:r>
          </w:p>
        </w:tc>
        <w:tc>
          <w:tcPr>
            <w:tcW w:w="3754" w:type="dxa"/>
            <w:tcBorders>
              <w:top w:val="nil"/>
              <w:left w:val="nil"/>
              <w:bottom w:val="single" w:sz="4" w:space="0" w:color="auto"/>
              <w:right w:val="single" w:sz="4" w:space="0" w:color="auto"/>
            </w:tcBorders>
            <w:noWrap/>
            <w:vAlign w:val="bottom"/>
            <w:hideMark/>
          </w:tcPr>
          <w:p w14:paraId="3BEFDD38"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Миксер В5</w:t>
            </w:r>
          </w:p>
        </w:tc>
        <w:tc>
          <w:tcPr>
            <w:tcW w:w="1141" w:type="dxa"/>
            <w:tcBorders>
              <w:top w:val="single" w:sz="4" w:space="0" w:color="auto"/>
              <w:left w:val="nil"/>
              <w:bottom w:val="single" w:sz="4" w:space="0" w:color="auto"/>
              <w:right w:val="single" w:sz="4" w:space="0" w:color="auto"/>
            </w:tcBorders>
            <w:hideMark/>
          </w:tcPr>
          <w:p w14:paraId="7C0676B2" w14:textId="77777777" w:rsidR="004A12F3" w:rsidRPr="004A12F3" w:rsidRDefault="004A12F3" w:rsidP="00E229B3">
            <w:pPr>
              <w:spacing w:line="256" w:lineRule="auto"/>
              <w:ind w:right="-391"/>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1F048433"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nil"/>
              <w:left w:val="nil"/>
              <w:bottom w:val="single" w:sz="4" w:space="0" w:color="auto"/>
              <w:right w:val="single" w:sz="4" w:space="0" w:color="auto"/>
            </w:tcBorders>
            <w:noWrap/>
            <w:vAlign w:val="bottom"/>
            <w:hideMark/>
          </w:tcPr>
          <w:p w14:paraId="0B5063FC"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14 360,00</w:t>
            </w:r>
          </w:p>
        </w:tc>
      </w:tr>
      <w:tr w:rsidR="004A12F3" w:rsidRPr="004A12F3" w14:paraId="4B23A85C"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11C053AD"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23</w:t>
            </w:r>
          </w:p>
        </w:tc>
        <w:tc>
          <w:tcPr>
            <w:tcW w:w="1360" w:type="dxa"/>
            <w:tcBorders>
              <w:top w:val="nil"/>
              <w:left w:val="nil"/>
              <w:bottom w:val="single" w:sz="4" w:space="0" w:color="auto"/>
              <w:right w:val="single" w:sz="4" w:space="0" w:color="auto"/>
            </w:tcBorders>
            <w:noWrap/>
            <w:vAlign w:val="bottom"/>
            <w:hideMark/>
          </w:tcPr>
          <w:p w14:paraId="1A56C082"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9311101041113</w:t>
            </w:r>
          </w:p>
        </w:tc>
        <w:tc>
          <w:tcPr>
            <w:tcW w:w="3754" w:type="dxa"/>
            <w:tcBorders>
              <w:top w:val="nil"/>
              <w:left w:val="nil"/>
              <w:bottom w:val="single" w:sz="4" w:space="0" w:color="auto"/>
              <w:right w:val="single" w:sz="4" w:space="0" w:color="auto"/>
            </w:tcBorders>
            <w:noWrap/>
            <w:vAlign w:val="bottom"/>
            <w:hideMark/>
          </w:tcPr>
          <w:p w14:paraId="0D23F899"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Моноблок ММ 109 S</w:t>
            </w:r>
          </w:p>
        </w:tc>
        <w:tc>
          <w:tcPr>
            <w:tcW w:w="1141" w:type="dxa"/>
            <w:tcBorders>
              <w:top w:val="single" w:sz="4" w:space="0" w:color="auto"/>
              <w:left w:val="nil"/>
              <w:bottom w:val="single" w:sz="4" w:space="0" w:color="auto"/>
              <w:right w:val="single" w:sz="4" w:space="0" w:color="auto"/>
            </w:tcBorders>
            <w:hideMark/>
          </w:tcPr>
          <w:p w14:paraId="3804AFFE" w14:textId="77777777" w:rsidR="004A12F3" w:rsidRPr="004A12F3" w:rsidRDefault="004A12F3" w:rsidP="00E229B3">
            <w:pPr>
              <w:spacing w:line="256" w:lineRule="auto"/>
              <w:ind w:right="-391"/>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26E075C5"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nil"/>
              <w:left w:val="nil"/>
              <w:bottom w:val="single" w:sz="4" w:space="0" w:color="auto"/>
              <w:right w:val="single" w:sz="4" w:space="0" w:color="auto"/>
            </w:tcBorders>
            <w:noWrap/>
            <w:vAlign w:val="bottom"/>
            <w:hideMark/>
          </w:tcPr>
          <w:p w14:paraId="0C12DFE2"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37 644,20</w:t>
            </w:r>
          </w:p>
        </w:tc>
      </w:tr>
      <w:tr w:rsidR="004A12F3" w:rsidRPr="004A12F3" w14:paraId="64DF5D3E"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31FEA14C"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24</w:t>
            </w:r>
          </w:p>
        </w:tc>
        <w:tc>
          <w:tcPr>
            <w:tcW w:w="1360" w:type="dxa"/>
            <w:tcBorders>
              <w:top w:val="nil"/>
              <w:left w:val="nil"/>
              <w:bottom w:val="single" w:sz="4" w:space="0" w:color="auto"/>
              <w:right w:val="single" w:sz="4" w:space="0" w:color="auto"/>
            </w:tcBorders>
            <w:noWrap/>
            <w:vAlign w:val="bottom"/>
            <w:hideMark/>
          </w:tcPr>
          <w:p w14:paraId="107EAC37"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9311101041115</w:t>
            </w:r>
          </w:p>
        </w:tc>
        <w:tc>
          <w:tcPr>
            <w:tcW w:w="3754" w:type="dxa"/>
            <w:tcBorders>
              <w:top w:val="nil"/>
              <w:left w:val="nil"/>
              <w:bottom w:val="single" w:sz="4" w:space="0" w:color="auto"/>
              <w:right w:val="single" w:sz="4" w:space="0" w:color="auto"/>
            </w:tcBorders>
            <w:noWrap/>
            <w:vAlign w:val="bottom"/>
            <w:hideMark/>
          </w:tcPr>
          <w:p w14:paraId="66A17805"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Овощерезка </w:t>
            </w:r>
            <w:proofErr w:type="spellStart"/>
            <w:r w:rsidRPr="004A12F3">
              <w:rPr>
                <w:rFonts w:ascii="Times New Roman" w:eastAsia="Calibri" w:hAnsi="Times New Roman" w:cs="Times New Roman"/>
                <w:sz w:val="18"/>
                <w:szCs w:val="18"/>
              </w:rPr>
              <w:t>Robot</w:t>
            </w:r>
            <w:proofErr w:type="spellEnd"/>
            <w:r w:rsidRPr="004A12F3">
              <w:rPr>
                <w:rFonts w:ascii="Times New Roman" w:eastAsia="Calibri" w:hAnsi="Times New Roman" w:cs="Times New Roman"/>
                <w:sz w:val="18"/>
                <w:szCs w:val="18"/>
              </w:rPr>
              <w:t xml:space="preserve"> </w:t>
            </w:r>
            <w:proofErr w:type="spellStart"/>
            <w:r w:rsidRPr="004A12F3">
              <w:rPr>
                <w:rFonts w:ascii="Times New Roman" w:eastAsia="Calibri" w:hAnsi="Times New Roman" w:cs="Times New Roman"/>
                <w:sz w:val="18"/>
                <w:szCs w:val="18"/>
              </w:rPr>
              <w:t>coupe</w:t>
            </w:r>
            <w:proofErr w:type="spellEnd"/>
          </w:p>
        </w:tc>
        <w:tc>
          <w:tcPr>
            <w:tcW w:w="1141" w:type="dxa"/>
            <w:tcBorders>
              <w:top w:val="single" w:sz="4" w:space="0" w:color="auto"/>
              <w:left w:val="nil"/>
              <w:bottom w:val="single" w:sz="4" w:space="0" w:color="auto"/>
              <w:right w:val="single" w:sz="4" w:space="0" w:color="auto"/>
            </w:tcBorders>
            <w:hideMark/>
          </w:tcPr>
          <w:p w14:paraId="5B8640F0" w14:textId="77777777" w:rsidR="004A12F3" w:rsidRPr="004A12F3" w:rsidRDefault="004A12F3" w:rsidP="00E229B3">
            <w:pPr>
              <w:spacing w:line="256" w:lineRule="auto"/>
              <w:ind w:right="-391"/>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48763152"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nil"/>
              <w:left w:val="nil"/>
              <w:bottom w:val="single" w:sz="4" w:space="0" w:color="auto"/>
              <w:right w:val="single" w:sz="4" w:space="0" w:color="auto"/>
            </w:tcBorders>
            <w:noWrap/>
            <w:vAlign w:val="bottom"/>
            <w:hideMark/>
          </w:tcPr>
          <w:p w14:paraId="794EF379"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51 702,20</w:t>
            </w:r>
          </w:p>
        </w:tc>
      </w:tr>
      <w:tr w:rsidR="004A12F3" w:rsidRPr="004A12F3" w14:paraId="187B0E00"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68091021"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25</w:t>
            </w:r>
          </w:p>
        </w:tc>
        <w:tc>
          <w:tcPr>
            <w:tcW w:w="1360" w:type="dxa"/>
            <w:tcBorders>
              <w:top w:val="nil"/>
              <w:left w:val="nil"/>
              <w:bottom w:val="single" w:sz="4" w:space="0" w:color="auto"/>
              <w:right w:val="single" w:sz="4" w:space="0" w:color="auto"/>
            </w:tcBorders>
            <w:noWrap/>
            <w:vAlign w:val="bottom"/>
            <w:hideMark/>
          </w:tcPr>
          <w:p w14:paraId="3EBC9E73"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9311101041116</w:t>
            </w:r>
          </w:p>
        </w:tc>
        <w:tc>
          <w:tcPr>
            <w:tcW w:w="3754" w:type="dxa"/>
            <w:tcBorders>
              <w:top w:val="nil"/>
              <w:left w:val="nil"/>
              <w:bottom w:val="single" w:sz="4" w:space="0" w:color="auto"/>
              <w:right w:val="single" w:sz="4" w:space="0" w:color="auto"/>
            </w:tcBorders>
            <w:noWrap/>
            <w:vAlign w:val="bottom"/>
            <w:hideMark/>
          </w:tcPr>
          <w:p w14:paraId="65178129"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Плита эл. 6 конфорочная</w:t>
            </w:r>
          </w:p>
        </w:tc>
        <w:tc>
          <w:tcPr>
            <w:tcW w:w="1141" w:type="dxa"/>
            <w:tcBorders>
              <w:top w:val="single" w:sz="4" w:space="0" w:color="auto"/>
              <w:left w:val="nil"/>
              <w:bottom w:val="single" w:sz="4" w:space="0" w:color="auto"/>
              <w:right w:val="single" w:sz="4" w:space="0" w:color="auto"/>
            </w:tcBorders>
            <w:hideMark/>
          </w:tcPr>
          <w:p w14:paraId="51C2E480" w14:textId="77777777" w:rsidR="004A12F3" w:rsidRPr="004A12F3" w:rsidRDefault="004A12F3" w:rsidP="00E229B3">
            <w:pPr>
              <w:spacing w:line="256" w:lineRule="auto"/>
              <w:ind w:right="-391"/>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3CC4DDD7"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nil"/>
              <w:left w:val="nil"/>
              <w:bottom w:val="single" w:sz="4" w:space="0" w:color="auto"/>
              <w:right w:val="single" w:sz="4" w:space="0" w:color="auto"/>
            </w:tcBorders>
            <w:noWrap/>
            <w:vAlign w:val="bottom"/>
            <w:hideMark/>
          </w:tcPr>
          <w:p w14:paraId="677F44B0"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67 181,61</w:t>
            </w:r>
          </w:p>
        </w:tc>
      </w:tr>
      <w:tr w:rsidR="004A12F3" w:rsidRPr="004A12F3" w14:paraId="223A8CAB"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43D4C55B"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26</w:t>
            </w:r>
          </w:p>
        </w:tc>
        <w:tc>
          <w:tcPr>
            <w:tcW w:w="1360" w:type="dxa"/>
            <w:tcBorders>
              <w:top w:val="nil"/>
              <w:left w:val="nil"/>
              <w:bottom w:val="single" w:sz="4" w:space="0" w:color="auto"/>
              <w:right w:val="single" w:sz="4" w:space="0" w:color="auto"/>
            </w:tcBorders>
            <w:noWrap/>
            <w:vAlign w:val="bottom"/>
            <w:hideMark/>
          </w:tcPr>
          <w:p w14:paraId="54A4061B"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4101363428</w:t>
            </w:r>
          </w:p>
        </w:tc>
        <w:tc>
          <w:tcPr>
            <w:tcW w:w="3754" w:type="dxa"/>
            <w:tcBorders>
              <w:top w:val="nil"/>
              <w:left w:val="nil"/>
              <w:bottom w:val="single" w:sz="4" w:space="0" w:color="auto"/>
              <w:right w:val="single" w:sz="4" w:space="0" w:color="auto"/>
            </w:tcBorders>
            <w:noWrap/>
            <w:vAlign w:val="bottom"/>
            <w:hideMark/>
          </w:tcPr>
          <w:p w14:paraId="338B0FAD"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Полка настенная </w:t>
            </w:r>
            <w:proofErr w:type="spellStart"/>
            <w:r w:rsidRPr="004A12F3">
              <w:rPr>
                <w:rFonts w:ascii="Times New Roman" w:eastAsia="Calibri" w:hAnsi="Times New Roman" w:cs="Times New Roman"/>
                <w:sz w:val="18"/>
                <w:szCs w:val="18"/>
              </w:rPr>
              <w:t>ПКт</w:t>
            </w:r>
            <w:proofErr w:type="spellEnd"/>
            <w:r w:rsidRPr="004A12F3">
              <w:rPr>
                <w:rFonts w:ascii="Times New Roman" w:eastAsia="Calibri" w:hAnsi="Times New Roman" w:cs="Times New Roman"/>
                <w:sz w:val="18"/>
                <w:szCs w:val="18"/>
              </w:rPr>
              <w:t xml:space="preserve"> 770*300*300</w:t>
            </w:r>
          </w:p>
        </w:tc>
        <w:tc>
          <w:tcPr>
            <w:tcW w:w="1141" w:type="dxa"/>
            <w:tcBorders>
              <w:top w:val="single" w:sz="4" w:space="0" w:color="auto"/>
              <w:left w:val="nil"/>
              <w:bottom w:val="single" w:sz="4" w:space="0" w:color="auto"/>
              <w:right w:val="single" w:sz="4" w:space="0" w:color="auto"/>
            </w:tcBorders>
            <w:hideMark/>
          </w:tcPr>
          <w:p w14:paraId="78E53FD4" w14:textId="77777777" w:rsidR="004A12F3" w:rsidRPr="004A12F3" w:rsidRDefault="004A12F3" w:rsidP="00E229B3">
            <w:pPr>
              <w:spacing w:line="256" w:lineRule="auto"/>
              <w:ind w:right="-391"/>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0DCE9C02"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vAlign w:val="bottom"/>
            <w:hideMark/>
          </w:tcPr>
          <w:p w14:paraId="4A43B318"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5 000,00</w:t>
            </w:r>
          </w:p>
        </w:tc>
      </w:tr>
      <w:tr w:rsidR="004A12F3" w:rsidRPr="004A12F3" w14:paraId="275C8688"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3B3333A5"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27</w:t>
            </w:r>
          </w:p>
        </w:tc>
        <w:tc>
          <w:tcPr>
            <w:tcW w:w="1360" w:type="dxa"/>
            <w:tcBorders>
              <w:top w:val="nil"/>
              <w:left w:val="nil"/>
              <w:bottom w:val="single" w:sz="4" w:space="0" w:color="auto"/>
              <w:right w:val="single" w:sz="4" w:space="0" w:color="auto"/>
            </w:tcBorders>
            <w:noWrap/>
            <w:vAlign w:val="bottom"/>
            <w:hideMark/>
          </w:tcPr>
          <w:p w14:paraId="36510B45"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4101363429</w:t>
            </w:r>
          </w:p>
        </w:tc>
        <w:tc>
          <w:tcPr>
            <w:tcW w:w="3754" w:type="dxa"/>
            <w:tcBorders>
              <w:top w:val="nil"/>
              <w:left w:val="nil"/>
              <w:bottom w:val="single" w:sz="4" w:space="0" w:color="auto"/>
              <w:right w:val="single" w:sz="4" w:space="0" w:color="auto"/>
            </w:tcBorders>
            <w:noWrap/>
            <w:vAlign w:val="bottom"/>
            <w:hideMark/>
          </w:tcPr>
          <w:p w14:paraId="5E2A3719"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Полка настенная </w:t>
            </w:r>
            <w:proofErr w:type="spellStart"/>
            <w:r w:rsidRPr="004A12F3">
              <w:rPr>
                <w:rFonts w:ascii="Times New Roman" w:eastAsia="Calibri" w:hAnsi="Times New Roman" w:cs="Times New Roman"/>
                <w:sz w:val="18"/>
                <w:szCs w:val="18"/>
              </w:rPr>
              <w:t>ПКт</w:t>
            </w:r>
            <w:proofErr w:type="spellEnd"/>
            <w:r w:rsidRPr="004A12F3">
              <w:rPr>
                <w:rFonts w:ascii="Times New Roman" w:eastAsia="Calibri" w:hAnsi="Times New Roman" w:cs="Times New Roman"/>
                <w:sz w:val="18"/>
                <w:szCs w:val="18"/>
              </w:rPr>
              <w:t xml:space="preserve"> 770*300*300</w:t>
            </w:r>
          </w:p>
        </w:tc>
        <w:tc>
          <w:tcPr>
            <w:tcW w:w="1141" w:type="dxa"/>
            <w:tcBorders>
              <w:top w:val="single" w:sz="4" w:space="0" w:color="auto"/>
              <w:left w:val="nil"/>
              <w:bottom w:val="single" w:sz="4" w:space="0" w:color="auto"/>
              <w:right w:val="single" w:sz="4" w:space="0" w:color="auto"/>
            </w:tcBorders>
            <w:hideMark/>
          </w:tcPr>
          <w:p w14:paraId="14909C8A" w14:textId="77777777" w:rsidR="004A12F3" w:rsidRPr="004A12F3" w:rsidRDefault="004A12F3" w:rsidP="00E229B3">
            <w:pPr>
              <w:spacing w:line="256" w:lineRule="auto"/>
              <w:ind w:right="-391"/>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0AD2278A"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vAlign w:val="bottom"/>
            <w:hideMark/>
          </w:tcPr>
          <w:p w14:paraId="3B437E99"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5 000,00</w:t>
            </w:r>
          </w:p>
        </w:tc>
      </w:tr>
      <w:tr w:rsidR="004A12F3" w:rsidRPr="004A12F3" w14:paraId="2C89F657" w14:textId="77777777" w:rsidTr="00B60AC8">
        <w:trPr>
          <w:trHeight w:val="260"/>
        </w:trPr>
        <w:tc>
          <w:tcPr>
            <w:tcW w:w="551" w:type="dxa"/>
            <w:tcBorders>
              <w:top w:val="single" w:sz="4" w:space="0" w:color="auto"/>
              <w:left w:val="single" w:sz="4" w:space="0" w:color="auto"/>
              <w:bottom w:val="single" w:sz="4" w:space="0" w:color="auto"/>
              <w:right w:val="single" w:sz="4" w:space="0" w:color="auto"/>
            </w:tcBorders>
            <w:noWrap/>
            <w:vAlign w:val="bottom"/>
            <w:hideMark/>
          </w:tcPr>
          <w:p w14:paraId="23A1C5CE"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28</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102E44BC"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з/б </w:t>
            </w:r>
          </w:p>
        </w:tc>
        <w:tc>
          <w:tcPr>
            <w:tcW w:w="3754" w:type="dxa"/>
            <w:tcBorders>
              <w:top w:val="single" w:sz="4" w:space="0" w:color="auto"/>
              <w:left w:val="single" w:sz="4" w:space="0" w:color="auto"/>
              <w:bottom w:val="single" w:sz="4" w:space="0" w:color="auto"/>
              <w:right w:val="single" w:sz="4" w:space="0" w:color="auto"/>
            </w:tcBorders>
            <w:noWrap/>
            <w:vAlign w:val="bottom"/>
            <w:hideMark/>
          </w:tcPr>
          <w:p w14:paraId="5A0F8C0E"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Подтоварник</w:t>
            </w:r>
          </w:p>
        </w:tc>
        <w:tc>
          <w:tcPr>
            <w:tcW w:w="1141" w:type="dxa"/>
            <w:tcBorders>
              <w:top w:val="single" w:sz="4" w:space="0" w:color="auto"/>
              <w:left w:val="single" w:sz="4" w:space="0" w:color="auto"/>
              <w:bottom w:val="single" w:sz="4" w:space="0" w:color="auto"/>
              <w:right w:val="single" w:sz="4" w:space="0" w:color="auto"/>
            </w:tcBorders>
          </w:tcPr>
          <w:p w14:paraId="217CD1ED" w14:textId="77777777" w:rsidR="004A12F3" w:rsidRPr="004A12F3" w:rsidRDefault="004A12F3" w:rsidP="00E229B3">
            <w:pPr>
              <w:spacing w:line="256" w:lineRule="auto"/>
              <w:jc w:val="center"/>
              <w:rPr>
                <w:rFonts w:ascii="Times New Roman" w:eastAsia="Calibri" w:hAnsi="Times New Roman" w:cs="Times New Roman"/>
                <w:sz w:val="18"/>
                <w:szCs w:val="18"/>
              </w:rPr>
            </w:pP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4C8E2699"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2</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046B8996"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6 000,00</w:t>
            </w:r>
          </w:p>
        </w:tc>
      </w:tr>
      <w:tr w:rsidR="004A12F3" w:rsidRPr="004A12F3" w14:paraId="78FD0949" w14:textId="77777777" w:rsidTr="00B60AC8">
        <w:trPr>
          <w:trHeight w:val="62"/>
        </w:trPr>
        <w:tc>
          <w:tcPr>
            <w:tcW w:w="551" w:type="dxa"/>
            <w:tcBorders>
              <w:top w:val="single" w:sz="4" w:space="0" w:color="auto"/>
              <w:left w:val="single" w:sz="4" w:space="0" w:color="auto"/>
              <w:bottom w:val="single" w:sz="4" w:space="0" w:color="auto"/>
              <w:right w:val="single" w:sz="4" w:space="0" w:color="auto"/>
            </w:tcBorders>
            <w:noWrap/>
            <w:vAlign w:val="bottom"/>
            <w:hideMark/>
          </w:tcPr>
          <w:p w14:paraId="43BC3FF2"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29</w:t>
            </w:r>
          </w:p>
        </w:tc>
        <w:tc>
          <w:tcPr>
            <w:tcW w:w="1360" w:type="dxa"/>
            <w:tcBorders>
              <w:top w:val="single" w:sz="4" w:space="0" w:color="auto"/>
              <w:left w:val="nil"/>
              <w:bottom w:val="single" w:sz="4" w:space="0" w:color="auto"/>
              <w:right w:val="single" w:sz="4" w:space="0" w:color="auto"/>
            </w:tcBorders>
            <w:noWrap/>
            <w:vAlign w:val="bottom"/>
            <w:hideMark/>
          </w:tcPr>
          <w:p w14:paraId="27EE06AD"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 4101363426</w:t>
            </w:r>
          </w:p>
        </w:tc>
        <w:tc>
          <w:tcPr>
            <w:tcW w:w="3754" w:type="dxa"/>
            <w:tcBorders>
              <w:top w:val="single" w:sz="4" w:space="0" w:color="auto"/>
              <w:left w:val="nil"/>
              <w:bottom w:val="single" w:sz="4" w:space="0" w:color="auto"/>
              <w:right w:val="single" w:sz="4" w:space="0" w:color="auto"/>
            </w:tcBorders>
            <w:noWrap/>
            <w:vAlign w:val="bottom"/>
            <w:hideMark/>
          </w:tcPr>
          <w:p w14:paraId="7182D391"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Стеллаж производственный </w:t>
            </w:r>
            <w:proofErr w:type="spellStart"/>
            <w:r w:rsidRPr="004A12F3">
              <w:rPr>
                <w:rFonts w:ascii="Times New Roman" w:eastAsia="Calibri" w:hAnsi="Times New Roman" w:cs="Times New Roman"/>
                <w:sz w:val="18"/>
                <w:szCs w:val="18"/>
              </w:rPr>
              <w:t>СтПН</w:t>
            </w:r>
            <w:proofErr w:type="spellEnd"/>
            <w:r w:rsidRPr="004A12F3">
              <w:rPr>
                <w:rFonts w:ascii="Times New Roman" w:eastAsia="Calibri" w:hAnsi="Times New Roman" w:cs="Times New Roman"/>
                <w:sz w:val="18"/>
                <w:szCs w:val="18"/>
              </w:rPr>
              <w:t xml:space="preserve"> 1000*400*1600</w:t>
            </w:r>
          </w:p>
        </w:tc>
        <w:tc>
          <w:tcPr>
            <w:tcW w:w="1141" w:type="dxa"/>
            <w:tcBorders>
              <w:top w:val="single" w:sz="4" w:space="0" w:color="auto"/>
              <w:left w:val="nil"/>
              <w:bottom w:val="single" w:sz="4" w:space="0" w:color="auto"/>
              <w:right w:val="single" w:sz="4" w:space="0" w:color="auto"/>
            </w:tcBorders>
            <w:hideMark/>
          </w:tcPr>
          <w:p w14:paraId="42FB4EC6"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3E09C763"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single" w:sz="4" w:space="0" w:color="auto"/>
              <w:left w:val="nil"/>
              <w:bottom w:val="single" w:sz="4" w:space="0" w:color="auto"/>
              <w:right w:val="single" w:sz="4" w:space="0" w:color="auto"/>
            </w:tcBorders>
            <w:noWrap/>
            <w:vAlign w:val="bottom"/>
            <w:hideMark/>
          </w:tcPr>
          <w:p w14:paraId="1833096B"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10 000,00</w:t>
            </w:r>
          </w:p>
        </w:tc>
      </w:tr>
      <w:tr w:rsidR="004A12F3" w:rsidRPr="004A12F3" w14:paraId="5F8BD2DA"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1E5A374C"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30</w:t>
            </w:r>
          </w:p>
        </w:tc>
        <w:tc>
          <w:tcPr>
            <w:tcW w:w="1360" w:type="dxa"/>
            <w:tcBorders>
              <w:top w:val="nil"/>
              <w:left w:val="nil"/>
              <w:bottom w:val="single" w:sz="4" w:space="0" w:color="auto"/>
              <w:right w:val="single" w:sz="4" w:space="0" w:color="auto"/>
            </w:tcBorders>
            <w:noWrap/>
            <w:vAlign w:val="bottom"/>
            <w:hideMark/>
          </w:tcPr>
          <w:p w14:paraId="0608292B"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 4101363427</w:t>
            </w:r>
          </w:p>
        </w:tc>
        <w:tc>
          <w:tcPr>
            <w:tcW w:w="3754" w:type="dxa"/>
            <w:tcBorders>
              <w:top w:val="nil"/>
              <w:left w:val="nil"/>
              <w:bottom w:val="single" w:sz="4" w:space="0" w:color="auto"/>
              <w:right w:val="single" w:sz="4" w:space="0" w:color="auto"/>
            </w:tcBorders>
            <w:noWrap/>
            <w:vAlign w:val="bottom"/>
            <w:hideMark/>
          </w:tcPr>
          <w:p w14:paraId="021FFFD6"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Стеллаж производственный</w:t>
            </w:r>
          </w:p>
        </w:tc>
        <w:tc>
          <w:tcPr>
            <w:tcW w:w="1141" w:type="dxa"/>
            <w:tcBorders>
              <w:top w:val="single" w:sz="4" w:space="0" w:color="auto"/>
              <w:left w:val="nil"/>
              <w:bottom w:val="single" w:sz="4" w:space="0" w:color="auto"/>
              <w:right w:val="single" w:sz="4" w:space="0" w:color="auto"/>
            </w:tcBorders>
            <w:hideMark/>
          </w:tcPr>
          <w:p w14:paraId="20A66479"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2A69447C"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vAlign w:val="bottom"/>
            <w:hideMark/>
          </w:tcPr>
          <w:p w14:paraId="23752151"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10 000,00</w:t>
            </w:r>
          </w:p>
        </w:tc>
      </w:tr>
      <w:tr w:rsidR="004A12F3" w:rsidRPr="004A12F3" w14:paraId="2E71636F"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1224D867"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31</w:t>
            </w:r>
          </w:p>
        </w:tc>
        <w:tc>
          <w:tcPr>
            <w:tcW w:w="1360" w:type="dxa"/>
            <w:tcBorders>
              <w:top w:val="nil"/>
              <w:left w:val="nil"/>
              <w:bottom w:val="single" w:sz="4" w:space="0" w:color="auto"/>
              <w:right w:val="single" w:sz="4" w:space="0" w:color="auto"/>
            </w:tcBorders>
            <w:noWrap/>
            <w:vAlign w:val="bottom"/>
            <w:hideMark/>
          </w:tcPr>
          <w:p w14:paraId="2A8EADC7"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4101364967 </w:t>
            </w:r>
          </w:p>
        </w:tc>
        <w:tc>
          <w:tcPr>
            <w:tcW w:w="3754" w:type="dxa"/>
            <w:tcBorders>
              <w:top w:val="nil"/>
              <w:left w:val="nil"/>
              <w:bottom w:val="single" w:sz="4" w:space="0" w:color="auto"/>
              <w:right w:val="single" w:sz="4" w:space="0" w:color="auto"/>
            </w:tcBorders>
            <w:noWrap/>
            <w:vAlign w:val="bottom"/>
            <w:hideMark/>
          </w:tcPr>
          <w:p w14:paraId="3EAD7446"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Стеллаж производственный</w:t>
            </w:r>
          </w:p>
        </w:tc>
        <w:tc>
          <w:tcPr>
            <w:tcW w:w="1141" w:type="dxa"/>
            <w:tcBorders>
              <w:top w:val="single" w:sz="4" w:space="0" w:color="auto"/>
              <w:left w:val="nil"/>
              <w:bottom w:val="single" w:sz="4" w:space="0" w:color="auto"/>
              <w:right w:val="single" w:sz="4" w:space="0" w:color="auto"/>
            </w:tcBorders>
            <w:hideMark/>
          </w:tcPr>
          <w:p w14:paraId="1F527820"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39D71D2C"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vAlign w:val="bottom"/>
            <w:hideMark/>
          </w:tcPr>
          <w:p w14:paraId="0C86E7A5"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10 000,00</w:t>
            </w:r>
          </w:p>
        </w:tc>
      </w:tr>
      <w:tr w:rsidR="004A12F3" w:rsidRPr="004A12F3" w14:paraId="1605BEE2"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4F005F88"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32</w:t>
            </w:r>
          </w:p>
        </w:tc>
        <w:tc>
          <w:tcPr>
            <w:tcW w:w="1360" w:type="dxa"/>
            <w:tcBorders>
              <w:top w:val="nil"/>
              <w:left w:val="nil"/>
              <w:bottom w:val="single" w:sz="4" w:space="0" w:color="auto"/>
              <w:right w:val="single" w:sz="4" w:space="0" w:color="auto"/>
            </w:tcBorders>
            <w:noWrap/>
            <w:vAlign w:val="bottom"/>
            <w:hideMark/>
          </w:tcPr>
          <w:p w14:paraId="5C5DC5D0"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4101364968 </w:t>
            </w:r>
          </w:p>
        </w:tc>
        <w:tc>
          <w:tcPr>
            <w:tcW w:w="3754" w:type="dxa"/>
            <w:tcBorders>
              <w:top w:val="nil"/>
              <w:left w:val="nil"/>
              <w:bottom w:val="single" w:sz="4" w:space="0" w:color="auto"/>
              <w:right w:val="single" w:sz="4" w:space="0" w:color="auto"/>
            </w:tcBorders>
            <w:noWrap/>
            <w:vAlign w:val="bottom"/>
            <w:hideMark/>
          </w:tcPr>
          <w:p w14:paraId="147A9B80"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Стеллаж производственный</w:t>
            </w:r>
          </w:p>
        </w:tc>
        <w:tc>
          <w:tcPr>
            <w:tcW w:w="1141" w:type="dxa"/>
            <w:tcBorders>
              <w:top w:val="single" w:sz="4" w:space="0" w:color="auto"/>
              <w:left w:val="nil"/>
              <w:bottom w:val="single" w:sz="4" w:space="0" w:color="auto"/>
              <w:right w:val="single" w:sz="4" w:space="0" w:color="auto"/>
            </w:tcBorders>
            <w:hideMark/>
          </w:tcPr>
          <w:p w14:paraId="3EAC364C"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6FABCF4F"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vAlign w:val="bottom"/>
            <w:hideMark/>
          </w:tcPr>
          <w:p w14:paraId="2D3CF167"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10 000,00</w:t>
            </w:r>
          </w:p>
        </w:tc>
      </w:tr>
      <w:tr w:rsidR="004A12F3" w:rsidRPr="004A12F3" w14:paraId="3412160D"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75789BFF"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33</w:t>
            </w:r>
          </w:p>
        </w:tc>
        <w:tc>
          <w:tcPr>
            <w:tcW w:w="1360" w:type="dxa"/>
            <w:tcBorders>
              <w:top w:val="nil"/>
              <w:left w:val="nil"/>
              <w:bottom w:val="single" w:sz="4" w:space="0" w:color="auto"/>
              <w:right w:val="single" w:sz="4" w:space="0" w:color="auto"/>
            </w:tcBorders>
            <w:noWrap/>
            <w:vAlign w:val="bottom"/>
            <w:hideMark/>
          </w:tcPr>
          <w:p w14:paraId="2F0572CF"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 4101363412</w:t>
            </w:r>
          </w:p>
        </w:tc>
        <w:tc>
          <w:tcPr>
            <w:tcW w:w="3754" w:type="dxa"/>
            <w:tcBorders>
              <w:top w:val="nil"/>
              <w:left w:val="nil"/>
              <w:bottom w:val="single" w:sz="4" w:space="0" w:color="auto"/>
              <w:right w:val="single" w:sz="4" w:space="0" w:color="auto"/>
            </w:tcBorders>
            <w:noWrap/>
            <w:vAlign w:val="bottom"/>
            <w:hideMark/>
          </w:tcPr>
          <w:p w14:paraId="7F123BB3"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Стеллаж производственный </w:t>
            </w:r>
            <w:proofErr w:type="spellStart"/>
            <w:r w:rsidRPr="004A12F3">
              <w:rPr>
                <w:rFonts w:ascii="Times New Roman" w:eastAsia="Calibri" w:hAnsi="Times New Roman" w:cs="Times New Roman"/>
                <w:sz w:val="18"/>
                <w:szCs w:val="18"/>
              </w:rPr>
              <w:t>СтПН</w:t>
            </w:r>
            <w:proofErr w:type="spellEnd"/>
            <w:r w:rsidRPr="004A12F3">
              <w:rPr>
                <w:rFonts w:ascii="Times New Roman" w:eastAsia="Calibri" w:hAnsi="Times New Roman" w:cs="Times New Roman"/>
                <w:sz w:val="18"/>
                <w:szCs w:val="18"/>
              </w:rPr>
              <w:t xml:space="preserve"> 900*500*1800</w:t>
            </w:r>
          </w:p>
        </w:tc>
        <w:tc>
          <w:tcPr>
            <w:tcW w:w="1141" w:type="dxa"/>
            <w:tcBorders>
              <w:top w:val="single" w:sz="4" w:space="0" w:color="auto"/>
              <w:left w:val="nil"/>
              <w:bottom w:val="single" w:sz="4" w:space="0" w:color="auto"/>
              <w:right w:val="single" w:sz="4" w:space="0" w:color="auto"/>
            </w:tcBorders>
            <w:hideMark/>
          </w:tcPr>
          <w:p w14:paraId="79892D52"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1E9CA731"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vAlign w:val="bottom"/>
            <w:hideMark/>
          </w:tcPr>
          <w:p w14:paraId="7AC6B4C6"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10 000,00</w:t>
            </w:r>
          </w:p>
        </w:tc>
      </w:tr>
      <w:tr w:rsidR="004A12F3" w:rsidRPr="004A12F3" w14:paraId="5565DB6E"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34E4CFF5"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34</w:t>
            </w:r>
          </w:p>
        </w:tc>
        <w:tc>
          <w:tcPr>
            <w:tcW w:w="1360" w:type="dxa"/>
            <w:tcBorders>
              <w:top w:val="nil"/>
              <w:left w:val="nil"/>
              <w:bottom w:val="single" w:sz="4" w:space="0" w:color="auto"/>
              <w:right w:val="single" w:sz="4" w:space="0" w:color="auto"/>
            </w:tcBorders>
            <w:noWrap/>
            <w:vAlign w:val="bottom"/>
            <w:hideMark/>
          </w:tcPr>
          <w:p w14:paraId="490ABEAC"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4101363414</w:t>
            </w:r>
          </w:p>
        </w:tc>
        <w:tc>
          <w:tcPr>
            <w:tcW w:w="3754" w:type="dxa"/>
            <w:tcBorders>
              <w:top w:val="nil"/>
              <w:left w:val="nil"/>
              <w:bottom w:val="single" w:sz="4" w:space="0" w:color="auto"/>
              <w:right w:val="single" w:sz="4" w:space="0" w:color="auto"/>
            </w:tcBorders>
            <w:noWrap/>
            <w:vAlign w:val="bottom"/>
            <w:hideMark/>
          </w:tcPr>
          <w:p w14:paraId="3C41B011"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Стол подсобный</w:t>
            </w:r>
          </w:p>
        </w:tc>
        <w:tc>
          <w:tcPr>
            <w:tcW w:w="1141" w:type="dxa"/>
            <w:tcBorders>
              <w:top w:val="single" w:sz="4" w:space="0" w:color="auto"/>
              <w:left w:val="nil"/>
              <w:bottom w:val="single" w:sz="4" w:space="0" w:color="auto"/>
              <w:right w:val="single" w:sz="4" w:space="0" w:color="auto"/>
            </w:tcBorders>
            <w:hideMark/>
          </w:tcPr>
          <w:p w14:paraId="3F0C3F03"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53DA30D4"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vAlign w:val="bottom"/>
            <w:hideMark/>
          </w:tcPr>
          <w:p w14:paraId="74900D94"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8 000,00</w:t>
            </w:r>
          </w:p>
        </w:tc>
      </w:tr>
      <w:tr w:rsidR="004A12F3" w:rsidRPr="004A12F3" w14:paraId="588B71B0" w14:textId="77777777" w:rsidTr="00B60AC8">
        <w:trPr>
          <w:trHeight w:val="62"/>
        </w:trPr>
        <w:tc>
          <w:tcPr>
            <w:tcW w:w="551" w:type="dxa"/>
            <w:tcBorders>
              <w:top w:val="single" w:sz="4" w:space="0" w:color="auto"/>
              <w:left w:val="single" w:sz="4" w:space="0" w:color="auto"/>
              <w:bottom w:val="single" w:sz="4" w:space="0" w:color="auto"/>
              <w:right w:val="single" w:sz="4" w:space="0" w:color="auto"/>
            </w:tcBorders>
            <w:noWrap/>
            <w:vAlign w:val="bottom"/>
            <w:hideMark/>
          </w:tcPr>
          <w:p w14:paraId="3F9FDDC2"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35</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730B2A4C"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4101363415</w:t>
            </w:r>
          </w:p>
        </w:tc>
        <w:tc>
          <w:tcPr>
            <w:tcW w:w="3754" w:type="dxa"/>
            <w:tcBorders>
              <w:top w:val="single" w:sz="4" w:space="0" w:color="auto"/>
              <w:left w:val="single" w:sz="4" w:space="0" w:color="auto"/>
              <w:bottom w:val="single" w:sz="4" w:space="0" w:color="auto"/>
              <w:right w:val="single" w:sz="4" w:space="0" w:color="auto"/>
            </w:tcBorders>
            <w:noWrap/>
            <w:vAlign w:val="bottom"/>
            <w:hideMark/>
          </w:tcPr>
          <w:p w14:paraId="0E62A91D"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Стол для сбора </w:t>
            </w:r>
            <w:proofErr w:type="spellStart"/>
            <w:r w:rsidRPr="004A12F3">
              <w:rPr>
                <w:rFonts w:ascii="Times New Roman" w:eastAsia="Calibri" w:hAnsi="Times New Roman" w:cs="Times New Roman"/>
                <w:sz w:val="18"/>
                <w:szCs w:val="18"/>
              </w:rPr>
              <w:t>пищ.отходов</w:t>
            </w:r>
            <w:proofErr w:type="spellEnd"/>
          </w:p>
        </w:tc>
        <w:tc>
          <w:tcPr>
            <w:tcW w:w="1141" w:type="dxa"/>
            <w:tcBorders>
              <w:top w:val="single" w:sz="4" w:space="0" w:color="auto"/>
              <w:left w:val="single" w:sz="4" w:space="0" w:color="auto"/>
              <w:bottom w:val="single" w:sz="4" w:space="0" w:color="auto"/>
              <w:right w:val="single" w:sz="4" w:space="0" w:color="auto"/>
            </w:tcBorders>
            <w:hideMark/>
          </w:tcPr>
          <w:p w14:paraId="79FE689E"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3000603F"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19792BA1"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6 000,00</w:t>
            </w:r>
          </w:p>
        </w:tc>
      </w:tr>
      <w:tr w:rsidR="004A12F3" w:rsidRPr="004A12F3" w14:paraId="345058FA" w14:textId="77777777" w:rsidTr="00B60AC8">
        <w:trPr>
          <w:trHeight w:val="62"/>
        </w:trPr>
        <w:tc>
          <w:tcPr>
            <w:tcW w:w="551" w:type="dxa"/>
            <w:tcBorders>
              <w:top w:val="single" w:sz="4" w:space="0" w:color="auto"/>
              <w:left w:val="single" w:sz="4" w:space="0" w:color="auto"/>
              <w:bottom w:val="single" w:sz="4" w:space="0" w:color="auto"/>
              <w:right w:val="single" w:sz="4" w:space="0" w:color="auto"/>
            </w:tcBorders>
            <w:noWrap/>
            <w:vAlign w:val="bottom"/>
            <w:hideMark/>
          </w:tcPr>
          <w:p w14:paraId="78956199"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36</w:t>
            </w:r>
          </w:p>
        </w:tc>
        <w:tc>
          <w:tcPr>
            <w:tcW w:w="1360" w:type="dxa"/>
            <w:tcBorders>
              <w:top w:val="single" w:sz="4" w:space="0" w:color="auto"/>
              <w:left w:val="nil"/>
              <w:bottom w:val="single" w:sz="4" w:space="0" w:color="auto"/>
              <w:right w:val="single" w:sz="4" w:space="0" w:color="auto"/>
            </w:tcBorders>
            <w:noWrap/>
            <w:vAlign w:val="bottom"/>
            <w:hideMark/>
          </w:tcPr>
          <w:p w14:paraId="15CE23AB"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4101363418 </w:t>
            </w:r>
          </w:p>
        </w:tc>
        <w:tc>
          <w:tcPr>
            <w:tcW w:w="3754" w:type="dxa"/>
            <w:tcBorders>
              <w:top w:val="single" w:sz="4" w:space="0" w:color="auto"/>
              <w:left w:val="nil"/>
              <w:bottom w:val="single" w:sz="4" w:space="0" w:color="auto"/>
              <w:right w:val="single" w:sz="4" w:space="0" w:color="auto"/>
            </w:tcBorders>
            <w:noWrap/>
            <w:vAlign w:val="bottom"/>
            <w:hideMark/>
          </w:tcPr>
          <w:p w14:paraId="203B1EFB"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Стол производственный</w:t>
            </w:r>
          </w:p>
        </w:tc>
        <w:tc>
          <w:tcPr>
            <w:tcW w:w="1141" w:type="dxa"/>
            <w:tcBorders>
              <w:top w:val="single" w:sz="4" w:space="0" w:color="auto"/>
              <w:left w:val="nil"/>
              <w:bottom w:val="single" w:sz="4" w:space="0" w:color="auto"/>
              <w:right w:val="single" w:sz="4" w:space="0" w:color="auto"/>
            </w:tcBorders>
            <w:hideMark/>
          </w:tcPr>
          <w:p w14:paraId="17203E14"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4AFA5643"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single" w:sz="4" w:space="0" w:color="auto"/>
              <w:left w:val="nil"/>
              <w:bottom w:val="single" w:sz="4" w:space="0" w:color="auto"/>
              <w:right w:val="single" w:sz="4" w:space="0" w:color="auto"/>
            </w:tcBorders>
            <w:noWrap/>
            <w:vAlign w:val="bottom"/>
            <w:hideMark/>
          </w:tcPr>
          <w:p w14:paraId="00CC2FBF"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6 000,00</w:t>
            </w:r>
          </w:p>
        </w:tc>
      </w:tr>
      <w:tr w:rsidR="004A12F3" w:rsidRPr="004A12F3" w14:paraId="03E6D301"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09723735"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37</w:t>
            </w:r>
          </w:p>
        </w:tc>
        <w:tc>
          <w:tcPr>
            <w:tcW w:w="1360" w:type="dxa"/>
            <w:tcBorders>
              <w:top w:val="nil"/>
              <w:left w:val="nil"/>
              <w:bottom w:val="single" w:sz="4" w:space="0" w:color="auto"/>
              <w:right w:val="single" w:sz="4" w:space="0" w:color="auto"/>
            </w:tcBorders>
            <w:noWrap/>
            <w:vAlign w:val="bottom"/>
            <w:hideMark/>
          </w:tcPr>
          <w:p w14:paraId="7DBC96B3"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4101363419 </w:t>
            </w:r>
          </w:p>
        </w:tc>
        <w:tc>
          <w:tcPr>
            <w:tcW w:w="3754" w:type="dxa"/>
            <w:tcBorders>
              <w:top w:val="nil"/>
              <w:left w:val="nil"/>
              <w:bottom w:val="single" w:sz="4" w:space="0" w:color="auto"/>
              <w:right w:val="single" w:sz="4" w:space="0" w:color="auto"/>
            </w:tcBorders>
            <w:noWrap/>
            <w:vAlign w:val="bottom"/>
            <w:hideMark/>
          </w:tcPr>
          <w:p w14:paraId="46EE3A30"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Стол производственный</w:t>
            </w:r>
          </w:p>
        </w:tc>
        <w:tc>
          <w:tcPr>
            <w:tcW w:w="1141" w:type="dxa"/>
            <w:tcBorders>
              <w:top w:val="single" w:sz="4" w:space="0" w:color="auto"/>
              <w:left w:val="nil"/>
              <w:bottom w:val="single" w:sz="4" w:space="0" w:color="auto"/>
              <w:right w:val="single" w:sz="4" w:space="0" w:color="auto"/>
            </w:tcBorders>
            <w:hideMark/>
          </w:tcPr>
          <w:p w14:paraId="3C3B2DE9"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455D21C1"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nil"/>
              <w:left w:val="nil"/>
              <w:bottom w:val="single" w:sz="4" w:space="0" w:color="auto"/>
              <w:right w:val="single" w:sz="4" w:space="0" w:color="auto"/>
            </w:tcBorders>
            <w:noWrap/>
            <w:vAlign w:val="bottom"/>
            <w:hideMark/>
          </w:tcPr>
          <w:p w14:paraId="20E4C859"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6 000,00</w:t>
            </w:r>
          </w:p>
        </w:tc>
      </w:tr>
      <w:tr w:rsidR="004A12F3" w:rsidRPr="004A12F3" w14:paraId="4F5BE152" w14:textId="77777777" w:rsidTr="00B60AC8">
        <w:trPr>
          <w:trHeight w:val="62"/>
        </w:trPr>
        <w:tc>
          <w:tcPr>
            <w:tcW w:w="551" w:type="dxa"/>
            <w:tcBorders>
              <w:top w:val="single" w:sz="4" w:space="0" w:color="auto"/>
              <w:left w:val="single" w:sz="4" w:space="0" w:color="auto"/>
              <w:bottom w:val="single" w:sz="4" w:space="0" w:color="auto"/>
              <w:right w:val="single" w:sz="4" w:space="0" w:color="auto"/>
            </w:tcBorders>
            <w:noWrap/>
            <w:vAlign w:val="bottom"/>
            <w:hideMark/>
          </w:tcPr>
          <w:p w14:paraId="49398A94"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38</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3F8638F7"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4101363420 </w:t>
            </w:r>
          </w:p>
        </w:tc>
        <w:tc>
          <w:tcPr>
            <w:tcW w:w="3754" w:type="dxa"/>
            <w:tcBorders>
              <w:top w:val="single" w:sz="4" w:space="0" w:color="auto"/>
              <w:left w:val="single" w:sz="4" w:space="0" w:color="auto"/>
              <w:bottom w:val="single" w:sz="4" w:space="0" w:color="auto"/>
              <w:right w:val="single" w:sz="4" w:space="0" w:color="auto"/>
            </w:tcBorders>
            <w:noWrap/>
            <w:vAlign w:val="bottom"/>
            <w:hideMark/>
          </w:tcPr>
          <w:p w14:paraId="1B443679"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Стол производственный</w:t>
            </w:r>
          </w:p>
        </w:tc>
        <w:tc>
          <w:tcPr>
            <w:tcW w:w="1141" w:type="dxa"/>
            <w:tcBorders>
              <w:top w:val="single" w:sz="4" w:space="0" w:color="auto"/>
              <w:left w:val="single" w:sz="4" w:space="0" w:color="auto"/>
              <w:bottom w:val="single" w:sz="4" w:space="0" w:color="auto"/>
              <w:right w:val="single" w:sz="4" w:space="0" w:color="auto"/>
            </w:tcBorders>
            <w:hideMark/>
          </w:tcPr>
          <w:p w14:paraId="22EA7229"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172A5D33"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4F4619E2"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6 000,00</w:t>
            </w:r>
          </w:p>
        </w:tc>
      </w:tr>
      <w:tr w:rsidR="004A12F3" w:rsidRPr="004A12F3" w14:paraId="02DE1743" w14:textId="77777777" w:rsidTr="00B60AC8">
        <w:trPr>
          <w:trHeight w:val="62"/>
        </w:trPr>
        <w:tc>
          <w:tcPr>
            <w:tcW w:w="551" w:type="dxa"/>
            <w:tcBorders>
              <w:top w:val="single" w:sz="4" w:space="0" w:color="auto"/>
              <w:left w:val="single" w:sz="4" w:space="0" w:color="auto"/>
              <w:bottom w:val="single" w:sz="4" w:space="0" w:color="auto"/>
              <w:right w:val="single" w:sz="4" w:space="0" w:color="auto"/>
            </w:tcBorders>
            <w:noWrap/>
            <w:vAlign w:val="bottom"/>
            <w:hideMark/>
          </w:tcPr>
          <w:p w14:paraId="12DFE80D"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39</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32D5E55C"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4101363417</w:t>
            </w:r>
          </w:p>
        </w:tc>
        <w:tc>
          <w:tcPr>
            <w:tcW w:w="3754" w:type="dxa"/>
            <w:tcBorders>
              <w:top w:val="single" w:sz="4" w:space="0" w:color="auto"/>
              <w:left w:val="single" w:sz="4" w:space="0" w:color="auto"/>
              <w:bottom w:val="single" w:sz="4" w:space="0" w:color="auto"/>
              <w:right w:val="single" w:sz="4" w:space="0" w:color="auto"/>
            </w:tcBorders>
            <w:noWrap/>
            <w:vAlign w:val="bottom"/>
            <w:hideMark/>
          </w:tcPr>
          <w:p w14:paraId="52CCBB75"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Стол производственный</w:t>
            </w:r>
          </w:p>
        </w:tc>
        <w:tc>
          <w:tcPr>
            <w:tcW w:w="1141" w:type="dxa"/>
            <w:tcBorders>
              <w:top w:val="single" w:sz="4" w:space="0" w:color="auto"/>
              <w:left w:val="single" w:sz="4" w:space="0" w:color="auto"/>
              <w:bottom w:val="single" w:sz="4" w:space="0" w:color="auto"/>
              <w:right w:val="single" w:sz="4" w:space="0" w:color="auto"/>
            </w:tcBorders>
            <w:hideMark/>
          </w:tcPr>
          <w:p w14:paraId="13406AD2"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294EC2AC"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4D8F05CB"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6 000,00</w:t>
            </w:r>
          </w:p>
        </w:tc>
      </w:tr>
      <w:tr w:rsidR="004A12F3" w:rsidRPr="004A12F3" w14:paraId="068FAC4E" w14:textId="77777777" w:rsidTr="00B60AC8">
        <w:trPr>
          <w:trHeight w:val="62"/>
        </w:trPr>
        <w:tc>
          <w:tcPr>
            <w:tcW w:w="551" w:type="dxa"/>
            <w:tcBorders>
              <w:top w:val="single" w:sz="4" w:space="0" w:color="auto"/>
              <w:left w:val="single" w:sz="4" w:space="0" w:color="auto"/>
              <w:bottom w:val="single" w:sz="4" w:space="0" w:color="auto"/>
              <w:right w:val="single" w:sz="4" w:space="0" w:color="auto"/>
            </w:tcBorders>
            <w:noWrap/>
            <w:vAlign w:val="bottom"/>
            <w:hideMark/>
          </w:tcPr>
          <w:p w14:paraId="1D2F2901"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40</w:t>
            </w:r>
          </w:p>
        </w:tc>
        <w:tc>
          <w:tcPr>
            <w:tcW w:w="1360" w:type="dxa"/>
            <w:tcBorders>
              <w:top w:val="single" w:sz="4" w:space="0" w:color="auto"/>
              <w:left w:val="nil"/>
              <w:bottom w:val="single" w:sz="4" w:space="0" w:color="auto"/>
              <w:right w:val="single" w:sz="4" w:space="0" w:color="auto"/>
            </w:tcBorders>
            <w:noWrap/>
            <w:vAlign w:val="bottom"/>
            <w:hideMark/>
          </w:tcPr>
          <w:p w14:paraId="3544BFAB"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9311101063404</w:t>
            </w:r>
          </w:p>
        </w:tc>
        <w:tc>
          <w:tcPr>
            <w:tcW w:w="3754" w:type="dxa"/>
            <w:tcBorders>
              <w:top w:val="single" w:sz="4" w:space="0" w:color="auto"/>
              <w:left w:val="nil"/>
              <w:bottom w:val="single" w:sz="4" w:space="0" w:color="auto"/>
              <w:right w:val="single" w:sz="4" w:space="0" w:color="auto"/>
            </w:tcBorders>
            <w:noWrap/>
            <w:vAlign w:val="bottom"/>
            <w:hideMark/>
          </w:tcPr>
          <w:p w14:paraId="2979C55C"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Тележка </w:t>
            </w:r>
            <w:proofErr w:type="spellStart"/>
            <w:r w:rsidRPr="004A12F3">
              <w:rPr>
                <w:rFonts w:ascii="Times New Roman" w:eastAsia="Calibri" w:hAnsi="Times New Roman" w:cs="Times New Roman"/>
                <w:sz w:val="18"/>
                <w:szCs w:val="18"/>
              </w:rPr>
              <w:t>стеллажн</w:t>
            </w:r>
            <w:proofErr w:type="spellEnd"/>
            <w:r w:rsidRPr="004A12F3">
              <w:rPr>
                <w:rFonts w:ascii="Times New Roman" w:eastAsia="Calibri" w:hAnsi="Times New Roman" w:cs="Times New Roman"/>
                <w:sz w:val="18"/>
                <w:szCs w:val="18"/>
              </w:rPr>
              <w:t>.</w:t>
            </w:r>
          </w:p>
        </w:tc>
        <w:tc>
          <w:tcPr>
            <w:tcW w:w="1141" w:type="dxa"/>
            <w:tcBorders>
              <w:top w:val="single" w:sz="4" w:space="0" w:color="auto"/>
              <w:left w:val="nil"/>
              <w:bottom w:val="single" w:sz="4" w:space="0" w:color="auto"/>
              <w:right w:val="single" w:sz="4" w:space="0" w:color="auto"/>
            </w:tcBorders>
            <w:hideMark/>
          </w:tcPr>
          <w:p w14:paraId="3F9523C7"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578A5C76"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single" w:sz="4" w:space="0" w:color="auto"/>
              <w:left w:val="nil"/>
              <w:bottom w:val="single" w:sz="4" w:space="0" w:color="auto"/>
              <w:right w:val="single" w:sz="4" w:space="0" w:color="auto"/>
            </w:tcBorders>
            <w:noWrap/>
            <w:vAlign w:val="bottom"/>
            <w:hideMark/>
          </w:tcPr>
          <w:p w14:paraId="720A0C88"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17 867,72</w:t>
            </w:r>
          </w:p>
        </w:tc>
      </w:tr>
      <w:tr w:rsidR="004A12F3" w:rsidRPr="004A12F3" w14:paraId="4E1BB5D6"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50D1D938"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41</w:t>
            </w:r>
          </w:p>
        </w:tc>
        <w:tc>
          <w:tcPr>
            <w:tcW w:w="1360" w:type="dxa"/>
            <w:tcBorders>
              <w:top w:val="nil"/>
              <w:left w:val="nil"/>
              <w:bottom w:val="single" w:sz="4" w:space="0" w:color="auto"/>
              <w:right w:val="single" w:sz="4" w:space="0" w:color="auto"/>
            </w:tcBorders>
            <w:noWrap/>
            <w:vAlign w:val="bottom"/>
            <w:hideMark/>
          </w:tcPr>
          <w:p w14:paraId="1D870B9E"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16611</w:t>
            </w:r>
          </w:p>
        </w:tc>
        <w:tc>
          <w:tcPr>
            <w:tcW w:w="3754" w:type="dxa"/>
            <w:tcBorders>
              <w:top w:val="nil"/>
              <w:left w:val="nil"/>
              <w:bottom w:val="single" w:sz="4" w:space="0" w:color="auto"/>
              <w:right w:val="single" w:sz="4" w:space="0" w:color="auto"/>
            </w:tcBorders>
            <w:noWrap/>
            <w:vAlign w:val="bottom"/>
            <w:hideMark/>
          </w:tcPr>
          <w:p w14:paraId="60D570CE"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Холодильный шкаф ШХ-0.5ДС 500л. 697/620/2028</w:t>
            </w:r>
          </w:p>
        </w:tc>
        <w:tc>
          <w:tcPr>
            <w:tcW w:w="1141" w:type="dxa"/>
            <w:tcBorders>
              <w:top w:val="single" w:sz="4" w:space="0" w:color="auto"/>
              <w:left w:val="nil"/>
              <w:bottom w:val="single" w:sz="4" w:space="0" w:color="auto"/>
              <w:right w:val="single" w:sz="4" w:space="0" w:color="auto"/>
            </w:tcBorders>
            <w:hideMark/>
          </w:tcPr>
          <w:p w14:paraId="775588D1"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276EAF0A"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nil"/>
              <w:left w:val="nil"/>
              <w:bottom w:val="single" w:sz="4" w:space="0" w:color="auto"/>
              <w:right w:val="single" w:sz="4" w:space="0" w:color="auto"/>
            </w:tcBorders>
            <w:noWrap/>
            <w:vAlign w:val="bottom"/>
            <w:hideMark/>
          </w:tcPr>
          <w:p w14:paraId="5C3DE8E0"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36 250,00</w:t>
            </w:r>
          </w:p>
        </w:tc>
      </w:tr>
      <w:tr w:rsidR="004A12F3" w:rsidRPr="004A12F3" w14:paraId="7F74CE6D"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181BB221"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42</w:t>
            </w:r>
          </w:p>
        </w:tc>
        <w:tc>
          <w:tcPr>
            <w:tcW w:w="1360" w:type="dxa"/>
            <w:tcBorders>
              <w:top w:val="nil"/>
              <w:left w:val="nil"/>
              <w:bottom w:val="single" w:sz="4" w:space="0" w:color="auto"/>
              <w:right w:val="single" w:sz="4" w:space="0" w:color="auto"/>
            </w:tcBorders>
            <w:noWrap/>
            <w:vAlign w:val="bottom"/>
            <w:hideMark/>
          </w:tcPr>
          <w:p w14:paraId="798D583A"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4101363421 </w:t>
            </w:r>
          </w:p>
        </w:tc>
        <w:tc>
          <w:tcPr>
            <w:tcW w:w="3754" w:type="dxa"/>
            <w:tcBorders>
              <w:top w:val="nil"/>
              <w:left w:val="nil"/>
              <w:bottom w:val="single" w:sz="4" w:space="0" w:color="auto"/>
              <w:right w:val="single" w:sz="4" w:space="0" w:color="auto"/>
            </w:tcBorders>
            <w:noWrap/>
            <w:vAlign w:val="bottom"/>
            <w:hideMark/>
          </w:tcPr>
          <w:p w14:paraId="3E7EAAC6"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Шкаф для одежды</w:t>
            </w:r>
          </w:p>
        </w:tc>
        <w:tc>
          <w:tcPr>
            <w:tcW w:w="1141" w:type="dxa"/>
            <w:tcBorders>
              <w:top w:val="single" w:sz="4" w:space="0" w:color="auto"/>
              <w:left w:val="nil"/>
              <w:bottom w:val="single" w:sz="4" w:space="0" w:color="auto"/>
              <w:right w:val="single" w:sz="4" w:space="0" w:color="auto"/>
            </w:tcBorders>
            <w:hideMark/>
          </w:tcPr>
          <w:p w14:paraId="1C6A3198"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30FD4885"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7FD3E7E9"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8 000,00</w:t>
            </w:r>
          </w:p>
        </w:tc>
      </w:tr>
      <w:tr w:rsidR="004A12F3" w:rsidRPr="004A12F3" w14:paraId="4B5A12BA"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3F20244F"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43</w:t>
            </w:r>
          </w:p>
        </w:tc>
        <w:tc>
          <w:tcPr>
            <w:tcW w:w="1360" w:type="dxa"/>
            <w:tcBorders>
              <w:top w:val="nil"/>
              <w:left w:val="nil"/>
              <w:bottom w:val="single" w:sz="4" w:space="0" w:color="auto"/>
              <w:right w:val="single" w:sz="4" w:space="0" w:color="auto"/>
            </w:tcBorders>
            <w:noWrap/>
            <w:vAlign w:val="bottom"/>
            <w:hideMark/>
          </w:tcPr>
          <w:p w14:paraId="4F1DB627"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4101363425</w:t>
            </w:r>
          </w:p>
        </w:tc>
        <w:tc>
          <w:tcPr>
            <w:tcW w:w="3754" w:type="dxa"/>
            <w:tcBorders>
              <w:top w:val="nil"/>
              <w:left w:val="nil"/>
              <w:bottom w:val="single" w:sz="4" w:space="0" w:color="auto"/>
              <w:right w:val="single" w:sz="4" w:space="0" w:color="auto"/>
            </w:tcBorders>
            <w:noWrap/>
            <w:vAlign w:val="bottom"/>
            <w:hideMark/>
          </w:tcPr>
          <w:p w14:paraId="41E1CCA3"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Шкаф для одежды</w:t>
            </w:r>
          </w:p>
        </w:tc>
        <w:tc>
          <w:tcPr>
            <w:tcW w:w="1141" w:type="dxa"/>
            <w:tcBorders>
              <w:top w:val="single" w:sz="4" w:space="0" w:color="auto"/>
              <w:left w:val="nil"/>
              <w:bottom w:val="single" w:sz="4" w:space="0" w:color="auto"/>
              <w:right w:val="single" w:sz="4" w:space="0" w:color="auto"/>
            </w:tcBorders>
            <w:hideMark/>
          </w:tcPr>
          <w:p w14:paraId="0E745439"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1FCFBB5E"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7F53C283"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8 000,00</w:t>
            </w:r>
          </w:p>
        </w:tc>
      </w:tr>
      <w:tr w:rsidR="004A12F3" w:rsidRPr="004A12F3" w14:paraId="3B28DEAC"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598D3C37"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44</w:t>
            </w:r>
          </w:p>
        </w:tc>
        <w:tc>
          <w:tcPr>
            <w:tcW w:w="1360" w:type="dxa"/>
            <w:tcBorders>
              <w:top w:val="nil"/>
              <w:left w:val="nil"/>
              <w:bottom w:val="single" w:sz="4" w:space="0" w:color="auto"/>
              <w:right w:val="single" w:sz="4" w:space="0" w:color="auto"/>
            </w:tcBorders>
            <w:noWrap/>
            <w:vAlign w:val="bottom"/>
            <w:hideMark/>
          </w:tcPr>
          <w:p w14:paraId="1A4BF13C"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4101363430</w:t>
            </w:r>
          </w:p>
        </w:tc>
        <w:tc>
          <w:tcPr>
            <w:tcW w:w="3754" w:type="dxa"/>
            <w:tcBorders>
              <w:top w:val="nil"/>
              <w:left w:val="nil"/>
              <w:bottom w:val="single" w:sz="4" w:space="0" w:color="auto"/>
              <w:right w:val="single" w:sz="4" w:space="0" w:color="auto"/>
            </w:tcBorders>
            <w:noWrap/>
            <w:vAlign w:val="bottom"/>
            <w:hideMark/>
          </w:tcPr>
          <w:p w14:paraId="6E7249CF"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Шкаф для одежды</w:t>
            </w:r>
          </w:p>
        </w:tc>
        <w:tc>
          <w:tcPr>
            <w:tcW w:w="1141" w:type="dxa"/>
            <w:tcBorders>
              <w:top w:val="single" w:sz="4" w:space="0" w:color="auto"/>
              <w:left w:val="nil"/>
              <w:bottom w:val="single" w:sz="4" w:space="0" w:color="auto"/>
              <w:right w:val="single" w:sz="4" w:space="0" w:color="auto"/>
            </w:tcBorders>
            <w:hideMark/>
          </w:tcPr>
          <w:p w14:paraId="31868130"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1016D300"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56A96231"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8 000,00</w:t>
            </w:r>
          </w:p>
        </w:tc>
      </w:tr>
      <w:tr w:rsidR="004A12F3" w:rsidRPr="004A12F3" w14:paraId="6146B0CE"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29F34367"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45</w:t>
            </w:r>
          </w:p>
        </w:tc>
        <w:tc>
          <w:tcPr>
            <w:tcW w:w="1360" w:type="dxa"/>
            <w:tcBorders>
              <w:top w:val="nil"/>
              <w:left w:val="nil"/>
              <w:bottom w:val="single" w:sz="4" w:space="0" w:color="auto"/>
              <w:right w:val="single" w:sz="4" w:space="0" w:color="auto"/>
            </w:tcBorders>
            <w:noWrap/>
            <w:vAlign w:val="bottom"/>
            <w:hideMark/>
          </w:tcPr>
          <w:p w14:paraId="746D94DD"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4101363449</w:t>
            </w:r>
          </w:p>
        </w:tc>
        <w:tc>
          <w:tcPr>
            <w:tcW w:w="3754" w:type="dxa"/>
            <w:tcBorders>
              <w:top w:val="nil"/>
              <w:left w:val="nil"/>
              <w:bottom w:val="single" w:sz="4" w:space="0" w:color="auto"/>
              <w:right w:val="single" w:sz="4" w:space="0" w:color="auto"/>
            </w:tcBorders>
            <w:noWrap/>
            <w:vAlign w:val="bottom"/>
            <w:hideMark/>
          </w:tcPr>
          <w:p w14:paraId="2AF4E94F"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Шкаф для хранения уборочного инвентаря</w:t>
            </w:r>
          </w:p>
        </w:tc>
        <w:tc>
          <w:tcPr>
            <w:tcW w:w="1141" w:type="dxa"/>
            <w:tcBorders>
              <w:top w:val="single" w:sz="4" w:space="0" w:color="auto"/>
              <w:left w:val="nil"/>
              <w:bottom w:val="single" w:sz="4" w:space="0" w:color="auto"/>
              <w:right w:val="single" w:sz="4" w:space="0" w:color="auto"/>
            </w:tcBorders>
            <w:hideMark/>
          </w:tcPr>
          <w:p w14:paraId="10A73B77"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7AA10DCF"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0F9BA647"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8 000,00</w:t>
            </w:r>
          </w:p>
        </w:tc>
      </w:tr>
      <w:tr w:rsidR="004A12F3" w:rsidRPr="004A12F3" w14:paraId="7F4AE497"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6FF9C5D2"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46</w:t>
            </w:r>
          </w:p>
        </w:tc>
        <w:tc>
          <w:tcPr>
            <w:tcW w:w="1360" w:type="dxa"/>
            <w:tcBorders>
              <w:top w:val="nil"/>
              <w:left w:val="nil"/>
              <w:bottom w:val="single" w:sz="4" w:space="0" w:color="auto"/>
              <w:right w:val="single" w:sz="4" w:space="0" w:color="auto"/>
            </w:tcBorders>
            <w:noWrap/>
            <w:vAlign w:val="bottom"/>
            <w:hideMark/>
          </w:tcPr>
          <w:p w14:paraId="5C26F436"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4101363431</w:t>
            </w:r>
          </w:p>
        </w:tc>
        <w:tc>
          <w:tcPr>
            <w:tcW w:w="3754" w:type="dxa"/>
            <w:tcBorders>
              <w:top w:val="nil"/>
              <w:left w:val="nil"/>
              <w:bottom w:val="single" w:sz="4" w:space="0" w:color="auto"/>
              <w:right w:val="single" w:sz="4" w:space="0" w:color="auto"/>
            </w:tcBorders>
            <w:noWrap/>
            <w:vAlign w:val="bottom"/>
            <w:hideMark/>
          </w:tcPr>
          <w:p w14:paraId="5D739D3F"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Шкаф подвесной для хлеба</w:t>
            </w:r>
          </w:p>
        </w:tc>
        <w:tc>
          <w:tcPr>
            <w:tcW w:w="1141" w:type="dxa"/>
            <w:tcBorders>
              <w:top w:val="single" w:sz="4" w:space="0" w:color="auto"/>
              <w:left w:val="nil"/>
              <w:bottom w:val="single" w:sz="4" w:space="0" w:color="auto"/>
              <w:right w:val="single" w:sz="4" w:space="0" w:color="auto"/>
            </w:tcBorders>
            <w:hideMark/>
          </w:tcPr>
          <w:p w14:paraId="37646DBA"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22D24B5E"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78A223F8"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8 000,00</w:t>
            </w:r>
          </w:p>
        </w:tc>
      </w:tr>
      <w:tr w:rsidR="004A12F3" w:rsidRPr="004A12F3" w14:paraId="6968AFAF"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77306CAA"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47</w:t>
            </w:r>
          </w:p>
        </w:tc>
        <w:tc>
          <w:tcPr>
            <w:tcW w:w="1360" w:type="dxa"/>
            <w:tcBorders>
              <w:top w:val="nil"/>
              <w:left w:val="nil"/>
              <w:bottom w:val="single" w:sz="4" w:space="0" w:color="auto"/>
              <w:right w:val="single" w:sz="4" w:space="0" w:color="auto"/>
            </w:tcBorders>
            <w:noWrap/>
            <w:vAlign w:val="bottom"/>
            <w:hideMark/>
          </w:tcPr>
          <w:p w14:paraId="17C5A0AF"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9311101041</w:t>
            </w:r>
          </w:p>
        </w:tc>
        <w:tc>
          <w:tcPr>
            <w:tcW w:w="3754" w:type="dxa"/>
            <w:tcBorders>
              <w:top w:val="nil"/>
              <w:left w:val="nil"/>
              <w:bottom w:val="single" w:sz="4" w:space="0" w:color="auto"/>
              <w:right w:val="single" w:sz="4" w:space="0" w:color="auto"/>
            </w:tcBorders>
            <w:noWrap/>
            <w:vAlign w:val="bottom"/>
            <w:hideMark/>
          </w:tcPr>
          <w:p w14:paraId="13B214D8"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Шкаф холодильный типа "Ларь" Б-200 НК-5</w:t>
            </w:r>
          </w:p>
        </w:tc>
        <w:tc>
          <w:tcPr>
            <w:tcW w:w="1141" w:type="dxa"/>
            <w:tcBorders>
              <w:top w:val="single" w:sz="4" w:space="0" w:color="auto"/>
              <w:left w:val="nil"/>
              <w:bottom w:val="single" w:sz="4" w:space="0" w:color="auto"/>
              <w:right w:val="single" w:sz="4" w:space="0" w:color="auto"/>
            </w:tcBorders>
            <w:hideMark/>
          </w:tcPr>
          <w:p w14:paraId="31D66FF2"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0A9169B7"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079139F2"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14 370,00</w:t>
            </w:r>
          </w:p>
        </w:tc>
      </w:tr>
      <w:tr w:rsidR="004A12F3" w:rsidRPr="004A12F3" w14:paraId="700BBD98"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7028C44F"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48</w:t>
            </w:r>
          </w:p>
        </w:tc>
        <w:tc>
          <w:tcPr>
            <w:tcW w:w="1360" w:type="dxa"/>
            <w:tcBorders>
              <w:top w:val="nil"/>
              <w:left w:val="nil"/>
              <w:bottom w:val="single" w:sz="4" w:space="0" w:color="auto"/>
              <w:right w:val="single" w:sz="4" w:space="0" w:color="auto"/>
            </w:tcBorders>
            <w:noWrap/>
            <w:vAlign w:val="bottom"/>
            <w:hideMark/>
          </w:tcPr>
          <w:p w14:paraId="66FFEE94"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9311101041118</w:t>
            </w:r>
          </w:p>
        </w:tc>
        <w:tc>
          <w:tcPr>
            <w:tcW w:w="3754" w:type="dxa"/>
            <w:tcBorders>
              <w:top w:val="nil"/>
              <w:left w:val="nil"/>
              <w:bottom w:val="single" w:sz="4" w:space="0" w:color="auto"/>
              <w:right w:val="single" w:sz="4" w:space="0" w:color="auto"/>
            </w:tcBorders>
            <w:noWrap/>
            <w:vAlign w:val="bottom"/>
            <w:hideMark/>
          </w:tcPr>
          <w:p w14:paraId="0370828E"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Шкаф-витрина холодильный</w:t>
            </w:r>
          </w:p>
        </w:tc>
        <w:tc>
          <w:tcPr>
            <w:tcW w:w="1141" w:type="dxa"/>
            <w:tcBorders>
              <w:top w:val="single" w:sz="4" w:space="0" w:color="auto"/>
              <w:left w:val="nil"/>
              <w:bottom w:val="single" w:sz="4" w:space="0" w:color="auto"/>
              <w:right w:val="single" w:sz="4" w:space="0" w:color="auto"/>
            </w:tcBorders>
            <w:hideMark/>
          </w:tcPr>
          <w:p w14:paraId="0E4D2C73"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41AEE75B"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6DEE7502"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45 298,00</w:t>
            </w:r>
          </w:p>
        </w:tc>
      </w:tr>
      <w:tr w:rsidR="004A12F3" w:rsidRPr="004A12F3" w14:paraId="1C9645C2"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0D755167"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49</w:t>
            </w:r>
          </w:p>
        </w:tc>
        <w:tc>
          <w:tcPr>
            <w:tcW w:w="1360" w:type="dxa"/>
            <w:tcBorders>
              <w:top w:val="nil"/>
              <w:left w:val="nil"/>
              <w:bottom w:val="single" w:sz="4" w:space="0" w:color="auto"/>
              <w:right w:val="single" w:sz="4" w:space="0" w:color="auto"/>
            </w:tcBorders>
            <w:noWrap/>
            <w:vAlign w:val="bottom"/>
            <w:hideMark/>
          </w:tcPr>
          <w:p w14:paraId="68C0A685"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4101342067</w:t>
            </w:r>
          </w:p>
        </w:tc>
        <w:tc>
          <w:tcPr>
            <w:tcW w:w="3754" w:type="dxa"/>
            <w:tcBorders>
              <w:top w:val="nil"/>
              <w:left w:val="nil"/>
              <w:bottom w:val="single" w:sz="4" w:space="0" w:color="auto"/>
              <w:right w:val="single" w:sz="4" w:space="0" w:color="auto"/>
            </w:tcBorders>
            <w:noWrap/>
            <w:vAlign w:val="bottom"/>
            <w:hideMark/>
          </w:tcPr>
          <w:p w14:paraId="41C12ECF"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Кипятильник эл. КНЭ 100-01</w:t>
            </w:r>
          </w:p>
        </w:tc>
        <w:tc>
          <w:tcPr>
            <w:tcW w:w="1141" w:type="dxa"/>
            <w:tcBorders>
              <w:top w:val="single" w:sz="4" w:space="0" w:color="auto"/>
              <w:left w:val="nil"/>
              <w:bottom w:val="single" w:sz="4" w:space="0" w:color="auto"/>
              <w:right w:val="single" w:sz="4" w:space="0" w:color="auto"/>
            </w:tcBorders>
            <w:hideMark/>
          </w:tcPr>
          <w:p w14:paraId="2B2D83A8"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0C209050"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584CFD17"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7 400,00</w:t>
            </w:r>
          </w:p>
        </w:tc>
      </w:tr>
      <w:tr w:rsidR="004A12F3" w:rsidRPr="004A12F3" w14:paraId="743540A9"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4BFED441"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50</w:t>
            </w:r>
          </w:p>
        </w:tc>
        <w:tc>
          <w:tcPr>
            <w:tcW w:w="1360" w:type="dxa"/>
            <w:tcBorders>
              <w:top w:val="nil"/>
              <w:left w:val="nil"/>
              <w:bottom w:val="single" w:sz="4" w:space="0" w:color="auto"/>
              <w:right w:val="single" w:sz="4" w:space="0" w:color="auto"/>
            </w:tcBorders>
            <w:noWrap/>
            <w:vAlign w:val="bottom"/>
            <w:hideMark/>
          </w:tcPr>
          <w:p w14:paraId="0A21A4F9"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9311101044</w:t>
            </w:r>
          </w:p>
        </w:tc>
        <w:tc>
          <w:tcPr>
            <w:tcW w:w="3754" w:type="dxa"/>
            <w:tcBorders>
              <w:top w:val="nil"/>
              <w:left w:val="nil"/>
              <w:bottom w:val="single" w:sz="4" w:space="0" w:color="auto"/>
              <w:right w:val="single" w:sz="4" w:space="0" w:color="auto"/>
            </w:tcBorders>
            <w:noWrap/>
            <w:vAlign w:val="bottom"/>
            <w:hideMark/>
          </w:tcPr>
          <w:p w14:paraId="47C29263"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Овощерезка Гамма</w:t>
            </w:r>
          </w:p>
        </w:tc>
        <w:tc>
          <w:tcPr>
            <w:tcW w:w="1141" w:type="dxa"/>
            <w:tcBorders>
              <w:top w:val="single" w:sz="4" w:space="0" w:color="auto"/>
              <w:left w:val="nil"/>
              <w:bottom w:val="single" w:sz="4" w:space="0" w:color="auto"/>
              <w:right w:val="single" w:sz="4" w:space="0" w:color="auto"/>
            </w:tcBorders>
            <w:hideMark/>
          </w:tcPr>
          <w:p w14:paraId="0E76C712"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7DBFAE9D"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3D9ABC44"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25 720,00</w:t>
            </w:r>
          </w:p>
        </w:tc>
      </w:tr>
      <w:tr w:rsidR="004A12F3" w:rsidRPr="004A12F3" w14:paraId="5A09147B"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39FE89EF"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51</w:t>
            </w:r>
          </w:p>
        </w:tc>
        <w:tc>
          <w:tcPr>
            <w:tcW w:w="1360" w:type="dxa"/>
            <w:tcBorders>
              <w:top w:val="nil"/>
              <w:left w:val="nil"/>
              <w:bottom w:val="single" w:sz="4" w:space="0" w:color="auto"/>
              <w:right w:val="single" w:sz="4" w:space="0" w:color="auto"/>
            </w:tcBorders>
            <w:noWrap/>
            <w:vAlign w:val="bottom"/>
            <w:hideMark/>
          </w:tcPr>
          <w:p w14:paraId="74FE5715"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4101363424</w:t>
            </w:r>
          </w:p>
        </w:tc>
        <w:tc>
          <w:tcPr>
            <w:tcW w:w="3754" w:type="dxa"/>
            <w:tcBorders>
              <w:top w:val="nil"/>
              <w:left w:val="nil"/>
              <w:bottom w:val="single" w:sz="4" w:space="0" w:color="auto"/>
              <w:right w:val="single" w:sz="4" w:space="0" w:color="auto"/>
            </w:tcBorders>
            <w:noWrap/>
            <w:vAlign w:val="bottom"/>
            <w:hideMark/>
          </w:tcPr>
          <w:p w14:paraId="5C5FC8D9"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Стол для чистой посуды</w:t>
            </w:r>
          </w:p>
        </w:tc>
        <w:tc>
          <w:tcPr>
            <w:tcW w:w="1141" w:type="dxa"/>
            <w:tcBorders>
              <w:top w:val="single" w:sz="4" w:space="0" w:color="auto"/>
              <w:left w:val="nil"/>
              <w:bottom w:val="single" w:sz="4" w:space="0" w:color="auto"/>
              <w:right w:val="single" w:sz="4" w:space="0" w:color="auto"/>
            </w:tcBorders>
            <w:hideMark/>
          </w:tcPr>
          <w:p w14:paraId="61A90F5C"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2DBF3728"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1BB3C13D"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6 000,00</w:t>
            </w:r>
          </w:p>
        </w:tc>
      </w:tr>
      <w:tr w:rsidR="004A12F3" w:rsidRPr="004A12F3" w14:paraId="0CFCF04D"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29638BED"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52</w:t>
            </w:r>
          </w:p>
        </w:tc>
        <w:tc>
          <w:tcPr>
            <w:tcW w:w="1360" w:type="dxa"/>
            <w:tcBorders>
              <w:top w:val="nil"/>
              <w:left w:val="nil"/>
              <w:bottom w:val="single" w:sz="4" w:space="0" w:color="auto"/>
              <w:right w:val="single" w:sz="4" w:space="0" w:color="auto"/>
            </w:tcBorders>
            <w:noWrap/>
            <w:vAlign w:val="bottom"/>
            <w:hideMark/>
          </w:tcPr>
          <w:p w14:paraId="6AFBC362"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 4101363422</w:t>
            </w:r>
          </w:p>
        </w:tc>
        <w:tc>
          <w:tcPr>
            <w:tcW w:w="3754" w:type="dxa"/>
            <w:tcBorders>
              <w:top w:val="nil"/>
              <w:left w:val="nil"/>
              <w:bottom w:val="single" w:sz="4" w:space="0" w:color="auto"/>
              <w:right w:val="single" w:sz="4" w:space="0" w:color="auto"/>
            </w:tcBorders>
            <w:noWrap/>
            <w:vAlign w:val="bottom"/>
            <w:hideMark/>
          </w:tcPr>
          <w:p w14:paraId="578380F5"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Стол производственный</w:t>
            </w:r>
          </w:p>
        </w:tc>
        <w:tc>
          <w:tcPr>
            <w:tcW w:w="1141" w:type="dxa"/>
            <w:tcBorders>
              <w:top w:val="single" w:sz="4" w:space="0" w:color="auto"/>
              <w:left w:val="nil"/>
              <w:bottom w:val="single" w:sz="4" w:space="0" w:color="auto"/>
              <w:right w:val="single" w:sz="4" w:space="0" w:color="auto"/>
            </w:tcBorders>
            <w:hideMark/>
          </w:tcPr>
          <w:p w14:paraId="6AF728AB"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26E01704"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7DDFC7B2"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7 000,00</w:t>
            </w:r>
          </w:p>
        </w:tc>
      </w:tr>
      <w:tr w:rsidR="004A12F3" w:rsidRPr="004A12F3" w14:paraId="51284BD7"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5E9B7E88"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53</w:t>
            </w:r>
          </w:p>
        </w:tc>
        <w:tc>
          <w:tcPr>
            <w:tcW w:w="1360" w:type="dxa"/>
            <w:tcBorders>
              <w:top w:val="nil"/>
              <w:left w:val="nil"/>
              <w:bottom w:val="single" w:sz="4" w:space="0" w:color="auto"/>
              <w:right w:val="single" w:sz="4" w:space="0" w:color="auto"/>
            </w:tcBorders>
            <w:noWrap/>
            <w:vAlign w:val="bottom"/>
            <w:hideMark/>
          </w:tcPr>
          <w:p w14:paraId="0E5208F7"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 xml:space="preserve"> 4101363423</w:t>
            </w:r>
          </w:p>
        </w:tc>
        <w:tc>
          <w:tcPr>
            <w:tcW w:w="3754" w:type="dxa"/>
            <w:tcBorders>
              <w:top w:val="nil"/>
              <w:left w:val="nil"/>
              <w:bottom w:val="single" w:sz="4" w:space="0" w:color="auto"/>
              <w:right w:val="single" w:sz="4" w:space="0" w:color="auto"/>
            </w:tcBorders>
            <w:noWrap/>
            <w:vAlign w:val="bottom"/>
            <w:hideMark/>
          </w:tcPr>
          <w:p w14:paraId="7C2EB23C"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Стол производственный</w:t>
            </w:r>
          </w:p>
        </w:tc>
        <w:tc>
          <w:tcPr>
            <w:tcW w:w="1141" w:type="dxa"/>
            <w:tcBorders>
              <w:top w:val="single" w:sz="4" w:space="0" w:color="auto"/>
              <w:left w:val="nil"/>
              <w:bottom w:val="single" w:sz="4" w:space="0" w:color="auto"/>
              <w:right w:val="single" w:sz="4" w:space="0" w:color="auto"/>
            </w:tcBorders>
            <w:hideMark/>
          </w:tcPr>
          <w:p w14:paraId="2678A514"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7D61BEB6"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29DE5324"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7 000,00</w:t>
            </w:r>
          </w:p>
        </w:tc>
      </w:tr>
      <w:tr w:rsidR="004A12F3" w:rsidRPr="004A12F3" w14:paraId="08E4FD72"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11F2670D"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54</w:t>
            </w:r>
          </w:p>
        </w:tc>
        <w:tc>
          <w:tcPr>
            <w:tcW w:w="1360" w:type="dxa"/>
            <w:tcBorders>
              <w:top w:val="nil"/>
              <w:left w:val="nil"/>
              <w:bottom w:val="single" w:sz="4" w:space="0" w:color="auto"/>
              <w:right w:val="single" w:sz="4" w:space="0" w:color="auto"/>
            </w:tcBorders>
            <w:noWrap/>
            <w:vAlign w:val="bottom"/>
            <w:hideMark/>
          </w:tcPr>
          <w:p w14:paraId="1B681F70"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4101340160</w:t>
            </w:r>
          </w:p>
        </w:tc>
        <w:tc>
          <w:tcPr>
            <w:tcW w:w="3754" w:type="dxa"/>
            <w:tcBorders>
              <w:top w:val="nil"/>
              <w:left w:val="nil"/>
              <w:bottom w:val="single" w:sz="4" w:space="0" w:color="auto"/>
              <w:right w:val="single" w:sz="4" w:space="0" w:color="auto"/>
            </w:tcBorders>
            <w:noWrap/>
            <w:vAlign w:val="bottom"/>
            <w:hideMark/>
          </w:tcPr>
          <w:p w14:paraId="048ACAA2" w14:textId="77777777" w:rsidR="004A12F3" w:rsidRPr="004A12F3" w:rsidRDefault="004A12F3" w:rsidP="00E229B3">
            <w:pPr>
              <w:spacing w:line="256" w:lineRule="auto"/>
              <w:rPr>
                <w:rFonts w:ascii="Times New Roman" w:eastAsia="Calibri" w:hAnsi="Times New Roman" w:cs="Times New Roman"/>
                <w:sz w:val="18"/>
                <w:szCs w:val="18"/>
                <w:lang w:val="en-US"/>
              </w:rPr>
            </w:pPr>
            <w:r w:rsidRPr="004A12F3">
              <w:rPr>
                <w:rFonts w:ascii="Times New Roman" w:eastAsia="Calibri" w:hAnsi="Times New Roman" w:cs="Times New Roman"/>
                <w:sz w:val="18"/>
                <w:szCs w:val="18"/>
              </w:rPr>
              <w:t>Считыватель электронных карт М</w:t>
            </w:r>
            <w:proofErr w:type="spellStart"/>
            <w:r w:rsidRPr="004A12F3">
              <w:rPr>
                <w:rFonts w:ascii="Times New Roman" w:eastAsia="Calibri" w:hAnsi="Times New Roman" w:cs="Times New Roman"/>
                <w:sz w:val="18"/>
                <w:szCs w:val="18"/>
                <w:lang w:val="en-US"/>
              </w:rPr>
              <w:t>iFar</w:t>
            </w:r>
            <w:proofErr w:type="spellEnd"/>
          </w:p>
        </w:tc>
        <w:tc>
          <w:tcPr>
            <w:tcW w:w="1141" w:type="dxa"/>
            <w:tcBorders>
              <w:top w:val="single" w:sz="4" w:space="0" w:color="auto"/>
              <w:left w:val="nil"/>
              <w:bottom w:val="single" w:sz="4" w:space="0" w:color="auto"/>
              <w:right w:val="single" w:sz="4" w:space="0" w:color="auto"/>
            </w:tcBorders>
            <w:hideMark/>
          </w:tcPr>
          <w:p w14:paraId="5B8C4C24"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3051F020" w14:textId="77777777" w:rsidR="004A12F3" w:rsidRPr="004A12F3" w:rsidRDefault="004A12F3" w:rsidP="00E229B3">
            <w:pPr>
              <w:spacing w:line="256" w:lineRule="auto"/>
              <w:jc w:val="center"/>
              <w:rPr>
                <w:rFonts w:ascii="Times New Roman" w:eastAsia="Calibri" w:hAnsi="Times New Roman" w:cs="Times New Roman"/>
                <w:sz w:val="18"/>
                <w:szCs w:val="18"/>
                <w:lang w:val="en-US"/>
              </w:rPr>
            </w:pPr>
            <w:r w:rsidRPr="004A12F3">
              <w:rPr>
                <w:rFonts w:ascii="Times New Roman" w:eastAsia="Calibri" w:hAnsi="Times New Roman" w:cs="Times New Roman"/>
                <w:sz w:val="18"/>
                <w:szCs w:val="18"/>
                <w:lang w:val="en-US"/>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5275B671" w14:textId="77777777" w:rsidR="004A12F3" w:rsidRPr="004A12F3" w:rsidRDefault="004A12F3" w:rsidP="00E229B3">
            <w:pPr>
              <w:spacing w:line="256" w:lineRule="auto"/>
              <w:jc w:val="center"/>
              <w:rPr>
                <w:rFonts w:ascii="Times New Roman" w:eastAsia="Calibri" w:hAnsi="Times New Roman" w:cs="Times New Roman"/>
                <w:sz w:val="18"/>
                <w:szCs w:val="18"/>
                <w:lang w:val="en-US"/>
              </w:rPr>
            </w:pPr>
            <w:r w:rsidRPr="004A12F3">
              <w:rPr>
                <w:rFonts w:ascii="Times New Roman" w:eastAsia="Calibri" w:hAnsi="Times New Roman" w:cs="Times New Roman"/>
                <w:sz w:val="18"/>
                <w:szCs w:val="18"/>
                <w:lang w:val="en-US"/>
              </w:rPr>
              <w:t>6 100</w:t>
            </w:r>
            <w:r w:rsidRPr="004A12F3">
              <w:rPr>
                <w:rFonts w:ascii="Times New Roman" w:eastAsia="Calibri" w:hAnsi="Times New Roman" w:cs="Times New Roman"/>
                <w:sz w:val="18"/>
                <w:szCs w:val="18"/>
              </w:rPr>
              <w:t>,</w:t>
            </w:r>
            <w:r w:rsidRPr="004A12F3">
              <w:rPr>
                <w:rFonts w:ascii="Times New Roman" w:eastAsia="Calibri" w:hAnsi="Times New Roman" w:cs="Times New Roman"/>
                <w:sz w:val="18"/>
                <w:szCs w:val="18"/>
                <w:lang w:val="en-US"/>
              </w:rPr>
              <w:t>00</w:t>
            </w:r>
          </w:p>
        </w:tc>
      </w:tr>
      <w:tr w:rsidR="004A12F3" w:rsidRPr="004A12F3" w14:paraId="6F68ABD5"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53DBC392"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55</w:t>
            </w:r>
          </w:p>
        </w:tc>
        <w:tc>
          <w:tcPr>
            <w:tcW w:w="1360" w:type="dxa"/>
            <w:tcBorders>
              <w:top w:val="nil"/>
              <w:left w:val="nil"/>
              <w:bottom w:val="single" w:sz="4" w:space="0" w:color="auto"/>
              <w:right w:val="single" w:sz="4" w:space="0" w:color="auto"/>
            </w:tcBorders>
            <w:noWrap/>
            <w:vAlign w:val="bottom"/>
            <w:hideMark/>
          </w:tcPr>
          <w:p w14:paraId="30EAAAFB"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4101340161</w:t>
            </w:r>
          </w:p>
        </w:tc>
        <w:tc>
          <w:tcPr>
            <w:tcW w:w="3754" w:type="dxa"/>
            <w:tcBorders>
              <w:top w:val="nil"/>
              <w:left w:val="nil"/>
              <w:bottom w:val="single" w:sz="4" w:space="0" w:color="auto"/>
              <w:right w:val="single" w:sz="4" w:space="0" w:color="auto"/>
            </w:tcBorders>
            <w:noWrap/>
            <w:vAlign w:val="bottom"/>
            <w:hideMark/>
          </w:tcPr>
          <w:p w14:paraId="35AE2B16"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Считыватель электронных карт М</w:t>
            </w:r>
            <w:proofErr w:type="spellStart"/>
            <w:r w:rsidRPr="004A12F3">
              <w:rPr>
                <w:rFonts w:ascii="Times New Roman" w:eastAsia="Calibri" w:hAnsi="Times New Roman" w:cs="Times New Roman"/>
                <w:sz w:val="18"/>
                <w:szCs w:val="18"/>
                <w:lang w:val="en-US"/>
              </w:rPr>
              <w:t>iFar</w:t>
            </w:r>
            <w:proofErr w:type="spellEnd"/>
          </w:p>
        </w:tc>
        <w:tc>
          <w:tcPr>
            <w:tcW w:w="1141" w:type="dxa"/>
            <w:tcBorders>
              <w:top w:val="single" w:sz="4" w:space="0" w:color="auto"/>
              <w:left w:val="nil"/>
              <w:bottom w:val="single" w:sz="4" w:space="0" w:color="auto"/>
              <w:right w:val="single" w:sz="4" w:space="0" w:color="auto"/>
            </w:tcBorders>
            <w:hideMark/>
          </w:tcPr>
          <w:p w14:paraId="75B7C4E7"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2609D0EC" w14:textId="77777777" w:rsidR="004A12F3" w:rsidRPr="004A12F3" w:rsidRDefault="004A12F3" w:rsidP="00E229B3">
            <w:pPr>
              <w:spacing w:line="256" w:lineRule="auto"/>
              <w:jc w:val="center"/>
              <w:rPr>
                <w:rFonts w:ascii="Times New Roman" w:eastAsia="Calibri" w:hAnsi="Times New Roman" w:cs="Times New Roman"/>
                <w:sz w:val="18"/>
                <w:szCs w:val="18"/>
                <w:lang w:val="en-US"/>
              </w:rPr>
            </w:pPr>
            <w:r w:rsidRPr="004A12F3">
              <w:rPr>
                <w:rFonts w:ascii="Times New Roman" w:eastAsia="Calibri" w:hAnsi="Times New Roman" w:cs="Times New Roman"/>
                <w:sz w:val="18"/>
                <w:szCs w:val="18"/>
                <w:lang w:val="en-US"/>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61A0C313"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lang w:val="en-US"/>
              </w:rPr>
              <w:t>6 100</w:t>
            </w:r>
            <w:r w:rsidRPr="004A12F3">
              <w:rPr>
                <w:rFonts w:ascii="Times New Roman" w:eastAsia="Calibri" w:hAnsi="Times New Roman" w:cs="Times New Roman"/>
                <w:sz w:val="18"/>
                <w:szCs w:val="18"/>
              </w:rPr>
              <w:t>,</w:t>
            </w:r>
            <w:r w:rsidRPr="004A12F3">
              <w:rPr>
                <w:rFonts w:ascii="Times New Roman" w:eastAsia="Calibri" w:hAnsi="Times New Roman" w:cs="Times New Roman"/>
                <w:sz w:val="18"/>
                <w:szCs w:val="18"/>
                <w:lang w:val="en-US"/>
              </w:rPr>
              <w:t>00</w:t>
            </w:r>
          </w:p>
        </w:tc>
      </w:tr>
      <w:tr w:rsidR="004A12F3" w:rsidRPr="004A12F3" w14:paraId="2C8E20CD"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1D94F4DB"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lastRenderedPageBreak/>
              <w:t>56</w:t>
            </w:r>
          </w:p>
        </w:tc>
        <w:tc>
          <w:tcPr>
            <w:tcW w:w="1360" w:type="dxa"/>
            <w:tcBorders>
              <w:top w:val="nil"/>
              <w:left w:val="nil"/>
              <w:bottom w:val="single" w:sz="4" w:space="0" w:color="auto"/>
              <w:right w:val="single" w:sz="4" w:space="0" w:color="auto"/>
            </w:tcBorders>
            <w:noWrap/>
            <w:vAlign w:val="bottom"/>
            <w:hideMark/>
          </w:tcPr>
          <w:p w14:paraId="76822D61"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4101340162</w:t>
            </w:r>
          </w:p>
        </w:tc>
        <w:tc>
          <w:tcPr>
            <w:tcW w:w="3754" w:type="dxa"/>
            <w:tcBorders>
              <w:top w:val="nil"/>
              <w:left w:val="nil"/>
              <w:bottom w:val="single" w:sz="4" w:space="0" w:color="auto"/>
              <w:right w:val="single" w:sz="4" w:space="0" w:color="auto"/>
            </w:tcBorders>
            <w:noWrap/>
            <w:vAlign w:val="bottom"/>
            <w:hideMark/>
          </w:tcPr>
          <w:p w14:paraId="7B13C870"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Считыватель электронных карт М</w:t>
            </w:r>
            <w:proofErr w:type="spellStart"/>
            <w:r w:rsidRPr="004A12F3">
              <w:rPr>
                <w:rFonts w:ascii="Times New Roman" w:eastAsia="Calibri" w:hAnsi="Times New Roman" w:cs="Times New Roman"/>
                <w:sz w:val="18"/>
                <w:szCs w:val="18"/>
                <w:lang w:val="en-US"/>
              </w:rPr>
              <w:t>iFar</w:t>
            </w:r>
            <w:proofErr w:type="spellEnd"/>
          </w:p>
        </w:tc>
        <w:tc>
          <w:tcPr>
            <w:tcW w:w="1141" w:type="dxa"/>
            <w:tcBorders>
              <w:top w:val="single" w:sz="4" w:space="0" w:color="auto"/>
              <w:left w:val="nil"/>
              <w:bottom w:val="single" w:sz="4" w:space="0" w:color="auto"/>
              <w:right w:val="single" w:sz="4" w:space="0" w:color="auto"/>
            </w:tcBorders>
            <w:hideMark/>
          </w:tcPr>
          <w:p w14:paraId="40FD6799"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547C3C9C" w14:textId="77777777" w:rsidR="004A12F3" w:rsidRPr="004A12F3" w:rsidRDefault="004A12F3" w:rsidP="00E229B3">
            <w:pPr>
              <w:spacing w:line="256" w:lineRule="auto"/>
              <w:jc w:val="center"/>
              <w:rPr>
                <w:rFonts w:ascii="Times New Roman" w:eastAsia="Calibri" w:hAnsi="Times New Roman" w:cs="Times New Roman"/>
                <w:sz w:val="18"/>
                <w:szCs w:val="18"/>
                <w:lang w:val="en-US"/>
              </w:rPr>
            </w:pPr>
            <w:r w:rsidRPr="004A12F3">
              <w:rPr>
                <w:rFonts w:ascii="Times New Roman" w:eastAsia="Calibri" w:hAnsi="Times New Roman" w:cs="Times New Roman"/>
                <w:sz w:val="18"/>
                <w:szCs w:val="18"/>
                <w:lang w:val="en-US"/>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3D2E1952"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lang w:val="en-US"/>
              </w:rPr>
              <w:t>6 100</w:t>
            </w:r>
            <w:r w:rsidRPr="004A12F3">
              <w:rPr>
                <w:rFonts w:ascii="Times New Roman" w:eastAsia="Calibri" w:hAnsi="Times New Roman" w:cs="Times New Roman"/>
                <w:sz w:val="18"/>
                <w:szCs w:val="18"/>
              </w:rPr>
              <w:t>,</w:t>
            </w:r>
            <w:r w:rsidRPr="004A12F3">
              <w:rPr>
                <w:rFonts w:ascii="Times New Roman" w:eastAsia="Calibri" w:hAnsi="Times New Roman" w:cs="Times New Roman"/>
                <w:sz w:val="18"/>
                <w:szCs w:val="18"/>
                <w:lang w:val="en-US"/>
              </w:rPr>
              <w:t>00</w:t>
            </w:r>
          </w:p>
        </w:tc>
      </w:tr>
      <w:tr w:rsidR="004A12F3" w:rsidRPr="004A12F3" w14:paraId="2F64FDE7"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638D3349"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57</w:t>
            </w:r>
          </w:p>
        </w:tc>
        <w:tc>
          <w:tcPr>
            <w:tcW w:w="1360" w:type="dxa"/>
            <w:tcBorders>
              <w:top w:val="nil"/>
              <w:left w:val="nil"/>
              <w:bottom w:val="single" w:sz="4" w:space="0" w:color="auto"/>
              <w:right w:val="single" w:sz="4" w:space="0" w:color="auto"/>
            </w:tcBorders>
            <w:noWrap/>
            <w:vAlign w:val="bottom"/>
            <w:hideMark/>
          </w:tcPr>
          <w:p w14:paraId="3AF5570E"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70158</w:t>
            </w:r>
          </w:p>
        </w:tc>
        <w:tc>
          <w:tcPr>
            <w:tcW w:w="3754" w:type="dxa"/>
            <w:tcBorders>
              <w:top w:val="nil"/>
              <w:left w:val="nil"/>
              <w:bottom w:val="single" w:sz="4" w:space="0" w:color="auto"/>
              <w:right w:val="single" w:sz="4" w:space="0" w:color="auto"/>
            </w:tcBorders>
            <w:noWrap/>
            <w:vAlign w:val="bottom"/>
            <w:hideMark/>
          </w:tcPr>
          <w:p w14:paraId="71197E43"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lang w:val="en-US"/>
              </w:rPr>
              <w:t xml:space="preserve">POS </w:t>
            </w:r>
            <w:r w:rsidRPr="004A12F3">
              <w:rPr>
                <w:rFonts w:ascii="Times New Roman" w:eastAsia="Calibri" w:hAnsi="Times New Roman" w:cs="Times New Roman"/>
                <w:sz w:val="18"/>
                <w:szCs w:val="18"/>
              </w:rPr>
              <w:t>Терминал</w:t>
            </w:r>
          </w:p>
        </w:tc>
        <w:tc>
          <w:tcPr>
            <w:tcW w:w="1141" w:type="dxa"/>
            <w:tcBorders>
              <w:top w:val="single" w:sz="4" w:space="0" w:color="auto"/>
              <w:left w:val="nil"/>
              <w:bottom w:val="single" w:sz="4" w:space="0" w:color="auto"/>
              <w:right w:val="single" w:sz="4" w:space="0" w:color="auto"/>
            </w:tcBorders>
            <w:hideMark/>
          </w:tcPr>
          <w:p w14:paraId="7A0DC9CC"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7E0381E1" w14:textId="77777777" w:rsidR="004A12F3" w:rsidRPr="004A12F3" w:rsidRDefault="004A12F3" w:rsidP="00E229B3">
            <w:pPr>
              <w:spacing w:line="256" w:lineRule="auto"/>
              <w:jc w:val="center"/>
              <w:rPr>
                <w:rFonts w:ascii="Times New Roman" w:eastAsia="Calibri" w:hAnsi="Times New Roman" w:cs="Times New Roman"/>
                <w:color w:val="000000"/>
                <w:sz w:val="18"/>
                <w:szCs w:val="18"/>
                <w:lang w:val="en-US"/>
              </w:rPr>
            </w:pPr>
            <w:r w:rsidRPr="004A12F3">
              <w:rPr>
                <w:rFonts w:ascii="Times New Roman" w:eastAsia="Calibri" w:hAnsi="Times New Roman" w:cs="Times New Roman"/>
                <w:color w:val="000000"/>
                <w:sz w:val="18"/>
                <w:szCs w:val="18"/>
                <w:lang w:val="en-US"/>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679A8ECB"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40 475,00</w:t>
            </w:r>
          </w:p>
        </w:tc>
      </w:tr>
      <w:tr w:rsidR="004A12F3" w:rsidRPr="004A12F3" w14:paraId="664B4361"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506D5FEF"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58</w:t>
            </w:r>
          </w:p>
        </w:tc>
        <w:tc>
          <w:tcPr>
            <w:tcW w:w="1360" w:type="dxa"/>
            <w:tcBorders>
              <w:top w:val="nil"/>
              <w:left w:val="nil"/>
              <w:bottom w:val="single" w:sz="4" w:space="0" w:color="auto"/>
              <w:right w:val="single" w:sz="4" w:space="0" w:color="auto"/>
            </w:tcBorders>
            <w:noWrap/>
            <w:vAlign w:val="bottom"/>
            <w:hideMark/>
          </w:tcPr>
          <w:p w14:paraId="0F062593"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70159</w:t>
            </w:r>
          </w:p>
        </w:tc>
        <w:tc>
          <w:tcPr>
            <w:tcW w:w="3754" w:type="dxa"/>
            <w:tcBorders>
              <w:top w:val="nil"/>
              <w:left w:val="nil"/>
              <w:bottom w:val="single" w:sz="4" w:space="0" w:color="auto"/>
              <w:right w:val="single" w:sz="4" w:space="0" w:color="auto"/>
            </w:tcBorders>
            <w:noWrap/>
            <w:vAlign w:val="bottom"/>
            <w:hideMark/>
          </w:tcPr>
          <w:p w14:paraId="79DC3265"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lang w:val="en-US"/>
              </w:rPr>
              <w:t xml:space="preserve">POS </w:t>
            </w:r>
            <w:r w:rsidRPr="004A12F3">
              <w:rPr>
                <w:rFonts w:ascii="Times New Roman" w:eastAsia="Calibri" w:hAnsi="Times New Roman" w:cs="Times New Roman"/>
                <w:sz w:val="18"/>
                <w:szCs w:val="18"/>
              </w:rPr>
              <w:t>Терминал</w:t>
            </w:r>
          </w:p>
        </w:tc>
        <w:tc>
          <w:tcPr>
            <w:tcW w:w="1141" w:type="dxa"/>
            <w:tcBorders>
              <w:top w:val="single" w:sz="4" w:space="0" w:color="auto"/>
              <w:left w:val="nil"/>
              <w:bottom w:val="single" w:sz="4" w:space="0" w:color="auto"/>
              <w:right w:val="single" w:sz="4" w:space="0" w:color="auto"/>
            </w:tcBorders>
            <w:hideMark/>
          </w:tcPr>
          <w:p w14:paraId="0F863D29"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2BE51A19" w14:textId="77777777" w:rsidR="004A12F3" w:rsidRPr="004A12F3" w:rsidRDefault="004A12F3" w:rsidP="00E229B3">
            <w:pPr>
              <w:spacing w:line="256" w:lineRule="auto"/>
              <w:jc w:val="center"/>
              <w:rPr>
                <w:rFonts w:ascii="Times New Roman" w:eastAsia="Calibri" w:hAnsi="Times New Roman" w:cs="Times New Roman"/>
                <w:color w:val="000000"/>
                <w:sz w:val="18"/>
                <w:szCs w:val="18"/>
                <w:lang w:val="en-US"/>
              </w:rPr>
            </w:pPr>
            <w:r w:rsidRPr="004A12F3">
              <w:rPr>
                <w:rFonts w:ascii="Times New Roman" w:eastAsia="Calibri" w:hAnsi="Times New Roman" w:cs="Times New Roman"/>
                <w:color w:val="000000"/>
                <w:sz w:val="18"/>
                <w:szCs w:val="18"/>
                <w:lang w:val="en-US"/>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0F270082"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40 475,00</w:t>
            </w:r>
          </w:p>
        </w:tc>
      </w:tr>
      <w:tr w:rsidR="004A12F3" w:rsidRPr="004A12F3" w14:paraId="130BD452"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7064DD5E"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59</w:t>
            </w:r>
          </w:p>
        </w:tc>
        <w:tc>
          <w:tcPr>
            <w:tcW w:w="1360" w:type="dxa"/>
            <w:tcBorders>
              <w:top w:val="nil"/>
              <w:left w:val="nil"/>
              <w:bottom w:val="single" w:sz="4" w:space="0" w:color="auto"/>
              <w:right w:val="single" w:sz="4" w:space="0" w:color="auto"/>
            </w:tcBorders>
            <w:noWrap/>
            <w:vAlign w:val="bottom"/>
            <w:hideMark/>
          </w:tcPr>
          <w:p w14:paraId="688D4606"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4101340227</w:t>
            </w:r>
          </w:p>
        </w:tc>
        <w:tc>
          <w:tcPr>
            <w:tcW w:w="3754" w:type="dxa"/>
            <w:tcBorders>
              <w:top w:val="nil"/>
              <w:left w:val="nil"/>
              <w:bottom w:val="single" w:sz="4" w:space="0" w:color="auto"/>
              <w:right w:val="single" w:sz="4" w:space="0" w:color="auto"/>
            </w:tcBorders>
            <w:noWrap/>
            <w:vAlign w:val="bottom"/>
            <w:hideMark/>
          </w:tcPr>
          <w:p w14:paraId="0EC43D28" w14:textId="77777777" w:rsidR="004A12F3" w:rsidRPr="004A12F3" w:rsidRDefault="004A12F3" w:rsidP="00E229B3">
            <w:pPr>
              <w:spacing w:line="256" w:lineRule="auto"/>
              <w:rPr>
                <w:rFonts w:ascii="Times New Roman" w:eastAsia="Calibri" w:hAnsi="Times New Roman" w:cs="Times New Roman"/>
                <w:sz w:val="18"/>
                <w:szCs w:val="18"/>
                <w:lang w:val="en-US"/>
              </w:rPr>
            </w:pPr>
            <w:r w:rsidRPr="004A12F3">
              <w:rPr>
                <w:rFonts w:ascii="Times New Roman" w:eastAsia="Calibri" w:hAnsi="Times New Roman" w:cs="Times New Roman"/>
                <w:sz w:val="18"/>
                <w:szCs w:val="18"/>
              </w:rPr>
              <w:t xml:space="preserve">Принтер чеков </w:t>
            </w:r>
            <w:r w:rsidRPr="004A12F3">
              <w:rPr>
                <w:rFonts w:ascii="Times New Roman" w:eastAsia="Calibri" w:hAnsi="Times New Roman" w:cs="Times New Roman"/>
                <w:sz w:val="18"/>
                <w:szCs w:val="18"/>
                <w:lang w:val="en-US"/>
              </w:rPr>
              <w:t>FPrint-5200</w:t>
            </w:r>
          </w:p>
        </w:tc>
        <w:tc>
          <w:tcPr>
            <w:tcW w:w="1141" w:type="dxa"/>
            <w:tcBorders>
              <w:top w:val="single" w:sz="4" w:space="0" w:color="auto"/>
              <w:left w:val="nil"/>
              <w:bottom w:val="single" w:sz="4" w:space="0" w:color="auto"/>
              <w:right w:val="single" w:sz="4" w:space="0" w:color="auto"/>
            </w:tcBorders>
            <w:hideMark/>
          </w:tcPr>
          <w:p w14:paraId="196AED5E"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3620EDB7" w14:textId="77777777" w:rsidR="004A12F3" w:rsidRPr="004A12F3" w:rsidRDefault="004A12F3" w:rsidP="00E229B3">
            <w:pPr>
              <w:spacing w:line="256" w:lineRule="auto"/>
              <w:jc w:val="center"/>
              <w:rPr>
                <w:rFonts w:ascii="Times New Roman" w:eastAsia="Calibri" w:hAnsi="Times New Roman" w:cs="Times New Roman"/>
                <w:sz w:val="18"/>
                <w:szCs w:val="18"/>
                <w:lang w:val="en-US"/>
              </w:rPr>
            </w:pPr>
            <w:r w:rsidRPr="004A12F3">
              <w:rPr>
                <w:rFonts w:ascii="Times New Roman" w:eastAsia="Calibri" w:hAnsi="Times New Roman" w:cs="Times New Roman"/>
                <w:sz w:val="18"/>
                <w:szCs w:val="18"/>
                <w:lang w:val="en-US"/>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284C52A9" w14:textId="77777777" w:rsidR="004A12F3" w:rsidRPr="004A12F3" w:rsidRDefault="004A12F3" w:rsidP="00E229B3">
            <w:pPr>
              <w:spacing w:line="256" w:lineRule="auto"/>
              <w:jc w:val="center"/>
              <w:rPr>
                <w:rFonts w:ascii="Times New Roman" w:eastAsia="Calibri" w:hAnsi="Times New Roman" w:cs="Times New Roman"/>
                <w:sz w:val="18"/>
                <w:szCs w:val="18"/>
                <w:lang w:val="en-US"/>
              </w:rPr>
            </w:pPr>
            <w:r w:rsidRPr="004A12F3">
              <w:rPr>
                <w:rFonts w:ascii="Times New Roman" w:eastAsia="Calibri" w:hAnsi="Times New Roman" w:cs="Times New Roman"/>
                <w:sz w:val="18"/>
                <w:szCs w:val="18"/>
                <w:lang w:val="en-US"/>
              </w:rPr>
              <w:t>13 700.00</w:t>
            </w:r>
          </w:p>
        </w:tc>
      </w:tr>
      <w:tr w:rsidR="004A12F3" w:rsidRPr="004A12F3" w14:paraId="32AE332A"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47DD06BC"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60</w:t>
            </w:r>
          </w:p>
        </w:tc>
        <w:tc>
          <w:tcPr>
            <w:tcW w:w="1360" w:type="dxa"/>
            <w:tcBorders>
              <w:top w:val="nil"/>
              <w:left w:val="nil"/>
              <w:bottom w:val="single" w:sz="4" w:space="0" w:color="auto"/>
              <w:right w:val="single" w:sz="4" w:space="0" w:color="auto"/>
            </w:tcBorders>
            <w:noWrap/>
            <w:vAlign w:val="bottom"/>
            <w:hideMark/>
          </w:tcPr>
          <w:p w14:paraId="055835F0"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4101342009</w:t>
            </w:r>
          </w:p>
        </w:tc>
        <w:tc>
          <w:tcPr>
            <w:tcW w:w="3754" w:type="dxa"/>
            <w:tcBorders>
              <w:top w:val="nil"/>
              <w:left w:val="nil"/>
              <w:bottom w:val="single" w:sz="4" w:space="0" w:color="auto"/>
              <w:right w:val="single" w:sz="4" w:space="0" w:color="auto"/>
            </w:tcBorders>
            <w:noWrap/>
            <w:vAlign w:val="bottom"/>
            <w:hideMark/>
          </w:tcPr>
          <w:p w14:paraId="2419F149"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Установка доочистки питьевой воды «Барьер» с уф-лампой</w:t>
            </w:r>
          </w:p>
        </w:tc>
        <w:tc>
          <w:tcPr>
            <w:tcW w:w="1141" w:type="dxa"/>
            <w:tcBorders>
              <w:top w:val="single" w:sz="4" w:space="0" w:color="auto"/>
              <w:left w:val="nil"/>
              <w:bottom w:val="single" w:sz="4" w:space="0" w:color="auto"/>
              <w:right w:val="single" w:sz="4" w:space="0" w:color="auto"/>
            </w:tcBorders>
            <w:hideMark/>
          </w:tcPr>
          <w:p w14:paraId="124A40BC"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45A21D26" w14:textId="77777777" w:rsidR="004A12F3" w:rsidRPr="004A12F3" w:rsidRDefault="004A12F3" w:rsidP="00E229B3">
            <w:pPr>
              <w:spacing w:line="256" w:lineRule="auto"/>
              <w:jc w:val="center"/>
              <w:rPr>
                <w:rFonts w:ascii="Times New Roman" w:eastAsia="Calibri" w:hAnsi="Times New Roman" w:cs="Times New Roman"/>
                <w:sz w:val="18"/>
                <w:szCs w:val="18"/>
                <w:lang w:val="en-US"/>
              </w:rPr>
            </w:pPr>
            <w:r w:rsidRPr="004A12F3">
              <w:rPr>
                <w:rFonts w:ascii="Times New Roman" w:eastAsia="Calibri" w:hAnsi="Times New Roman" w:cs="Times New Roman"/>
                <w:sz w:val="18"/>
                <w:szCs w:val="18"/>
                <w:lang w:val="en-US"/>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77452520"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30 000,00</w:t>
            </w:r>
          </w:p>
        </w:tc>
      </w:tr>
      <w:tr w:rsidR="004A12F3" w:rsidRPr="004A12F3" w14:paraId="4843F42D"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5FED9385"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61</w:t>
            </w:r>
          </w:p>
        </w:tc>
        <w:tc>
          <w:tcPr>
            <w:tcW w:w="1360" w:type="dxa"/>
            <w:tcBorders>
              <w:top w:val="nil"/>
              <w:left w:val="nil"/>
              <w:bottom w:val="single" w:sz="4" w:space="0" w:color="auto"/>
              <w:right w:val="single" w:sz="4" w:space="0" w:color="auto"/>
            </w:tcBorders>
            <w:noWrap/>
            <w:vAlign w:val="bottom"/>
            <w:hideMark/>
          </w:tcPr>
          <w:p w14:paraId="3841372C"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2101240001</w:t>
            </w:r>
          </w:p>
        </w:tc>
        <w:tc>
          <w:tcPr>
            <w:tcW w:w="3754" w:type="dxa"/>
            <w:tcBorders>
              <w:top w:val="nil"/>
              <w:left w:val="nil"/>
              <w:bottom w:val="single" w:sz="4" w:space="0" w:color="auto"/>
              <w:right w:val="single" w:sz="4" w:space="0" w:color="auto"/>
            </w:tcBorders>
            <w:noWrap/>
            <w:vAlign w:val="bottom"/>
            <w:hideMark/>
          </w:tcPr>
          <w:p w14:paraId="38EE755E"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Машина посудомоечная купольная</w:t>
            </w:r>
          </w:p>
        </w:tc>
        <w:tc>
          <w:tcPr>
            <w:tcW w:w="1141" w:type="dxa"/>
            <w:tcBorders>
              <w:top w:val="single" w:sz="4" w:space="0" w:color="auto"/>
              <w:left w:val="nil"/>
              <w:bottom w:val="single" w:sz="4" w:space="0" w:color="auto"/>
              <w:right w:val="single" w:sz="4" w:space="0" w:color="auto"/>
            </w:tcBorders>
            <w:hideMark/>
          </w:tcPr>
          <w:p w14:paraId="2F195D95"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7B27ED13"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45BEEAD6" w14:textId="77777777" w:rsidR="004A12F3" w:rsidRPr="004A12F3" w:rsidRDefault="004A12F3" w:rsidP="00E229B3">
            <w:pPr>
              <w:spacing w:line="256" w:lineRule="auto"/>
              <w:jc w:val="center"/>
              <w:rPr>
                <w:rFonts w:ascii="Times New Roman" w:eastAsia="Calibri" w:hAnsi="Times New Roman" w:cs="Times New Roman"/>
                <w:color w:val="000000"/>
                <w:sz w:val="18"/>
                <w:szCs w:val="18"/>
              </w:rPr>
            </w:pPr>
            <w:r w:rsidRPr="004A12F3">
              <w:rPr>
                <w:rFonts w:ascii="Times New Roman" w:eastAsia="Calibri" w:hAnsi="Times New Roman" w:cs="Times New Roman"/>
                <w:color w:val="000000"/>
                <w:sz w:val="18"/>
                <w:szCs w:val="18"/>
              </w:rPr>
              <w:t>129 500,0</w:t>
            </w:r>
          </w:p>
        </w:tc>
      </w:tr>
      <w:tr w:rsidR="004A12F3" w:rsidRPr="004A12F3" w14:paraId="3957EE3B" w14:textId="77777777" w:rsidTr="00B60AC8">
        <w:trPr>
          <w:trHeight w:val="62"/>
        </w:trPr>
        <w:tc>
          <w:tcPr>
            <w:tcW w:w="551" w:type="dxa"/>
            <w:tcBorders>
              <w:top w:val="nil"/>
              <w:left w:val="single" w:sz="4" w:space="0" w:color="auto"/>
              <w:bottom w:val="single" w:sz="4" w:space="0" w:color="auto"/>
              <w:right w:val="single" w:sz="4" w:space="0" w:color="auto"/>
            </w:tcBorders>
            <w:noWrap/>
            <w:vAlign w:val="bottom"/>
            <w:hideMark/>
          </w:tcPr>
          <w:p w14:paraId="71FB336B" w14:textId="77777777" w:rsidR="004A12F3" w:rsidRPr="004A12F3" w:rsidRDefault="004A12F3" w:rsidP="00E229B3">
            <w:pPr>
              <w:rPr>
                <w:rFonts w:ascii="Times New Roman" w:hAnsi="Times New Roman" w:cs="Times New Roman"/>
                <w:color w:val="000000"/>
                <w:sz w:val="18"/>
                <w:szCs w:val="18"/>
              </w:rPr>
            </w:pPr>
            <w:r w:rsidRPr="004A12F3">
              <w:rPr>
                <w:rFonts w:ascii="Times New Roman" w:hAnsi="Times New Roman" w:cs="Times New Roman"/>
                <w:color w:val="000000"/>
                <w:sz w:val="18"/>
                <w:szCs w:val="18"/>
              </w:rPr>
              <w:t>62</w:t>
            </w:r>
          </w:p>
        </w:tc>
        <w:tc>
          <w:tcPr>
            <w:tcW w:w="1360" w:type="dxa"/>
            <w:tcBorders>
              <w:top w:val="nil"/>
              <w:left w:val="nil"/>
              <w:bottom w:val="single" w:sz="4" w:space="0" w:color="auto"/>
              <w:right w:val="single" w:sz="4" w:space="0" w:color="auto"/>
            </w:tcBorders>
            <w:noWrap/>
            <w:vAlign w:val="bottom"/>
            <w:hideMark/>
          </w:tcPr>
          <w:p w14:paraId="4CF07E3D" w14:textId="77777777" w:rsidR="004A12F3" w:rsidRPr="004A12F3" w:rsidRDefault="004A12F3" w:rsidP="00E229B3">
            <w:pPr>
              <w:spacing w:line="256" w:lineRule="auto"/>
              <w:rPr>
                <w:rFonts w:ascii="Times New Roman" w:eastAsia="Calibri" w:hAnsi="Times New Roman" w:cs="Times New Roman"/>
                <w:sz w:val="18"/>
                <w:szCs w:val="18"/>
              </w:rPr>
            </w:pPr>
            <w:r w:rsidRPr="004A12F3">
              <w:rPr>
                <w:rFonts w:ascii="Times New Roman" w:eastAsia="Calibri" w:hAnsi="Times New Roman" w:cs="Times New Roman"/>
                <w:sz w:val="18"/>
                <w:szCs w:val="18"/>
              </w:rPr>
              <w:t>4101240077</w:t>
            </w:r>
          </w:p>
        </w:tc>
        <w:tc>
          <w:tcPr>
            <w:tcW w:w="3754" w:type="dxa"/>
            <w:tcBorders>
              <w:top w:val="nil"/>
              <w:left w:val="nil"/>
              <w:bottom w:val="single" w:sz="4" w:space="0" w:color="auto"/>
              <w:right w:val="single" w:sz="4" w:space="0" w:color="auto"/>
            </w:tcBorders>
            <w:noWrap/>
            <w:vAlign w:val="bottom"/>
            <w:hideMark/>
          </w:tcPr>
          <w:p w14:paraId="4127D96E" w14:textId="77777777" w:rsidR="004A12F3" w:rsidRPr="004A12F3" w:rsidRDefault="004A12F3" w:rsidP="00E229B3">
            <w:pPr>
              <w:spacing w:line="256" w:lineRule="auto"/>
              <w:rPr>
                <w:rFonts w:ascii="Times New Roman" w:eastAsia="Calibri" w:hAnsi="Times New Roman" w:cs="Times New Roman"/>
                <w:sz w:val="18"/>
                <w:szCs w:val="18"/>
              </w:rPr>
            </w:pPr>
            <w:proofErr w:type="spellStart"/>
            <w:r w:rsidRPr="004A12F3">
              <w:rPr>
                <w:rFonts w:ascii="Times New Roman" w:eastAsia="Calibri" w:hAnsi="Times New Roman" w:cs="Times New Roman"/>
                <w:sz w:val="18"/>
                <w:szCs w:val="18"/>
              </w:rPr>
              <w:t>Пароконвектомат</w:t>
            </w:r>
            <w:proofErr w:type="spellEnd"/>
            <w:r w:rsidRPr="004A12F3">
              <w:rPr>
                <w:rFonts w:ascii="Times New Roman" w:eastAsia="Calibri" w:hAnsi="Times New Roman" w:cs="Times New Roman"/>
                <w:sz w:val="18"/>
                <w:szCs w:val="18"/>
              </w:rPr>
              <w:t xml:space="preserve"> Рубикон АПК-10-1/1-И</w:t>
            </w:r>
          </w:p>
        </w:tc>
        <w:tc>
          <w:tcPr>
            <w:tcW w:w="1141" w:type="dxa"/>
            <w:tcBorders>
              <w:top w:val="single" w:sz="4" w:space="0" w:color="auto"/>
              <w:left w:val="nil"/>
              <w:bottom w:val="single" w:sz="4" w:space="0" w:color="auto"/>
              <w:right w:val="single" w:sz="4" w:space="0" w:color="auto"/>
            </w:tcBorders>
            <w:hideMark/>
          </w:tcPr>
          <w:p w14:paraId="30CD20B0" w14:textId="77777777" w:rsidR="004A12F3" w:rsidRPr="004A12F3" w:rsidRDefault="004A12F3" w:rsidP="00E229B3">
            <w:pPr>
              <w:spacing w:line="256" w:lineRule="auto"/>
              <w:jc w:val="right"/>
              <w:rPr>
                <w:rFonts w:ascii="Times New Roman" w:eastAsia="Calibri" w:hAnsi="Times New Roman" w:cs="Times New Roman"/>
                <w:sz w:val="18"/>
                <w:szCs w:val="18"/>
              </w:rPr>
            </w:pPr>
            <w:r w:rsidRPr="004A12F3">
              <w:rPr>
                <w:rFonts w:ascii="Times New Roman" w:eastAsia="Calibri" w:hAnsi="Times New Roman" w:cs="Times New Roman"/>
                <w:sz w:val="18"/>
                <w:szCs w:val="18"/>
              </w:rPr>
              <w:t>ОЦДИ</w:t>
            </w:r>
          </w:p>
        </w:tc>
        <w:tc>
          <w:tcPr>
            <w:tcW w:w="1050" w:type="dxa"/>
            <w:tcBorders>
              <w:top w:val="single" w:sz="4" w:space="0" w:color="auto"/>
              <w:left w:val="single" w:sz="4" w:space="0" w:color="auto"/>
              <w:bottom w:val="single" w:sz="4" w:space="0" w:color="auto"/>
              <w:right w:val="single" w:sz="4" w:space="0" w:color="auto"/>
            </w:tcBorders>
            <w:noWrap/>
            <w:vAlign w:val="bottom"/>
            <w:hideMark/>
          </w:tcPr>
          <w:p w14:paraId="486BBD9A"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1</w:t>
            </w:r>
          </w:p>
        </w:tc>
        <w:tc>
          <w:tcPr>
            <w:tcW w:w="1946" w:type="dxa"/>
            <w:tcBorders>
              <w:top w:val="single" w:sz="4" w:space="0" w:color="auto"/>
              <w:left w:val="single" w:sz="4" w:space="0" w:color="auto"/>
              <w:bottom w:val="single" w:sz="4" w:space="0" w:color="auto"/>
              <w:right w:val="single" w:sz="4" w:space="0" w:color="auto"/>
            </w:tcBorders>
            <w:noWrap/>
            <w:vAlign w:val="bottom"/>
            <w:hideMark/>
          </w:tcPr>
          <w:p w14:paraId="6855A997" w14:textId="77777777" w:rsidR="004A12F3" w:rsidRPr="004A12F3" w:rsidRDefault="004A12F3" w:rsidP="00E229B3">
            <w:pPr>
              <w:spacing w:line="256" w:lineRule="auto"/>
              <w:jc w:val="center"/>
              <w:rPr>
                <w:rFonts w:ascii="Times New Roman" w:eastAsia="Calibri" w:hAnsi="Times New Roman" w:cs="Times New Roman"/>
                <w:sz w:val="18"/>
                <w:szCs w:val="18"/>
              </w:rPr>
            </w:pPr>
            <w:r w:rsidRPr="004A12F3">
              <w:rPr>
                <w:rFonts w:ascii="Times New Roman" w:eastAsia="Calibri" w:hAnsi="Times New Roman" w:cs="Times New Roman"/>
                <w:sz w:val="18"/>
                <w:szCs w:val="18"/>
              </w:rPr>
              <w:t>362 577,00</w:t>
            </w:r>
          </w:p>
        </w:tc>
      </w:tr>
      <w:tr w:rsidR="004A12F3" w:rsidRPr="004A12F3" w14:paraId="04BDE28A" w14:textId="77777777" w:rsidTr="00B60AC8">
        <w:trPr>
          <w:trHeight w:val="62"/>
        </w:trPr>
        <w:tc>
          <w:tcPr>
            <w:tcW w:w="5665" w:type="dxa"/>
            <w:gridSpan w:val="3"/>
            <w:tcBorders>
              <w:top w:val="nil"/>
              <w:left w:val="single" w:sz="4" w:space="0" w:color="auto"/>
              <w:bottom w:val="single" w:sz="4" w:space="0" w:color="auto"/>
              <w:right w:val="single" w:sz="4" w:space="0" w:color="auto"/>
            </w:tcBorders>
            <w:noWrap/>
            <w:vAlign w:val="bottom"/>
            <w:hideMark/>
          </w:tcPr>
          <w:p w14:paraId="7D5B283E" w14:textId="77777777" w:rsidR="004A12F3" w:rsidRPr="004A12F3" w:rsidRDefault="004A12F3" w:rsidP="00E229B3">
            <w:pPr>
              <w:ind w:right="-57"/>
              <w:jc w:val="center"/>
              <w:rPr>
                <w:rFonts w:ascii="Times New Roman" w:eastAsia="Calibri" w:hAnsi="Times New Roman" w:cs="Times New Roman"/>
                <w:b/>
                <w:color w:val="000000"/>
                <w:sz w:val="18"/>
                <w:szCs w:val="18"/>
              </w:rPr>
            </w:pPr>
            <w:r w:rsidRPr="004A12F3">
              <w:rPr>
                <w:rFonts w:ascii="Times New Roman" w:eastAsia="Calibri" w:hAnsi="Times New Roman" w:cs="Times New Roman"/>
                <w:b/>
                <w:color w:val="000000"/>
                <w:sz w:val="18"/>
                <w:szCs w:val="18"/>
              </w:rPr>
              <w:t>Итого:</w:t>
            </w:r>
          </w:p>
        </w:tc>
        <w:tc>
          <w:tcPr>
            <w:tcW w:w="1141" w:type="dxa"/>
            <w:tcBorders>
              <w:top w:val="single" w:sz="4" w:space="0" w:color="auto"/>
              <w:left w:val="nil"/>
              <w:bottom w:val="single" w:sz="4" w:space="0" w:color="auto"/>
              <w:right w:val="single" w:sz="4" w:space="0" w:color="auto"/>
            </w:tcBorders>
            <w:hideMark/>
          </w:tcPr>
          <w:p w14:paraId="2D23D86C" w14:textId="77777777" w:rsidR="004A12F3" w:rsidRPr="004A12F3" w:rsidRDefault="004A12F3" w:rsidP="00E229B3">
            <w:pPr>
              <w:jc w:val="center"/>
              <w:rPr>
                <w:rFonts w:ascii="Times New Roman" w:eastAsia="Calibri" w:hAnsi="Times New Roman" w:cs="Times New Roman"/>
                <w:b/>
                <w:color w:val="000000"/>
                <w:sz w:val="18"/>
                <w:szCs w:val="18"/>
              </w:rPr>
            </w:pPr>
            <w:r w:rsidRPr="004A12F3">
              <w:rPr>
                <w:rFonts w:ascii="Times New Roman" w:eastAsia="Calibri" w:hAnsi="Times New Roman" w:cs="Times New Roman"/>
                <w:b/>
                <w:color w:val="000000"/>
                <w:sz w:val="18"/>
                <w:szCs w:val="18"/>
              </w:rPr>
              <w:t>1 461 140,78</w:t>
            </w:r>
          </w:p>
        </w:tc>
        <w:tc>
          <w:tcPr>
            <w:tcW w:w="1050" w:type="dxa"/>
            <w:tcBorders>
              <w:top w:val="single" w:sz="4" w:space="0" w:color="auto"/>
              <w:left w:val="single" w:sz="4" w:space="0" w:color="auto"/>
              <w:bottom w:val="single" w:sz="4" w:space="0" w:color="auto"/>
              <w:right w:val="single" w:sz="4" w:space="0" w:color="auto"/>
            </w:tcBorders>
            <w:noWrap/>
            <w:vAlign w:val="center"/>
            <w:hideMark/>
          </w:tcPr>
          <w:p w14:paraId="5332717D" w14:textId="77777777" w:rsidR="004A12F3" w:rsidRPr="004A12F3" w:rsidRDefault="004A12F3" w:rsidP="00E229B3">
            <w:pPr>
              <w:jc w:val="center"/>
              <w:rPr>
                <w:rFonts w:ascii="Times New Roman" w:eastAsia="Calibri" w:hAnsi="Times New Roman" w:cs="Times New Roman"/>
                <w:b/>
                <w:color w:val="000000"/>
                <w:sz w:val="18"/>
                <w:szCs w:val="18"/>
              </w:rPr>
            </w:pPr>
            <w:r w:rsidRPr="004A12F3">
              <w:rPr>
                <w:rFonts w:ascii="Times New Roman" w:eastAsia="Calibri" w:hAnsi="Times New Roman" w:cs="Times New Roman"/>
                <w:b/>
                <w:color w:val="000000"/>
                <w:sz w:val="18"/>
                <w:szCs w:val="18"/>
              </w:rPr>
              <w:t>63</w:t>
            </w:r>
          </w:p>
        </w:tc>
        <w:tc>
          <w:tcPr>
            <w:tcW w:w="1946" w:type="dxa"/>
            <w:tcBorders>
              <w:top w:val="single" w:sz="4" w:space="0" w:color="auto"/>
              <w:left w:val="single" w:sz="4" w:space="0" w:color="auto"/>
              <w:bottom w:val="single" w:sz="4" w:space="0" w:color="auto"/>
              <w:right w:val="single" w:sz="4" w:space="0" w:color="auto"/>
            </w:tcBorders>
            <w:noWrap/>
            <w:vAlign w:val="center"/>
            <w:hideMark/>
          </w:tcPr>
          <w:p w14:paraId="5138A279" w14:textId="77777777" w:rsidR="004A12F3" w:rsidRPr="004A12F3" w:rsidRDefault="004A12F3" w:rsidP="00E229B3">
            <w:pPr>
              <w:ind w:right="-83"/>
              <w:jc w:val="center"/>
              <w:rPr>
                <w:rFonts w:ascii="Times New Roman" w:eastAsia="Calibri" w:hAnsi="Times New Roman" w:cs="Times New Roman"/>
                <w:b/>
                <w:color w:val="000000"/>
                <w:sz w:val="18"/>
                <w:szCs w:val="18"/>
              </w:rPr>
            </w:pPr>
            <w:r w:rsidRPr="004A12F3">
              <w:rPr>
                <w:rFonts w:ascii="Times New Roman" w:eastAsia="Calibri" w:hAnsi="Times New Roman" w:cs="Times New Roman"/>
                <w:b/>
                <w:color w:val="000000"/>
                <w:sz w:val="18"/>
                <w:szCs w:val="18"/>
              </w:rPr>
              <w:t>1 467 140,78</w:t>
            </w:r>
          </w:p>
        </w:tc>
      </w:tr>
    </w:tbl>
    <w:p w14:paraId="548FEF3F" w14:textId="77777777" w:rsidR="00AF2D14" w:rsidRPr="0049184B" w:rsidRDefault="00AF2D14" w:rsidP="00AF2D14">
      <w:pPr>
        <w:widowControl w:val="0"/>
        <w:shd w:val="clear" w:color="auto" w:fill="FFFFFF"/>
        <w:autoSpaceDE w:val="0"/>
        <w:autoSpaceDN w:val="0"/>
        <w:adjustRightInd w:val="0"/>
        <w:spacing w:after="0" w:line="240" w:lineRule="auto"/>
        <w:ind w:left="24"/>
        <w:rPr>
          <w:rFonts w:ascii="Times New Roman" w:eastAsia="Times New Roman" w:hAnsi="Times New Roman" w:cs="Times New Roman"/>
          <w:sz w:val="20"/>
          <w:szCs w:val="20"/>
          <w:highlight w:val="yellow"/>
          <w:lang w:eastAsia="ru-RU"/>
        </w:rPr>
      </w:pPr>
    </w:p>
    <w:p w14:paraId="30DA2CCA" w14:textId="77777777" w:rsidR="00AF2D14" w:rsidRPr="0049184B" w:rsidRDefault="00AF2D14" w:rsidP="00AF2D14">
      <w:pPr>
        <w:widowControl w:val="0"/>
        <w:shd w:val="clear" w:color="auto" w:fill="FFFFFF"/>
        <w:autoSpaceDE w:val="0"/>
        <w:autoSpaceDN w:val="0"/>
        <w:adjustRightInd w:val="0"/>
        <w:spacing w:after="0" w:line="240" w:lineRule="auto"/>
        <w:ind w:left="24"/>
        <w:rPr>
          <w:rFonts w:ascii="Times New Roman" w:eastAsia="Times New Roman" w:hAnsi="Times New Roman" w:cs="Times New Roman"/>
          <w:sz w:val="20"/>
          <w:szCs w:val="20"/>
          <w:highlight w:val="yellow"/>
          <w:lang w:eastAsia="ru-RU"/>
        </w:rPr>
      </w:pPr>
    </w:p>
    <w:p w14:paraId="3CF50040" w14:textId="77777777" w:rsidR="00AF2D14" w:rsidRPr="0049184B" w:rsidRDefault="00AF2D14" w:rsidP="00AF2D14">
      <w:pPr>
        <w:widowControl w:val="0"/>
        <w:shd w:val="clear" w:color="auto" w:fill="FFFFFF"/>
        <w:autoSpaceDE w:val="0"/>
        <w:autoSpaceDN w:val="0"/>
        <w:adjustRightInd w:val="0"/>
        <w:spacing w:after="0" w:line="240" w:lineRule="auto"/>
        <w:ind w:left="24"/>
        <w:rPr>
          <w:rFonts w:ascii="Times New Roman" w:eastAsia="Times New Roman" w:hAnsi="Times New Roman" w:cs="Times New Roman"/>
          <w:sz w:val="20"/>
          <w:szCs w:val="20"/>
          <w:highlight w:val="yellow"/>
          <w:lang w:eastAsia="ru-RU"/>
        </w:rPr>
      </w:pPr>
    </w:p>
    <w:p w14:paraId="1E1759F0" w14:textId="7BCA2175" w:rsidR="00AF2D14" w:rsidRPr="004A12F3" w:rsidRDefault="00AF2D14" w:rsidP="00AF2D14">
      <w:pPr>
        <w:widowControl w:val="0"/>
        <w:shd w:val="clear" w:color="auto" w:fill="FFFFFF"/>
        <w:autoSpaceDE w:val="0"/>
        <w:autoSpaceDN w:val="0"/>
        <w:adjustRightInd w:val="0"/>
        <w:spacing w:after="0" w:line="240" w:lineRule="auto"/>
        <w:ind w:left="24"/>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 xml:space="preserve">Директор МАОУ СОШ № </w:t>
      </w:r>
      <w:r w:rsidR="004A12F3" w:rsidRPr="004A12F3">
        <w:rPr>
          <w:rFonts w:ascii="Times New Roman" w:eastAsia="Times New Roman" w:hAnsi="Times New Roman" w:cs="Times New Roman"/>
          <w:sz w:val="20"/>
          <w:szCs w:val="20"/>
          <w:lang w:eastAsia="ru-RU"/>
        </w:rPr>
        <w:t>183</w:t>
      </w:r>
      <w:r w:rsidRPr="004A12F3">
        <w:rPr>
          <w:rFonts w:ascii="Times New Roman" w:eastAsia="Times New Roman" w:hAnsi="Times New Roman" w:cs="Times New Roman"/>
          <w:sz w:val="20"/>
          <w:szCs w:val="20"/>
          <w:lang w:eastAsia="ru-RU"/>
        </w:rPr>
        <w:t xml:space="preserve">                                                          Директор </w:t>
      </w:r>
    </w:p>
    <w:p w14:paraId="00E218FE" w14:textId="77777777" w:rsidR="00AF2D14" w:rsidRPr="004A12F3" w:rsidRDefault="00AF2D14" w:rsidP="00AF2D14">
      <w:pPr>
        <w:widowControl w:val="0"/>
        <w:shd w:val="clear" w:color="auto" w:fill="FFFFFF"/>
        <w:autoSpaceDE w:val="0"/>
        <w:autoSpaceDN w:val="0"/>
        <w:adjustRightInd w:val="0"/>
        <w:spacing w:after="0" w:line="240" w:lineRule="auto"/>
        <w:ind w:left="24"/>
        <w:rPr>
          <w:rFonts w:ascii="Times New Roman" w:eastAsia="Times New Roman" w:hAnsi="Times New Roman" w:cs="Times New Roman"/>
          <w:sz w:val="20"/>
          <w:szCs w:val="20"/>
          <w:lang w:eastAsia="ru-RU"/>
        </w:rPr>
      </w:pPr>
    </w:p>
    <w:p w14:paraId="7CE582B7" w14:textId="3C4CCC64" w:rsidR="00AF2D14" w:rsidRPr="00AF2D14" w:rsidRDefault="00AF2D14" w:rsidP="00AF2D14">
      <w:pPr>
        <w:widowControl w:val="0"/>
        <w:shd w:val="clear" w:color="auto" w:fill="FFFFFF"/>
        <w:autoSpaceDE w:val="0"/>
        <w:autoSpaceDN w:val="0"/>
        <w:adjustRightInd w:val="0"/>
        <w:spacing w:after="0" w:line="240" w:lineRule="auto"/>
        <w:ind w:left="24"/>
        <w:rPr>
          <w:rFonts w:ascii="Times New Roman" w:eastAsia="Times New Roman" w:hAnsi="Times New Roman" w:cs="Times New Roman"/>
          <w:lang w:eastAsia="ru-RU"/>
        </w:rPr>
      </w:pPr>
      <w:r w:rsidRPr="004A12F3">
        <w:rPr>
          <w:rFonts w:ascii="Times New Roman" w:eastAsia="Times New Roman" w:hAnsi="Times New Roman" w:cs="Times New Roman"/>
          <w:sz w:val="20"/>
          <w:szCs w:val="20"/>
          <w:lang w:eastAsia="ru-RU"/>
        </w:rPr>
        <w:t>_________________</w:t>
      </w:r>
      <w:r w:rsidR="004A12F3" w:rsidRPr="004A12F3">
        <w:rPr>
          <w:rFonts w:ascii="Times New Roman" w:eastAsia="Times New Roman" w:hAnsi="Times New Roman" w:cs="Times New Roman"/>
          <w:sz w:val="20"/>
          <w:szCs w:val="20"/>
          <w:lang w:eastAsia="ru-RU"/>
        </w:rPr>
        <w:t>А.С. Фирсанова</w:t>
      </w:r>
      <w:r w:rsidRPr="004A12F3">
        <w:rPr>
          <w:rFonts w:ascii="Times New Roman" w:eastAsia="Times New Roman" w:hAnsi="Times New Roman" w:cs="Times New Roman"/>
          <w:sz w:val="20"/>
          <w:szCs w:val="20"/>
          <w:lang w:eastAsia="ru-RU"/>
        </w:rPr>
        <w:t xml:space="preserve">                                                ___________________ /                                </w:t>
      </w:r>
      <w:r w:rsidRPr="004A12F3">
        <w:rPr>
          <w:rFonts w:ascii="Times New Roman" w:eastAsia="Times New Roman" w:hAnsi="Times New Roman" w:cs="Times New Roman"/>
          <w:lang w:eastAsia="ru-RU"/>
        </w:rPr>
        <w:t>/</w:t>
      </w:r>
      <w:r w:rsidRPr="00AF2D14">
        <w:rPr>
          <w:rFonts w:ascii="Times New Roman" w:eastAsia="Times New Roman" w:hAnsi="Times New Roman" w:cs="Times New Roman"/>
          <w:lang w:eastAsia="ru-RU"/>
        </w:rPr>
        <w:t xml:space="preserve">                </w:t>
      </w:r>
    </w:p>
    <w:p w14:paraId="7633FA11" w14:textId="77777777" w:rsidR="00AF2D14" w:rsidRDefault="00AF2D14">
      <w:pPr>
        <w:rPr>
          <w:rFonts w:ascii="Liberation Serif" w:eastAsia="Times New Roman" w:hAnsi="Liberation Serif" w:cs="Times New Roman"/>
          <w:sz w:val="24"/>
          <w:szCs w:val="28"/>
          <w:lang w:eastAsia="ru-RU"/>
        </w:rPr>
      </w:pPr>
      <w:r>
        <w:rPr>
          <w:rFonts w:ascii="Liberation Serif" w:eastAsia="Times New Roman" w:hAnsi="Liberation Serif" w:cs="Times New Roman"/>
          <w:sz w:val="24"/>
          <w:szCs w:val="28"/>
          <w:lang w:eastAsia="ru-RU"/>
        </w:rPr>
        <w:br w:type="page"/>
      </w:r>
    </w:p>
    <w:p w14:paraId="6B54E26C" w14:textId="0BD49A66" w:rsidR="00791AE8" w:rsidRPr="004955EA" w:rsidRDefault="00791AE8" w:rsidP="00791AE8">
      <w:pPr>
        <w:spacing w:after="0" w:line="240" w:lineRule="auto"/>
        <w:jc w:val="right"/>
        <w:rPr>
          <w:rFonts w:ascii="Liberation Serif" w:eastAsia="Times New Roman" w:hAnsi="Liberation Serif" w:cs="Times New Roman"/>
          <w:sz w:val="24"/>
          <w:szCs w:val="28"/>
          <w:lang w:eastAsia="ru-RU"/>
        </w:rPr>
      </w:pPr>
      <w:r w:rsidRPr="004955EA">
        <w:rPr>
          <w:rFonts w:ascii="Liberation Serif" w:eastAsia="Times New Roman" w:hAnsi="Liberation Serif" w:cs="Times New Roman"/>
          <w:sz w:val="24"/>
          <w:szCs w:val="28"/>
          <w:lang w:eastAsia="ru-RU"/>
        </w:rPr>
        <w:lastRenderedPageBreak/>
        <w:t xml:space="preserve">Приложение № </w:t>
      </w:r>
      <w:r w:rsidRPr="00AF2D14">
        <w:rPr>
          <w:rFonts w:ascii="Liberation Serif" w:eastAsia="Times New Roman" w:hAnsi="Liberation Serif" w:cs="Times New Roman"/>
          <w:sz w:val="24"/>
          <w:szCs w:val="28"/>
          <w:lang w:eastAsia="ru-RU"/>
        </w:rPr>
        <w:t>4</w:t>
      </w:r>
      <w:r w:rsidRPr="004955EA">
        <w:rPr>
          <w:rFonts w:ascii="Liberation Serif" w:eastAsia="Times New Roman" w:hAnsi="Liberation Serif" w:cs="Times New Roman"/>
          <w:sz w:val="24"/>
          <w:szCs w:val="28"/>
          <w:lang w:eastAsia="ru-RU"/>
        </w:rPr>
        <w:t xml:space="preserve"> к Договору аренды</w:t>
      </w:r>
    </w:p>
    <w:p w14:paraId="327F43BE" w14:textId="77777777" w:rsidR="00791AE8" w:rsidRPr="004955EA" w:rsidRDefault="00791AE8" w:rsidP="00791AE8">
      <w:pPr>
        <w:spacing w:after="0" w:line="240" w:lineRule="auto"/>
        <w:jc w:val="right"/>
        <w:rPr>
          <w:rFonts w:ascii="Liberation Serif" w:eastAsia="Times New Roman" w:hAnsi="Liberation Serif" w:cs="Times New Roman"/>
          <w:sz w:val="24"/>
          <w:szCs w:val="28"/>
          <w:lang w:eastAsia="ru-RU"/>
        </w:rPr>
      </w:pPr>
      <w:r w:rsidRPr="004955EA">
        <w:rPr>
          <w:rFonts w:ascii="Liberation Serif" w:eastAsia="Times New Roman" w:hAnsi="Liberation Serif" w:cs="Times New Roman"/>
          <w:sz w:val="24"/>
          <w:szCs w:val="28"/>
          <w:lang w:eastAsia="ru-RU"/>
        </w:rPr>
        <w:t>№ __________ от ___________</w:t>
      </w:r>
    </w:p>
    <w:p w14:paraId="53649939" w14:textId="77777777" w:rsidR="004A12F3" w:rsidRDefault="004A12F3">
      <w:pPr>
        <w:rPr>
          <w:rFonts w:ascii="Liberation Serif" w:eastAsia="Times New Roman" w:hAnsi="Liberation Serif" w:cs="Times New Roman"/>
          <w:lang w:eastAsia="ru-RU"/>
        </w:rPr>
      </w:pPr>
    </w:p>
    <w:tbl>
      <w:tblPr>
        <w:tblW w:w="5000" w:type="pct"/>
        <w:tblLook w:val="04A0" w:firstRow="1" w:lastRow="0" w:firstColumn="1" w:lastColumn="0" w:noHBand="0" w:noVBand="1"/>
      </w:tblPr>
      <w:tblGrid>
        <w:gridCol w:w="2419"/>
        <w:gridCol w:w="1806"/>
        <w:gridCol w:w="1488"/>
        <w:gridCol w:w="1115"/>
        <w:gridCol w:w="1517"/>
        <w:gridCol w:w="1720"/>
      </w:tblGrid>
      <w:tr w:rsidR="004A12F3" w:rsidRPr="004A12F3" w14:paraId="54F951DB" w14:textId="77777777" w:rsidTr="004A12F3">
        <w:trPr>
          <w:trHeight w:val="600"/>
        </w:trPr>
        <w:tc>
          <w:tcPr>
            <w:tcW w:w="5000" w:type="pct"/>
            <w:gridSpan w:val="6"/>
            <w:tcBorders>
              <w:top w:val="nil"/>
              <w:left w:val="nil"/>
              <w:bottom w:val="nil"/>
              <w:right w:val="nil"/>
            </w:tcBorders>
            <w:shd w:val="clear" w:color="auto" w:fill="auto"/>
            <w:vAlign w:val="bottom"/>
            <w:hideMark/>
          </w:tcPr>
          <w:p w14:paraId="6E2322C2" w14:textId="77777777" w:rsidR="004A12F3" w:rsidRPr="004A12F3" w:rsidRDefault="004A12F3" w:rsidP="004A12F3">
            <w:pPr>
              <w:spacing w:after="0" w:line="240" w:lineRule="auto"/>
              <w:jc w:val="center"/>
              <w:rPr>
                <w:rFonts w:ascii="Times New Roman" w:eastAsia="Times New Roman" w:hAnsi="Times New Roman" w:cs="Times New Roman"/>
                <w:sz w:val="24"/>
                <w:szCs w:val="24"/>
                <w:lang w:eastAsia="ru-RU"/>
              </w:rPr>
            </w:pPr>
            <w:r w:rsidRPr="004A12F3">
              <w:rPr>
                <w:rFonts w:ascii="Times New Roman" w:eastAsia="Times New Roman" w:hAnsi="Times New Roman" w:cs="Times New Roman"/>
                <w:b/>
                <w:bCs/>
                <w:sz w:val="24"/>
                <w:szCs w:val="24"/>
                <w:lang w:eastAsia="ru-RU"/>
              </w:rPr>
              <w:t xml:space="preserve">Расчет стоимости арендной платы                                                                                                                            за пользование недвижимым имуществом и движимым (особо ценным движимым) имуществом         </w:t>
            </w:r>
            <w:r w:rsidRPr="004A12F3">
              <w:rPr>
                <w:rFonts w:ascii="Times New Roman" w:eastAsia="Times New Roman" w:hAnsi="Times New Roman" w:cs="Times New Roman"/>
                <w:sz w:val="24"/>
                <w:szCs w:val="24"/>
                <w:lang w:eastAsia="ru-RU"/>
              </w:rPr>
              <w:t xml:space="preserve">                                 </w:t>
            </w:r>
          </w:p>
        </w:tc>
      </w:tr>
      <w:tr w:rsidR="004A12F3" w:rsidRPr="004A12F3" w14:paraId="78442280" w14:textId="77777777" w:rsidTr="004A12F3">
        <w:trPr>
          <w:trHeight w:val="360"/>
        </w:trPr>
        <w:tc>
          <w:tcPr>
            <w:tcW w:w="5000" w:type="pct"/>
            <w:gridSpan w:val="6"/>
            <w:tcBorders>
              <w:top w:val="nil"/>
              <w:left w:val="nil"/>
              <w:bottom w:val="nil"/>
              <w:right w:val="nil"/>
            </w:tcBorders>
            <w:shd w:val="clear" w:color="auto" w:fill="auto"/>
            <w:noWrap/>
            <w:vAlign w:val="bottom"/>
            <w:hideMark/>
          </w:tcPr>
          <w:p w14:paraId="7BC60F41" w14:textId="77777777" w:rsidR="004A12F3" w:rsidRPr="004A12F3" w:rsidRDefault="004A12F3" w:rsidP="004A12F3">
            <w:pPr>
              <w:spacing w:after="0" w:line="240" w:lineRule="auto"/>
              <w:jc w:val="center"/>
              <w:rPr>
                <w:rFonts w:ascii="Times New Roman" w:eastAsia="Times New Roman" w:hAnsi="Times New Roman" w:cs="Times New Roman"/>
                <w:sz w:val="24"/>
                <w:szCs w:val="24"/>
                <w:lang w:eastAsia="ru-RU"/>
              </w:rPr>
            </w:pPr>
          </w:p>
        </w:tc>
      </w:tr>
      <w:tr w:rsidR="004A12F3" w:rsidRPr="004A12F3" w14:paraId="07FB80D4" w14:textId="77777777" w:rsidTr="004A12F3">
        <w:trPr>
          <w:trHeight w:val="264"/>
        </w:trPr>
        <w:tc>
          <w:tcPr>
            <w:tcW w:w="2886"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EC8C4C"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АРЕНДОДАТЕЛЬ</w:t>
            </w:r>
          </w:p>
        </w:tc>
        <w:tc>
          <w:tcPr>
            <w:tcW w:w="2114" w:type="pct"/>
            <w:gridSpan w:val="3"/>
            <w:tcBorders>
              <w:top w:val="single" w:sz="4" w:space="0" w:color="auto"/>
              <w:left w:val="nil"/>
              <w:bottom w:val="single" w:sz="4" w:space="0" w:color="auto"/>
              <w:right w:val="single" w:sz="4" w:space="0" w:color="000000"/>
            </w:tcBorders>
            <w:shd w:val="clear" w:color="auto" w:fill="auto"/>
            <w:hideMark/>
          </w:tcPr>
          <w:p w14:paraId="55CF2CEE" w14:textId="77777777" w:rsidR="004A12F3" w:rsidRPr="004A12F3" w:rsidRDefault="004A12F3" w:rsidP="004A12F3">
            <w:pPr>
              <w:spacing w:after="0" w:line="240" w:lineRule="auto"/>
              <w:rPr>
                <w:rFonts w:ascii="Times New Roman" w:eastAsia="Times New Roman" w:hAnsi="Times New Roman" w:cs="Times New Roman"/>
                <w:b/>
                <w:bCs/>
                <w:sz w:val="20"/>
                <w:szCs w:val="20"/>
                <w:lang w:eastAsia="ru-RU"/>
              </w:rPr>
            </w:pPr>
            <w:r w:rsidRPr="004A12F3">
              <w:rPr>
                <w:rFonts w:ascii="Times New Roman" w:eastAsia="Times New Roman" w:hAnsi="Times New Roman" w:cs="Times New Roman"/>
                <w:b/>
                <w:bCs/>
                <w:sz w:val="20"/>
                <w:szCs w:val="20"/>
                <w:lang w:eastAsia="ru-RU"/>
              </w:rPr>
              <w:t>МАОУ  СОШ  № 183</w:t>
            </w:r>
          </w:p>
        </w:tc>
      </w:tr>
      <w:tr w:rsidR="004A12F3" w:rsidRPr="004A12F3" w14:paraId="03A6E4D7" w14:textId="77777777" w:rsidTr="004A12F3">
        <w:trPr>
          <w:trHeight w:val="264"/>
        </w:trPr>
        <w:tc>
          <w:tcPr>
            <w:tcW w:w="1218" w:type="pct"/>
            <w:tcBorders>
              <w:top w:val="nil"/>
              <w:left w:val="nil"/>
              <w:bottom w:val="nil"/>
              <w:right w:val="nil"/>
            </w:tcBorders>
            <w:shd w:val="clear" w:color="auto" w:fill="auto"/>
            <w:noWrap/>
            <w:vAlign w:val="bottom"/>
            <w:hideMark/>
          </w:tcPr>
          <w:p w14:paraId="5689FABD" w14:textId="77777777" w:rsidR="004A12F3" w:rsidRPr="004A12F3" w:rsidRDefault="004A12F3" w:rsidP="004A12F3">
            <w:pPr>
              <w:spacing w:after="0" w:line="240" w:lineRule="auto"/>
              <w:rPr>
                <w:rFonts w:ascii="Times New Roman" w:eastAsia="Times New Roman" w:hAnsi="Times New Roman" w:cs="Times New Roman"/>
                <w:b/>
                <w:bCs/>
                <w:sz w:val="20"/>
                <w:szCs w:val="20"/>
                <w:lang w:eastAsia="ru-RU"/>
              </w:rPr>
            </w:pPr>
          </w:p>
        </w:tc>
        <w:tc>
          <w:tcPr>
            <w:tcW w:w="913" w:type="pct"/>
            <w:tcBorders>
              <w:top w:val="nil"/>
              <w:left w:val="nil"/>
              <w:bottom w:val="nil"/>
              <w:right w:val="nil"/>
            </w:tcBorders>
            <w:shd w:val="clear" w:color="auto" w:fill="auto"/>
            <w:noWrap/>
            <w:vAlign w:val="bottom"/>
            <w:hideMark/>
          </w:tcPr>
          <w:p w14:paraId="06650792"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55" w:type="pct"/>
            <w:tcBorders>
              <w:top w:val="nil"/>
              <w:left w:val="nil"/>
              <w:bottom w:val="nil"/>
              <w:right w:val="nil"/>
            </w:tcBorders>
            <w:shd w:val="clear" w:color="auto" w:fill="auto"/>
            <w:noWrap/>
            <w:vAlign w:val="bottom"/>
            <w:hideMark/>
          </w:tcPr>
          <w:p w14:paraId="6CE01685"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6BCCEC24"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nil"/>
              <w:right w:val="nil"/>
            </w:tcBorders>
            <w:shd w:val="clear" w:color="auto" w:fill="auto"/>
            <w:noWrap/>
            <w:vAlign w:val="bottom"/>
            <w:hideMark/>
          </w:tcPr>
          <w:p w14:paraId="2F8C1CC9"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nil"/>
              <w:left w:val="nil"/>
              <w:bottom w:val="nil"/>
              <w:right w:val="nil"/>
            </w:tcBorders>
            <w:shd w:val="clear" w:color="auto" w:fill="auto"/>
            <w:noWrap/>
            <w:vAlign w:val="bottom"/>
            <w:hideMark/>
          </w:tcPr>
          <w:p w14:paraId="2D3920AA"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r>
      <w:tr w:rsidR="004A12F3" w:rsidRPr="004A12F3" w14:paraId="4020CDA5" w14:textId="77777777" w:rsidTr="004A12F3">
        <w:trPr>
          <w:trHeight w:val="264"/>
        </w:trPr>
        <w:tc>
          <w:tcPr>
            <w:tcW w:w="2886"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A5BFBB"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АРЕНДАТОР</w:t>
            </w:r>
          </w:p>
        </w:tc>
        <w:tc>
          <w:tcPr>
            <w:tcW w:w="2114" w:type="pct"/>
            <w:gridSpan w:val="3"/>
            <w:tcBorders>
              <w:top w:val="single" w:sz="4" w:space="0" w:color="auto"/>
              <w:left w:val="nil"/>
              <w:bottom w:val="single" w:sz="4" w:space="0" w:color="auto"/>
              <w:right w:val="single" w:sz="4" w:space="0" w:color="000000"/>
            </w:tcBorders>
            <w:shd w:val="clear" w:color="auto" w:fill="auto"/>
            <w:vAlign w:val="center"/>
            <w:hideMark/>
          </w:tcPr>
          <w:p w14:paraId="55B9488B" w14:textId="77777777" w:rsidR="004A12F3" w:rsidRPr="004A12F3" w:rsidRDefault="004A12F3" w:rsidP="004A12F3">
            <w:pPr>
              <w:spacing w:after="0" w:line="240" w:lineRule="auto"/>
              <w:rPr>
                <w:rFonts w:ascii="Times New Roman" w:eastAsia="Times New Roman" w:hAnsi="Times New Roman" w:cs="Times New Roman"/>
                <w:b/>
                <w:bCs/>
                <w:sz w:val="20"/>
                <w:szCs w:val="20"/>
                <w:lang w:eastAsia="ru-RU"/>
              </w:rPr>
            </w:pPr>
            <w:r w:rsidRPr="004A12F3">
              <w:rPr>
                <w:rFonts w:ascii="Times New Roman" w:eastAsia="Times New Roman" w:hAnsi="Times New Roman" w:cs="Times New Roman"/>
                <w:b/>
                <w:bCs/>
                <w:sz w:val="20"/>
                <w:szCs w:val="20"/>
                <w:lang w:eastAsia="ru-RU"/>
              </w:rPr>
              <w:t> </w:t>
            </w:r>
          </w:p>
        </w:tc>
      </w:tr>
      <w:tr w:rsidR="004A12F3" w:rsidRPr="004A12F3" w14:paraId="709243C2" w14:textId="77777777" w:rsidTr="004A12F3">
        <w:trPr>
          <w:trHeight w:val="525"/>
        </w:trPr>
        <w:tc>
          <w:tcPr>
            <w:tcW w:w="2886" w:type="pct"/>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457E01EA"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Адрес арендуемого помещения:</w:t>
            </w:r>
          </w:p>
        </w:tc>
        <w:tc>
          <w:tcPr>
            <w:tcW w:w="2114" w:type="pct"/>
            <w:gridSpan w:val="3"/>
            <w:tcBorders>
              <w:top w:val="single" w:sz="4" w:space="0" w:color="auto"/>
              <w:left w:val="nil"/>
              <w:bottom w:val="single" w:sz="4" w:space="0" w:color="auto"/>
              <w:right w:val="single" w:sz="4" w:space="0" w:color="000000"/>
            </w:tcBorders>
            <w:shd w:val="clear" w:color="auto" w:fill="auto"/>
            <w:vAlign w:val="center"/>
            <w:hideMark/>
          </w:tcPr>
          <w:p w14:paraId="0E1C5915"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город Екатеринбург, улица Пехотинцев, дом 4а (пищеблок)</w:t>
            </w:r>
          </w:p>
        </w:tc>
      </w:tr>
      <w:tr w:rsidR="004A12F3" w:rsidRPr="004A12F3" w14:paraId="5EA4502A" w14:textId="77777777" w:rsidTr="004A12F3">
        <w:trPr>
          <w:trHeight w:val="264"/>
        </w:trPr>
        <w:tc>
          <w:tcPr>
            <w:tcW w:w="1218" w:type="pct"/>
            <w:tcBorders>
              <w:top w:val="nil"/>
              <w:left w:val="nil"/>
              <w:bottom w:val="nil"/>
              <w:right w:val="nil"/>
            </w:tcBorders>
            <w:shd w:val="clear" w:color="auto" w:fill="auto"/>
            <w:noWrap/>
            <w:vAlign w:val="bottom"/>
            <w:hideMark/>
          </w:tcPr>
          <w:p w14:paraId="363E4E1B"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p>
        </w:tc>
        <w:tc>
          <w:tcPr>
            <w:tcW w:w="913" w:type="pct"/>
            <w:tcBorders>
              <w:top w:val="nil"/>
              <w:left w:val="nil"/>
              <w:bottom w:val="nil"/>
              <w:right w:val="nil"/>
            </w:tcBorders>
            <w:shd w:val="clear" w:color="auto" w:fill="auto"/>
            <w:noWrap/>
            <w:vAlign w:val="bottom"/>
            <w:hideMark/>
          </w:tcPr>
          <w:p w14:paraId="0F47398E"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55" w:type="pct"/>
            <w:tcBorders>
              <w:top w:val="nil"/>
              <w:left w:val="nil"/>
              <w:bottom w:val="nil"/>
              <w:right w:val="nil"/>
            </w:tcBorders>
            <w:shd w:val="clear" w:color="auto" w:fill="auto"/>
            <w:noWrap/>
            <w:vAlign w:val="bottom"/>
            <w:hideMark/>
          </w:tcPr>
          <w:p w14:paraId="3A77A499"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2114" w:type="pct"/>
            <w:gridSpan w:val="3"/>
            <w:tcBorders>
              <w:top w:val="single" w:sz="4" w:space="0" w:color="auto"/>
              <w:left w:val="nil"/>
              <w:bottom w:val="single" w:sz="4" w:space="0" w:color="auto"/>
              <w:right w:val="nil"/>
            </w:tcBorders>
            <w:shd w:val="clear" w:color="auto" w:fill="auto"/>
            <w:hideMark/>
          </w:tcPr>
          <w:p w14:paraId="1AF25B46"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 </w:t>
            </w:r>
          </w:p>
        </w:tc>
      </w:tr>
      <w:tr w:rsidR="004A12F3" w:rsidRPr="004A12F3" w14:paraId="5937B721" w14:textId="77777777" w:rsidTr="004A12F3">
        <w:trPr>
          <w:trHeight w:val="264"/>
        </w:trPr>
        <w:tc>
          <w:tcPr>
            <w:tcW w:w="2886"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A43CE3"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Дата расчета</w:t>
            </w:r>
          </w:p>
        </w:tc>
        <w:tc>
          <w:tcPr>
            <w:tcW w:w="2114" w:type="pct"/>
            <w:gridSpan w:val="3"/>
            <w:tcBorders>
              <w:top w:val="single" w:sz="4" w:space="0" w:color="auto"/>
              <w:left w:val="nil"/>
              <w:bottom w:val="single" w:sz="4" w:space="0" w:color="auto"/>
              <w:right w:val="single" w:sz="4" w:space="0" w:color="000000"/>
            </w:tcBorders>
            <w:shd w:val="clear" w:color="auto" w:fill="auto"/>
            <w:noWrap/>
            <w:vAlign w:val="bottom"/>
            <w:hideMark/>
          </w:tcPr>
          <w:p w14:paraId="17C0C44F" w14:textId="77777777" w:rsidR="004A12F3" w:rsidRPr="004A12F3" w:rsidRDefault="004A12F3" w:rsidP="004A12F3">
            <w:pPr>
              <w:spacing w:after="0" w:line="240" w:lineRule="auto"/>
              <w:rPr>
                <w:rFonts w:ascii="Times New Roman" w:eastAsia="Times New Roman" w:hAnsi="Times New Roman" w:cs="Times New Roman"/>
                <w:b/>
                <w:bCs/>
                <w:sz w:val="20"/>
                <w:szCs w:val="20"/>
                <w:lang w:eastAsia="ru-RU"/>
              </w:rPr>
            </w:pPr>
            <w:r w:rsidRPr="004A12F3">
              <w:rPr>
                <w:rFonts w:ascii="Times New Roman" w:eastAsia="Times New Roman" w:hAnsi="Times New Roman" w:cs="Times New Roman"/>
                <w:b/>
                <w:bCs/>
                <w:sz w:val="20"/>
                <w:szCs w:val="20"/>
                <w:lang w:eastAsia="ru-RU"/>
              </w:rPr>
              <w:t> </w:t>
            </w:r>
          </w:p>
        </w:tc>
      </w:tr>
      <w:tr w:rsidR="004A12F3" w:rsidRPr="004A12F3" w14:paraId="1AF12B67" w14:textId="77777777" w:rsidTr="004A12F3">
        <w:trPr>
          <w:trHeight w:val="264"/>
        </w:trPr>
        <w:tc>
          <w:tcPr>
            <w:tcW w:w="1218" w:type="pct"/>
            <w:tcBorders>
              <w:top w:val="nil"/>
              <w:left w:val="nil"/>
              <w:bottom w:val="nil"/>
              <w:right w:val="nil"/>
            </w:tcBorders>
            <w:shd w:val="clear" w:color="auto" w:fill="auto"/>
            <w:noWrap/>
            <w:vAlign w:val="bottom"/>
            <w:hideMark/>
          </w:tcPr>
          <w:p w14:paraId="4979622D" w14:textId="77777777" w:rsidR="004A12F3" w:rsidRPr="004A12F3" w:rsidRDefault="004A12F3" w:rsidP="004A12F3">
            <w:pPr>
              <w:spacing w:after="0" w:line="240" w:lineRule="auto"/>
              <w:rPr>
                <w:rFonts w:ascii="Times New Roman" w:eastAsia="Times New Roman" w:hAnsi="Times New Roman" w:cs="Times New Roman"/>
                <w:b/>
                <w:bCs/>
                <w:sz w:val="20"/>
                <w:szCs w:val="20"/>
                <w:lang w:eastAsia="ru-RU"/>
              </w:rPr>
            </w:pPr>
          </w:p>
        </w:tc>
        <w:tc>
          <w:tcPr>
            <w:tcW w:w="913" w:type="pct"/>
            <w:tcBorders>
              <w:top w:val="nil"/>
              <w:left w:val="nil"/>
              <w:bottom w:val="nil"/>
              <w:right w:val="nil"/>
            </w:tcBorders>
            <w:shd w:val="clear" w:color="auto" w:fill="auto"/>
            <w:noWrap/>
            <w:vAlign w:val="bottom"/>
            <w:hideMark/>
          </w:tcPr>
          <w:p w14:paraId="50B8357C"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55" w:type="pct"/>
            <w:tcBorders>
              <w:top w:val="nil"/>
              <w:left w:val="nil"/>
              <w:bottom w:val="nil"/>
              <w:right w:val="nil"/>
            </w:tcBorders>
            <w:shd w:val="clear" w:color="auto" w:fill="auto"/>
            <w:noWrap/>
            <w:vAlign w:val="bottom"/>
            <w:hideMark/>
          </w:tcPr>
          <w:p w14:paraId="45E8A76B"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096B97C1"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nil"/>
              <w:right w:val="nil"/>
            </w:tcBorders>
            <w:shd w:val="clear" w:color="auto" w:fill="auto"/>
            <w:noWrap/>
            <w:vAlign w:val="bottom"/>
            <w:hideMark/>
          </w:tcPr>
          <w:p w14:paraId="7FA97F75"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nil"/>
              <w:left w:val="nil"/>
              <w:bottom w:val="nil"/>
              <w:right w:val="nil"/>
            </w:tcBorders>
            <w:shd w:val="clear" w:color="auto" w:fill="auto"/>
            <w:noWrap/>
            <w:vAlign w:val="bottom"/>
            <w:hideMark/>
          </w:tcPr>
          <w:p w14:paraId="248B9C20"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 xml:space="preserve"> </w:t>
            </w:r>
          </w:p>
        </w:tc>
      </w:tr>
      <w:tr w:rsidR="004A12F3" w:rsidRPr="004A12F3" w14:paraId="5F44704E" w14:textId="77777777" w:rsidTr="004A12F3">
        <w:trPr>
          <w:trHeight w:val="264"/>
        </w:trPr>
        <w:tc>
          <w:tcPr>
            <w:tcW w:w="1218" w:type="pct"/>
            <w:tcBorders>
              <w:top w:val="nil"/>
              <w:left w:val="nil"/>
              <w:bottom w:val="nil"/>
              <w:right w:val="nil"/>
            </w:tcBorders>
            <w:shd w:val="clear" w:color="auto" w:fill="auto"/>
            <w:noWrap/>
            <w:vAlign w:val="bottom"/>
            <w:hideMark/>
          </w:tcPr>
          <w:p w14:paraId="311AD59A"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913" w:type="pct"/>
            <w:tcBorders>
              <w:top w:val="nil"/>
              <w:left w:val="nil"/>
              <w:bottom w:val="nil"/>
              <w:right w:val="nil"/>
            </w:tcBorders>
            <w:shd w:val="clear" w:color="auto" w:fill="auto"/>
            <w:noWrap/>
            <w:vAlign w:val="bottom"/>
            <w:hideMark/>
          </w:tcPr>
          <w:p w14:paraId="6D813DD9"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55" w:type="pct"/>
            <w:tcBorders>
              <w:top w:val="nil"/>
              <w:left w:val="nil"/>
              <w:bottom w:val="nil"/>
              <w:right w:val="nil"/>
            </w:tcBorders>
            <w:shd w:val="clear" w:color="auto" w:fill="auto"/>
            <w:noWrap/>
            <w:vAlign w:val="bottom"/>
            <w:hideMark/>
          </w:tcPr>
          <w:p w14:paraId="122EA3EC"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22535267"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nil"/>
              <w:right w:val="nil"/>
            </w:tcBorders>
            <w:shd w:val="clear" w:color="auto" w:fill="auto"/>
            <w:noWrap/>
            <w:vAlign w:val="bottom"/>
            <w:hideMark/>
          </w:tcPr>
          <w:p w14:paraId="718CFFB3"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nil"/>
              <w:left w:val="nil"/>
              <w:bottom w:val="nil"/>
              <w:right w:val="nil"/>
            </w:tcBorders>
            <w:shd w:val="clear" w:color="auto" w:fill="auto"/>
            <w:noWrap/>
            <w:vAlign w:val="bottom"/>
            <w:hideMark/>
          </w:tcPr>
          <w:p w14:paraId="493A5E67"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r>
      <w:tr w:rsidR="004A12F3" w:rsidRPr="004A12F3" w14:paraId="10E0DBA3" w14:textId="77777777" w:rsidTr="004A12F3">
        <w:trPr>
          <w:trHeight w:val="264"/>
        </w:trPr>
        <w:tc>
          <w:tcPr>
            <w:tcW w:w="2131" w:type="pct"/>
            <w:gridSpan w:val="2"/>
            <w:tcBorders>
              <w:top w:val="nil"/>
              <w:left w:val="nil"/>
              <w:bottom w:val="nil"/>
              <w:right w:val="nil"/>
            </w:tcBorders>
            <w:shd w:val="clear" w:color="auto" w:fill="auto"/>
            <w:noWrap/>
            <w:vAlign w:val="bottom"/>
            <w:hideMark/>
          </w:tcPr>
          <w:p w14:paraId="5F9546D6"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Базовая ставка (</w:t>
            </w:r>
            <w:proofErr w:type="spellStart"/>
            <w:r w:rsidRPr="004A12F3">
              <w:rPr>
                <w:rFonts w:ascii="Times New Roman" w:eastAsia="Times New Roman" w:hAnsi="Times New Roman" w:cs="Times New Roman"/>
                <w:sz w:val="20"/>
                <w:szCs w:val="20"/>
                <w:lang w:eastAsia="ru-RU"/>
              </w:rPr>
              <w:t>руб</w:t>
            </w:r>
            <w:proofErr w:type="spellEnd"/>
            <w:r w:rsidRPr="004A12F3">
              <w:rPr>
                <w:rFonts w:ascii="Times New Roman" w:eastAsia="Times New Roman" w:hAnsi="Times New Roman" w:cs="Times New Roman"/>
                <w:sz w:val="20"/>
                <w:szCs w:val="20"/>
                <w:lang w:eastAsia="ru-RU"/>
              </w:rPr>
              <w:t>/</w:t>
            </w:r>
            <w:proofErr w:type="spellStart"/>
            <w:r w:rsidRPr="004A12F3">
              <w:rPr>
                <w:rFonts w:ascii="Times New Roman" w:eastAsia="Times New Roman" w:hAnsi="Times New Roman" w:cs="Times New Roman"/>
                <w:sz w:val="20"/>
                <w:szCs w:val="20"/>
                <w:lang w:eastAsia="ru-RU"/>
              </w:rPr>
              <w:t>кв.м</w:t>
            </w:r>
            <w:proofErr w:type="spellEnd"/>
            <w:r w:rsidRPr="004A12F3">
              <w:rPr>
                <w:rFonts w:ascii="Times New Roman" w:eastAsia="Times New Roman" w:hAnsi="Times New Roman" w:cs="Times New Roman"/>
                <w:sz w:val="20"/>
                <w:szCs w:val="20"/>
                <w:lang w:eastAsia="ru-RU"/>
              </w:rPr>
              <w:t>.  год) на 01.04.2014*:</w:t>
            </w:r>
          </w:p>
        </w:tc>
        <w:tc>
          <w:tcPr>
            <w:tcW w:w="755" w:type="pct"/>
            <w:tcBorders>
              <w:top w:val="nil"/>
              <w:left w:val="nil"/>
              <w:bottom w:val="nil"/>
              <w:right w:val="nil"/>
            </w:tcBorders>
            <w:shd w:val="clear" w:color="auto" w:fill="auto"/>
            <w:noWrap/>
            <w:vAlign w:val="bottom"/>
            <w:hideMark/>
          </w:tcPr>
          <w:p w14:paraId="7CCB6C29"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23015ABB"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nil"/>
              <w:right w:val="nil"/>
            </w:tcBorders>
            <w:shd w:val="clear" w:color="auto" w:fill="auto"/>
            <w:noWrap/>
            <w:vAlign w:val="bottom"/>
            <w:hideMark/>
          </w:tcPr>
          <w:p w14:paraId="060278E6"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4D58A"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1163,00</w:t>
            </w:r>
          </w:p>
        </w:tc>
      </w:tr>
      <w:tr w:rsidR="004A12F3" w:rsidRPr="004A12F3" w14:paraId="46BF8C5F" w14:textId="77777777" w:rsidTr="004A12F3">
        <w:trPr>
          <w:trHeight w:val="264"/>
        </w:trPr>
        <w:tc>
          <w:tcPr>
            <w:tcW w:w="4121" w:type="pct"/>
            <w:gridSpan w:val="5"/>
            <w:tcBorders>
              <w:top w:val="nil"/>
              <w:left w:val="nil"/>
              <w:bottom w:val="nil"/>
              <w:right w:val="nil"/>
            </w:tcBorders>
            <w:shd w:val="clear" w:color="auto" w:fill="auto"/>
            <w:noWrap/>
            <w:vAlign w:val="bottom"/>
            <w:hideMark/>
          </w:tcPr>
          <w:p w14:paraId="1D56C127"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 xml:space="preserve">* Постановление от 27.03.2014 г № 808 "Об установлении базовой ставки арендной платы" </w:t>
            </w:r>
          </w:p>
        </w:tc>
        <w:tc>
          <w:tcPr>
            <w:tcW w:w="879" w:type="pct"/>
            <w:tcBorders>
              <w:top w:val="nil"/>
              <w:left w:val="nil"/>
              <w:bottom w:val="nil"/>
              <w:right w:val="nil"/>
            </w:tcBorders>
            <w:shd w:val="clear" w:color="auto" w:fill="auto"/>
            <w:noWrap/>
            <w:vAlign w:val="bottom"/>
            <w:hideMark/>
          </w:tcPr>
          <w:p w14:paraId="243CACD7"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r>
      <w:tr w:rsidR="004A12F3" w:rsidRPr="004A12F3" w14:paraId="33B824A8" w14:textId="77777777" w:rsidTr="004A12F3">
        <w:trPr>
          <w:trHeight w:val="264"/>
        </w:trPr>
        <w:tc>
          <w:tcPr>
            <w:tcW w:w="1218" w:type="pct"/>
            <w:tcBorders>
              <w:top w:val="nil"/>
              <w:left w:val="nil"/>
              <w:bottom w:val="nil"/>
              <w:right w:val="nil"/>
            </w:tcBorders>
            <w:shd w:val="clear" w:color="auto" w:fill="auto"/>
            <w:noWrap/>
            <w:vAlign w:val="bottom"/>
            <w:hideMark/>
          </w:tcPr>
          <w:p w14:paraId="3D78F14D"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913" w:type="pct"/>
            <w:tcBorders>
              <w:top w:val="nil"/>
              <w:left w:val="nil"/>
              <w:bottom w:val="nil"/>
              <w:right w:val="nil"/>
            </w:tcBorders>
            <w:shd w:val="clear" w:color="auto" w:fill="auto"/>
            <w:noWrap/>
            <w:vAlign w:val="bottom"/>
            <w:hideMark/>
          </w:tcPr>
          <w:p w14:paraId="63CDFA2D"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55" w:type="pct"/>
            <w:tcBorders>
              <w:top w:val="nil"/>
              <w:left w:val="nil"/>
              <w:bottom w:val="nil"/>
              <w:right w:val="nil"/>
            </w:tcBorders>
            <w:shd w:val="clear" w:color="auto" w:fill="auto"/>
            <w:noWrap/>
            <w:vAlign w:val="bottom"/>
            <w:hideMark/>
          </w:tcPr>
          <w:p w14:paraId="70037D11"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50E1E485"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nil"/>
              <w:right w:val="nil"/>
            </w:tcBorders>
            <w:shd w:val="clear" w:color="auto" w:fill="auto"/>
            <w:noWrap/>
            <w:vAlign w:val="bottom"/>
            <w:hideMark/>
          </w:tcPr>
          <w:p w14:paraId="0508992A"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nil"/>
              <w:left w:val="nil"/>
              <w:bottom w:val="nil"/>
              <w:right w:val="nil"/>
            </w:tcBorders>
            <w:shd w:val="clear" w:color="auto" w:fill="auto"/>
            <w:noWrap/>
            <w:vAlign w:val="bottom"/>
            <w:hideMark/>
          </w:tcPr>
          <w:p w14:paraId="35E88161"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r>
      <w:tr w:rsidR="004A12F3" w:rsidRPr="004A12F3" w14:paraId="2D6266C4" w14:textId="77777777" w:rsidTr="004A12F3">
        <w:trPr>
          <w:trHeight w:val="264"/>
        </w:trPr>
        <w:tc>
          <w:tcPr>
            <w:tcW w:w="2886" w:type="pct"/>
            <w:gridSpan w:val="3"/>
            <w:tcBorders>
              <w:top w:val="nil"/>
              <w:left w:val="nil"/>
              <w:bottom w:val="nil"/>
              <w:right w:val="nil"/>
            </w:tcBorders>
            <w:shd w:val="clear" w:color="auto" w:fill="auto"/>
            <w:noWrap/>
            <w:vAlign w:val="bottom"/>
            <w:hideMark/>
          </w:tcPr>
          <w:p w14:paraId="3A630045"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 xml:space="preserve">Общая площадь арендуемого нежилого помещения </w:t>
            </w:r>
          </w:p>
        </w:tc>
        <w:tc>
          <w:tcPr>
            <w:tcW w:w="474" w:type="pct"/>
            <w:tcBorders>
              <w:top w:val="nil"/>
              <w:left w:val="nil"/>
              <w:bottom w:val="nil"/>
              <w:right w:val="nil"/>
            </w:tcBorders>
            <w:shd w:val="clear" w:color="auto" w:fill="auto"/>
            <w:noWrap/>
            <w:vAlign w:val="bottom"/>
            <w:hideMark/>
          </w:tcPr>
          <w:p w14:paraId="030E3C99"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w:t>
            </w:r>
            <w:proofErr w:type="spellStart"/>
            <w:r w:rsidRPr="004A12F3">
              <w:rPr>
                <w:rFonts w:ascii="Times New Roman" w:eastAsia="Times New Roman" w:hAnsi="Times New Roman" w:cs="Times New Roman"/>
                <w:sz w:val="20"/>
                <w:szCs w:val="20"/>
                <w:lang w:eastAsia="ru-RU"/>
              </w:rPr>
              <w:t>кв.м</w:t>
            </w:r>
            <w:proofErr w:type="spellEnd"/>
            <w:r w:rsidRPr="004A12F3">
              <w:rPr>
                <w:rFonts w:ascii="Times New Roman" w:eastAsia="Times New Roman" w:hAnsi="Times New Roman" w:cs="Times New Roman"/>
                <w:sz w:val="20"/>
                <w:szCs w:val="20"/>
                <w:lang w:eastAsia="ru-RU"/>
              </w:rPr>
              <w:t>.)</w:t>
            </w:r>
          </w:p>
        </w:tc>
        <w:tc>
          <w:tcPr>
            <w:tcW w:w="760" w:type="pct"/>
            <w:tcBorders>
              <w:top w:val="nil"/>
              <w:left w:val="nil"/>
              <w:bottom w:val="nil"/>
              <w:right w:val="nil"/>
            </w:tcBorders>
            <w:shd w:val="clear" w:color="auto" w:fill="auto"/>
            <w:noWrap/>
            <w:vAlign w:val="bottom"/>
            <w:hideMark/>
          </w:tcPr>
          <w:p w14:paraId="543771C7"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4C1F9"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51,4</w:t>
            </w:r>
          </w:p>
        </w:tc>
      </w:tr>
      <w:tr w:rsidR="004A12F3" w:rsidRPr="004A12F3" w14:paraId="59CCEE7F" w14:textId="77777777" w:rsidTr="004A12F3">
        <w:trPr>
          <w:trHeight w:val="264"/>
        </w:trPr>
        <w:tc>
          <w:tcPr>
            <w:tcW w:w="1218" w:type="pct"/>
            <w:tcBorders>
              <w:top w:val="nil"/>
              <w:left w:val="nil"/>
              <w:bottom w:val="nil"/>
              <w:right w:val="nil"/>
            </w:tcBorders>
            <w:shd w:val="clear" w:color="auto" w:fill="auto"/>
            <w:noWrap/>
            <w:vAlign w:val="bottom"/>
            <w:hideMark/>
          </w:tcPr>
          <w:p w14:paraId="330D4A0A"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p>
        </w:tc>
        <w:tc>
          <w:tcPr>
            <w:tcW w:w="913" w:type="pct"/>
            <w:tcBorders>
              <w:top w:val="nil"/>
              <w:left w:val="nil"/>
              <w:bottom w:val="nil"/>
              <w:right w:val="nil"/>
            </w:tcBorders>
            <w:shd w:val="clear" w:color="auto" w:fill="auto"/>
            <w:noWrap/>
            <w:vAlign w:val="bottom"/>
            <w:hideMark/>
          </w:tcPr>
          <w:p w14:paraId="1FDE3D7F"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55" w:type="pct"/>
            <w:tcBorders>
              <w:top w:val="nil"/>
              <w:left w:val="nil"/>
              <w:bottom w:val="nil"/>
              <w:right w:val="nil"/>
            </w:tcBorders>
            <w:shd w:val="clear" w:color="auto" w:fill="auto"/>
            <w:noWrap/>
            <w:vAlign w:val="bottom"/>
            <w:hideMark/>
          </w:tcPr>
          <w:p w14:paraId="2BE9FF23"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4AEDBEED"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nil"/>
              <w:right w:val="nil"/>
            </w:tcBorders>
            <w:shd w:val="clear" w:color="auto" w:fill="auto"/>
            <w:noWrap/>
            <w:vAlign w:val="bottom"/>
            <w:hideMark/>
          </w:tcPr>
          <w:p w14:paraId="1DC26271"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nil"/>
              <w:left w:val="single" w:sz="4" w:space="0" w:color="auto"/>
              <w:bottom w:val="single" w:sz="4" w:space="0" w:color="auto"/>
              <w:right w:val="single" w:sz="4" w:space="0" w:color="auto"/>
            </w:tcBorders>
            <w:shd w:val="clear" w:color="auto" w:fill="auto"/>
            <w:noWrap/>
            <w:vAlign w:val="bottom"/>
            <w:hideMark/>
          </w:tcPr>
          <w:p w14:paraId="45474272"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 </w:t>
            </w:r>
          </w:p>
        </w:tc>
      </w:tr>
      <w:tr w:rsidR="004A12F3" w:rsidRPr="004A12F3" w14:paraId="0383A75C" w14:textId="77777777" w:rsidTr="004A12F3">
        <w:trPr>
          <w:trHeight w:val="264"/>
        </w:trPr>
        <w:tc>
          <w:tcPr>
            <w:tcW w:w="1218" w:type="pct"/>
            <w:tcBorders>
              <w:top w:val="nil"/>
              <w:left w:val="nil"/>
              <w:bottom w:val="nil"/>
              <w:right w:val="nil"/>
            </w:tcBorders>
            <w:shd w:val="clear" w:color="auto" w:fill="auto"/>
            <w:noWrap/>
            <w:vAlign w:val="bottom"/>
            <w:hideMark/>
          </w:tcPr>
          <w:p w14:paraId="25E66B3C"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из них:</w:t>
            </w:r>
          </w:p>
        </w:tc>
        <w:tc>
          <w:tcPr>
            <w:tcW w:w="913" w:type="pct"/>
            <w:tcBorders>
              <w:top w:val="nil"/>
              <w:left w:val="nil"/>
              <w:bottom w:val="nil"/>
              <w:right w:val="nil"/>
            </w:tcBorders>
            <w:shd w:val="clear" w:color="auto" w:fill="auto"/>
            <w:noWrap/>
            <w:vAlign w:val="bottom"/>
            <w:hideMark/>
          </w:tcPr>
          <w:p w14:paraId="13ACA242"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полуподвал</w:t>
            </w:r>
          </w:p>
        </w:tc>
        <w:tc>
          <w:tcPr>
            <w:tcW w:w="755" w:type="pct"/>
            <w:tcBorders>
              <w:top w:val="nil"/>
              <w:left w:val="nil"/>
              <w:bottom w:val="nil"/>
              <w:right w:val="nil"/>
            </w:tcBorders>
            <w:shd w:val="clear" w:color="auto" w:fill="auto"/>
            <w:noWrap/>
            <w:vAlign w:val="bottom"/>
            <w:hideMark/>
          </w:tcPr>
          <w:p w14:paraId="60D98010"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1312C799"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w:t>
            </w:r>
            <w:proofErr w:type="spellStart"/>
            <w:r w:rsidRPr="004A12F3">
              <w:rPr>
                <w:rFonts w:ascii="Times New Roman" w:eastAsia="Times New Roman" w:hAnsi="Times New Roman" w:cs="Times New Roman"/>
                <w:sz w:val="20"/>
                <w:szCs w:val="20"/>
                <w:lang w:eastAsia="ru-RU"/>
              </w:rPr>
              <w:t>кв.м</w:t>
            </w:r>
            <w:proofErr w:type="spellEnd"/>
            <w:r w:rsidRPr="004A12F3">
              <w:rPr>
                <w:rFonts w:ascii="Times New Roman" w:eastAsia="Times New Roman" w:hAnsi="Times New Roman" w:cs="Times New Roman"/>
                <w:sz w:val="20"/>
                <w:szCs w:val="20"/>
                <w:lang w:eastAsia="ru-RU"/>
              </w:rPr>
              <w:t>.)</w:t>
            </w:r>
          </w:p>
        </w:tc>
        <w:tc>
          <w:tcPr>
            <w:tcW w:w="760" w:type="pct"/>
            <w:tcBorders>
              <w:top w:val="nil"/>
              <w:left w:val="nil"/>
              <w:bottom w:val="nil"/>
              <w:right w:val="nil"/>
            </w:tcBorders>
            <w:shd w:val="clear" w:color="auto" w:fill="auto"/>
            <w:noWrap/>
            <w:vAlign w:val="bottom"/>
            <w:hideMark/>
          </w:tcPr>
          <w:p w14:paraId="527FEDA1"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nil"/>
              <w:left w:val="single" w:sz="4" w:space="0" w:color="auto"/>
              <w:bottom w:val="single" w:sz="4" w:space="0" w:color="auto"/>
              <w:right w:val="single" w:sz="4" w:space="0" w:color="auto"/>
            </w:tcBorders>
            <w:shd w:val="clear" w:color="auto" w:fill="auto"/>
            <w:noWrap/>
            <w:vAlign w:val="bottom"/>
            <w:hideMark/>
          </w:tcPr>
          <w:p w14:paraId="10CC2A69"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0</w:t>
            </w:r>
          </w:p>
        </w:tc>
      </w:tr>
      <w:tr w:rsidR="004A12F3" w:rsidRPr="004A12F3" w14:paraId="65F6962F" w14:textId="77777777" w:rsidTr="004A12F3">
        <w:trPr>
          <w:trHeight w:val="264"/>
        </w:trPr>
        <w:tc>
          <w:tcPr>
            <w:tcW w:w="1218" w:type="pct"/>
            <w:tcBorders>
              <w:top w:val="nil"/>
              <w:left w:val="nil"/>
              <w:bottom w:val="nil"/>
              <w:right w:val="nil"/>
            </w:tcBorders>
            <w:shd w:val="clear" w:color="auto" w:fill="auto"/>
            <w:noWrap/>
            <w:vAlign w:val="bottom"/>
            <w:hideMark/>
          </w:tcPr>
          <w:p w14:paraId="6CB82426"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p>
        </w:tc>
        <w:tc>
          <w:tcPr>
            <w:tcW w:w="913" w:type="pct"/>
            <w:tcBorders>
              <w:top w:val="nil"/>
              <w:left w:val="nil"/>
              <w:bottom w:val="nil"/>
              <w:right w:val="nil"/>
            </w:tcBorders>
            <w:shd w:val="clear" w:color="auto" w:fill="auto"/>
            <w:noWrap/>
            <w:vAlign w:val="bottom"/>
            <w:hideMark/>
          </w:tcPr>
          <w:p w14:paraId="6F4FBAB1"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подвал</w:t>
            </w:r>
          </w:p>
        </w:tc>
        <w:tc>
          <w:tcPr>
            <w:tcW w:w="755" w:type="pct"/>
            <w:tcBorders>
              <w:top w:val="nil"/>
              <w:left w:val="nil"/>
              <w:bottom w:val="nil"/>
              <w:right w:val="nil"/>
            </w:tcBorders>
            <w:shd w:val="clear" w:color="auto" w:fill="auto"/>
            <w:noWrap/>
            <w:vAlign w:val="bottom"/>
            <w:hideMark/>
          </w:tcPr>
          <w:p w14:paraId="60B9FFED"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5A9C0907"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w:t>
            </w:r>
            <w:proofErr w:type="spellStart"/>
            <w:r w:rsidRPr="004A12F3">
              <w:rPr>
                <w:rFonts w:ascii="Times New Roman" w:eastAsia="Times New Roman" w:hAnsi="Times New Roman" w:cs="Times New Roman"/>
                <w:sz w:val="20"/>
                <w:szCs w:val="20"/>
                <w:lang w:eastAsia="ru-RU"/>
              </w:rPr>
              <w:t>кв.м</w:t>
            </w:r>
            <w:proofErr w:type="spellEnd"/>
            <w:r w:rsidRPr="004A12F3">
              <w:rPr>
                <w:rFonts w:ascii="Times New Roman" w:eastAsia="Times New Roman" w:hAnsi="Times New Roman" w:cs="Times New Roman"/>
                <w:sz w:val="20"/>
                <w:szCs w:val="20"/>
                <w:lang w:eastAsia="ru-RU"/>
              </w:rPr>
              <w:t>.)</w:t>
            </w:r>
          </w:p>
        </w:tc>
        <w:tc>
          <w:tcPr>
            <w:tcW w:w="760" w:type="pct"/>
            <w:tcBorders>
              <w:top w:val="nil"/>
              <w:left w:val="nil"/>
              <w:bottom w:val="nil"/>
              <w:right w:val="nil"/>
            </w:tcBorders>
            <w:shd w:val="clear" w:color="auto" w:fill="auto"/>
            <w:noWrap/>
            <w:vAlign w:val="bottom"/>
            <w:hideMark/>
          </w:tcPr>
          <w:p w14:paraId="2F133AE5"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nil"/>
              <w:left w:val="single" w:sz="4" w:space="0" w:color="auto"/>
              <w:bottom w:val="single" w:sz="4" w:space="0" w:color="auto"/>
              <w:right w:val="single" w:sz="4" w:space="0" w:color="auto"/>
            </w:tcBorders>
            <w:shd w:val="clear" w:color="auto" w:fill="auto"/>
            <w:noWrap/>
            <w:vAlign w:val="bottom"/>
            <w:hideMark/>
          </w:tcPr>
          <w:p w14:paraId="0FC72582"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0</w:t>
            </w:r>
          </w:p>
        </w:tc>
      </w:tr>
      <w:tr w:rsidR="004A12F3" w:rsidRPr="004A12F3" w14:paraId="3542A3E7" w14:textId="77777777" w:rsidTr="004A12F3">
        <w:trPr>
          <w:trHeight w:val="264"/>
        </w:trPr>
        <w:tc>
          <w:tcPr>
            <w:tcW w:w="1218" w:type="pct"/>
            <w:tcBorders>
              <w:top w:val="nil"/>
              <w:left w:val="nil"/>
              <w:bottom w:val="nil"/>
              <w:right w:val="nil"/>
            </w:tcBorders>
            <w:shd w:val="clear" w:color="auto" w:fill="auto"/>
            <w:noWrap/>
            <w:vAlign w:val="bottom"/>
            <w:hideMark/>
          </w:tcPr>
          <w:p w14:paraId="3FEC7E7D"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p>
        </w:tc>
        <w:tc>
          <w:tcPr>
            <w:tcW w:w="913" w:type="pct"/>
            <w:tcBorders>
              <w:top w:val="nil"/>
              <w:left w:val="nil"/>
              <w:bottom w:val="nil"/>
              <w:right w:val="nil"/>
            </w:tcBorders>
            <w:shd w:val="clear" w:color="auto" w:fill="auto"/>
            <w:noWrap/>
            <w:vAlign w:val="bottom"/>
            <w:hideMark/>
          </w:tcPr>
          <w:p w14:paraId="6EBD4D16"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55" w:type="pct"/>
            <w:tcBorders>
              <w:top w:val="nil"/>
              <w:left w:val="nil"/>
              <w:bottom w:val="nil"/>
              <w:right w:val="nil"/>
            </w:tcBorders>
            <w:shd w:val="clear" w:color="auto" w:fill="auto"/>
            <w:noWrap/>
            <w:vAlign w:val="bottom"/>
            <w:hideMark/>
          </w:tcPr>
          <w:p w14:paraId="6F43305D"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7FA344DC"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nil"/>
              <w:right w:val="nil"/>
            </w:tcBorders>
            <w:shd w:val="clear" w:color="auto" w:fill="auto"/>
            <w:noWrap/>
            <w:vAlign w:val="bottom"/>
            <w:hideMark/>
          </w:tcPr>
          <w:p w14:paraId="3595AD79"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nil"/>
              <w:left w:val="nil"/>
              <w:bottom w:val="nil"/>
              <w:right w:val="nil"/>
            </w:tcBorders>
            <w:shd w:val="clear" w:color="auto" w:fill="auto"/>
            <w:noWrap/>
            <w:vAlign w:val="bottom"/>
            <w:hideMark/>
          </w:tcPr>
          <w:p w14:paraId="4A2CD70B"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r>
      <w:tr w:rsidR="004A12F3" w:rsidRPr="004A12F3" w14:paraId="266229AB" w14:textId="77777777" w:rsidTr="004A12F3">
        <w:trPr>
          <w:trHeight w:val="76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5896A5C4"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Поправочные коэффициенты (Постановление от 20.03.2008 г. №1007 "Об утверждении корректировочных коэффициентов к базовой ставке арендной платы по договорам аренды объектов муниципального нежилого фонда МО "город Екатеринбург"):</w:t>
            </w:r>
          </w:p>
        </w:tc>
      </w:tr>
      <w:tr w:rsidR="004A12F3" w:rsidRPr="004A12F3" w14:paraId="618414CD" w14:textId="77777777" w:rsidTr="004A12F3">
        <w:trPr>
          <w:trHeight w:val="264"/>
        </w:trPr>
        <w:tc>
          <w:tcPr>
            <w:tcW w:w="4121" w:type="pct"/>
            <w:gridSpan w:val="5"/>
            <w:tcBorders>
              <w:top w:val="single" w:sz="4" w:space="0" w:color="auto"/>
              <w:left w:val="single" w:sz="4" w:space="0" w:color="auto"/>
              <w:bottom w:val="single" w:sz="4" w:space="0" w:color="auto"/>
              <w:right w:val="nil"/>
            </w:tcBorders>
            <w:shd w:val="clear" w:color="auto" w:fill="auto"/>
            <w:noWrap/>
            <w:vAlign w:val="bottom"/>
            <w:hideMark/>
          </w:tcPr>
          <w:p w14:paraId="1EE55A51"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Объект</w:t>
            </w:r>
          </w:p>
        </w:tc>
        <w:tc>
          <w:tcPr>
            <w:tcW w:w="879" w:type="pct"/>
            <w:tcBorders>
              <w:top w:val="nil"/>
              <w:left w:val="single" w:sz="4" w:space="0" w:color="auto"/>
              <w:bottom w:val="single" w:sz="4" w:space="0" w:color="auto"/>
              <w:right w:val="single" w:sz="4" w:space="0" w:color="auto"/>
            </w:tcBorders>
            <w:shd w:val="clear" w:color="auto" w:fill="auto"/>
            <w:noWrap/>
            <w:vAlign w:val="bottom"/>
            <w:hideMark/>
          </w:tcPr>
          <w:p w14:paraId="5FC69D0E"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Пищеблок</w:t>
            </w:r>
          </w:p>
        </w:tc>
      </w:tr>
      <w:tr w:rsidR="004A12F3" w:rsidRPr="004A12F3" w14:paraId="61E1528C" w14:textId="77777777" w:rsidTr="004A12F3">
        <w:trPr>
          <w:trHeight w:val="264"/>
        </w:trPr>
        <w:tc>
          <w:tcPr>
            <w:tcW w:w="4121" w:type="pct"/>
            <w:gridSpan w:val="5"/>
            <w:tcBorders>
              <w:top w:val="single" w:sz="4" w:space="0" w:color="auto"/>
              <w:left w:val="single" w:sz="4" w:space="0" w:color="auto"/>
              <w:bottom w:val="single" w:sz="4" w:space="0" w:color="auto"/>
              <w:right w:val="nil"/>
            </w:tcBorders>
            <w:shd w:val="clear" w:color="auto" w:fill="auto"/>
            <w:noWrap/>
            <w:vAlign w:val="bottom"/>
            <w:hideMark/>
          </w:tcPr>
          <w:p w14:paraId="231ED9D6"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Площадь (</w:t>
            </w:r>
            <w:proofErr w:type="spellStart"/>
            <w:r w:rsidRPr="004A12F3">
              <w:rPr>
                <w:rFonts w:ascii="Times New Roman" w:eastAsia="Times New Roman" w:hAnsi="Times New Roman" w:cs="Times New Roman"/>
                <w:sz w:val="20"/>
                <w:szCs w:val="20"/>
                <w:lang w:eastAsia="ru-RU"/>
              </w:rPr>
              <w:t>кв.м</w:t>
            </w:r>
            <w:proofErr w:type="spellEnd"/>
            <w:r w:rsidRPr="004A12F3">
              <w:rPr>
                <w:rFonts w:ascii="Times New Roman" w:eastAsia="Times New Roman" w:hAnsi="Times New Roman" w:cs="Times New Roman"/>
                <w:sz w:val="20"/>
                <w:szCs w:val="20"/>
                <w:lang w:eastAsia="ru-RU"/>
              </w:rPr>
              <w:t>)</w:t>
            </w:r>
          </w:p>
        </w:tc>
        <w:tc>
          <w:tcPr>
            <w:tcW w:w="879" w:type="pct"/>
            <w:tcBorders>
              <w:top w:val="nil"/>
              <w:left w:val="single" w:sz="4" w:space="0" w:color="auto"/>
              <w:bottom w:val="single" w:sz="4" w:space="0" w:color="auto"/>
              <w:right w:val="single" w:sz="4" w:space="0" w:color="auto"/>
            </w:tcBorders>
            <w:shd w:val="clear" w:color="auto" w:fill="auto"/>
            <w:noWrap/>
            <w:vAlign w:val="bottom"/>
            <w:hideMark/>
          </w:tcPr>
          <w:p w14:paraId="7197A6A7" w14:textId="77777777" w:rsidR="004A12F3" w:rsidRPr="004A12F3" w:rsidRDefault="004A12F3" w:rsidP="004A12F3">
            <w:pPr>
              <w:spacing w:after="0" w:line="240" w:lineRule="auto"/>
              <w:jc w:val="right"/>
              <w:rPr>
                <w:rFonts w:ascii="Times New Roman" w:eastAsia="Times New Roman" w:hAnsi="Times New Roman" w:cs="Times New Roman"/>
                <w:b/>
                <w:bCs/>
                <w:sz w:val="20"/>
                <w:szCs w:val="20"/>
                <w:lang w:eastAsia="ru-RU"/>
              </w:rPr>
            </w:pPr>
            <w:r w:rsidRPr="004A12F3">
              <w:rPr>
                <w:rFonts w:ascii="Times New Roman" w:eastAsia="Times New Roman" w:hAnsi="Times New Roman" w:cs="Times New Roman"/>
                <w:b/>
                <w:bCs/>
                <w:sz w:val="20"/>
                <w:szCs w:val="20"/>
                <w:lang w:eastAsia="ru-RU"/>
              </w:rPr>
              <w:t>51,4</w:t>
            </w:r>
          </w:p>
        </w:tc>
      </w:tr>
      <w:tr w:rsidR="004A12F3" w:rsidRPr="004A12F3" w14:paraId="4B7165AB" w14:textId="77777777" w:rsidTr="004A12F3">
        <w:trPr>
          <w:trHeight w:val="264"/>
        </w:trPr>
        <w:tc>
          <w:tcPr>
            <w:tcW w:w="412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8A4B2"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п.1 Коэффициент учета материала стен</w:t>
            </w:r>
          </w:p>
        </w:tc>
        <w:tc>
          <w:tcPr>
            <w:tcW w:w="879" w:type="pct"/>
            <w:tcBorders>
              <w:top w:val="nil"/>
              <w:left w:val="nil"/>
              <w:bottom w:val="single" w:sz="4" w:space="0" w:color="auto"/>
              <w:right w:val="single" w:sz="4" w:space="0" w:color="auto"/>
            </w:tcBorders>
            <w:shd w:val="clear" w:color="auto" w:fill="auto"/>
            <w:noWrap/>
            <w:vAlign w:val="bottom"/>
            <w:hideMark/>
          </w:tcPr>
          <w:p w14:paraId="5E43005A"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1,6</w:t>
            </w:r>
          </w:p>
        </w:tc>
      </w:tr>
      <w:tr w:rsidR="004A12F3" w:rsidRPr="004A12F3" w14:paraId="34213D3C" w14:textId="77777777" w:rsidTr="004A12F3">
        <w:trPr>
          <w:trHeight w:val="264"/>
        </w:trPr>
        <w:tc>
          <w:tcPr>
            <w:tcW w:w="412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63D51"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п.2.1 Коэффициент учета удобств пользования (отдельно стоящий объект)</w:t>
            </w:r>
          </w:p>
        </w:tc>
        <w:tc>
          <w:tcPr>
            <w:tcW w:w="879" w:type="pct"/>
            <w:tcBorders>
              <w:top w:val="nil"/>
              <w:left w:val="nil"/>
              <w:bottom w:val="single" w:sz="4" w:space="0" w:color="auto"/>
              <w:right w:val="single" w:sz="4" w:space="0" w:color="auto"/>
            </w:tcBorders>
            <w:shd w:val="clear" w:color="auto" w:fill="auto"/>
            <w:noWrap/>
            <w:vAlign w:val="bottom"/>
            <w:hideMark/>
          </w:tcPr>
          <w:p w14:paraId="7F7B315A"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1,0</w:t>
            </w:r>
          </w:p>
        </w:tc>
      </w:tr>
      <w:tr w:rsidR="004A12F3" w:rsidRPr="004A12F3" w14:paraId="3C4D3EC2" w14:textId="77777777" w:rsidTr="004A12F3">
        <w:trPr>
          <w:trHeight w:val="264"/>
        </w:trPr>
        <w:tc>
          <w:tcPr>
            <w:tcW w:w="4121"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7043B"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п.2.2 Коэффициент учета удобств пользования (наличие отдельного входа)</w:t>
            </w:r>
          </w:p>
        </w:tc>
        <w:tc>
          <w:tcPr>
            <w:tcW w:w="879" w:type="pct"/>
            <w:tcBorders>
              <w:top w:val="nil"/>
              <w:left w:val="nil"/>
              <w:bottom w:val="single" w:sz="4" w:space="0" w:color="auto"/>
              <w:right w:val="single" w:sz="4" w:space="0" w:color="auto"/>
            </w:tcBorders>
            <w:shd w:val="clear" w:color="auto" w:fill="auto"/>
            <w:noWrap/>
            <w:vAlign w:val="bottom"/>
            <w:hideMark/>
          </w:tcPr>
          <w:p w14:paraId="2BAA38AE"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1,6</w:t>
            </w:r>
          </w:p>
        </w:tc>
      </w:tr>
      <w:tr w:rsidR="004A12F3" w:rsidRPr="004A12F3" w14:paraId="524E6BE5" w14:textId="77777777" w:rsidTr="004A12F3">
        <w:trPr>
          <w:trHeight w:val="345"/>
        </w:trPr>
        <w:tc>
          <w:tcPr>
            <w:tcW w:w="4121"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7A6D6041"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 xml:space="preserve">п.3.1: п.3.2  Коэффициент учета степени благоустройства (наличие на объекте всех видов благоустройства) </w:t>
            </w:r>
          </w:p>
        </w:tc>
        <w:tc>
          <w:tcPr>
            <w:tcW w:w="879" w:type="pct"/>
            <w:tcBorders>
              <w:top w:val="nil"/>
              <w:left w:val="nil"/>
              <w:bottom w:val="single" w:sz="4" w:space="0" w:color="auto"/>
              <w:right w:val="single" w:sz="4" w:space="0" w:color="auto"/>
            </w:tcBorders>
            <w:shd w:val="clear" w:color="auto" w:fill="auto"/>
            <w:noWrap/>
            <w:vAlign w:val="bottom"/>
            <w:hideMark/>
          </w:tcPr>
          <w:p w14:paraId="51129E44"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1,0</w:t>
            </w:r>
          </w:p>
        </w:tc>
      </w:tr>
      <w:tr w:rsidR="004A12F3" w:rsidRPr="004A12F3" w14:paraId="33B799BF" w14:textId="77777777" w:rsidTr="004A12F3">
        <w:trPr>
          <w:trHeight w:val="525"/>
        </w:trPr>
        <w:tc>
          <w:tcPr>
            <w:tcW w:w="4121" w:type="pct"/>
            <w:gridSpan w:val="5"/>
            <w:tcBorders>
              <w:top w:val="single" w:sz="4" w:space="0" w:color="auto"/>
              <w:left w:val="single" w:sz="4" w:space="0" w:color="auto"/>
              <w:bottom w:val="single" w:sz="4" w:space="0" w:color="auto"/>
              <w:right w:val="nil"/>
            </w:tcBorders>
            <w:shd w:val="clear" w:color="auto" w:fill="auto"/>
            <w:vAlign w:val="bottom"/>
            <w:hideMark/>
          </w:tcPr>
          <w:p w14:paraId="258E1E30"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п.3.3  Коэффициент учета степени благоустройства (наличие в здании мест общего пользования, не включенных в объект)</w:t>
            </w:r>
          </w:p>
        </w:tc>
        <w:tc>
          <w:tcPr>
            <w:tcW w:w="879" w:type="pct"/>
            <w:tcBorders>
              <w:top w:val="nil"/>
              <w:left w:val="single" w:sz="4" w:space="0" w:color="auto"/>
              <w:bottom w:val="single" w:sz="4" w:space="0" w:color="auto"/>
              <w:right w:val="single" w:sz="4" w:space="0" w:color="auto"/>
            </w:tcBorders>
            <w:shd w:val="clear" w:color="auto" w:fill="auto"/>
            <w:noWrap/>
            <w:vAlign w:val="bottom"/>
            <w:hideMark/>
          </w:tcPr>
          <w:p w14:paraId="5828E3CA"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1,0</w:t>
            </w:r>
          </w:p>
        </w:tc>
      </w:tr>
      <w:tr w:rsidR="004A12F3" w:rsidRPr="004A12F3" w14:paraId="5E1D6C3E" w14:textId="77777777" w:rsidTr="004A12F3">
        <w:trPr>
          <w:trHeight w:val="480"/>
        </w:trPr>
        <w:tc>
          <w:tcPr>
            <w:tcW w:w="4121" w:type="pct"/>
            <w:gridSpan w:val="5"/>
            <w:tcBorders>
              <w:top w:val="single" w:sz="4" w:space="0" w:color="auto"/>
              <w:left w:val="single" w:sz="4" w:space="0" w:color="auto"/>
              <w:bottom w:val="single" w:sz="4" w:space="0" w:color="auto"/>
              <w:right w:val="nil"/>
            </w:tcBorders>
            <w:shd w:val="clear" w:color="auto" w:fill="auto"/>
            <w:vAlign w:val="bottom"/>
            <w:hideMark/>
          </w:tcPr>
          <w:p w14:paraId="2591F44D"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п.11 Организация услуг питания в муниципальных образовательных учреждений общеобразовательного типа</w:t>
            </w:r>
          </w:p>
        </w:tc>
        <w:tc>
          <w:tcPr>
            <w:tcW w:w="879" w:type="pct"/>
            <w:tcBorders>
              <w:top w:val="nil"/>
              <w:left w:val="single" w:sz="4" w:space="0" w:color="auto"/>
              <w:bottom w:val="single" w:sz="4" w:space="0" w:color="auto"/>
              <w:right w:val="single" w:sz="4" w:space="0" w:color="auto"/>
            </w:tcBorders>
            <w:shd w:val="clear" w:color="auto" w:fill="auto"/>
            <w:noWrap/>
            <w:vAlign w:val="bottom"/>
            <w:hideMark/>
          </w:tcPr>
          <w:p w14:paraId="6B56057D"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0,01</w:t>
            </w:r>
          </w:p>
        </w:tc>
      </w:tr>
      <w:tr w:rsidR="004A12F3" w:rsidRPr="004A12F3" w14:paraId="782E6AEF" w14:textId="77777777" w:rsidTr="004A12F3">
        <w:trPr>
          <w:trHeight w:val="264"/>
        </w:trPr>
        <w:tc>
          <w:tcPr>
            <w:tcW w:w="1218" w:type="pct"/>
            <w:tcBorders>
              <w:top w:val="nil"/>
              <w:left w:val="nil"/>
              <w:bottom w:val="nil"/>
              <w:right w:val="nil"/>
            </w:tcBorders>
            <w:shd w:val="clear" w:color="auto" w:fill="auto"/>
            <w:noWrap/>
            <w:vAlign w:val="bottom"/>
            <w:hideMark/>
          </w:tcPr>
          <w:p w14:paraId="29CE6CA7"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p>
        </w:tc>
        <w:tc>
          <w:tcPr>
            <w:tcW w:w="913" w:type="pct"/>
            <w:tcBorders>
              <w:top w:val="nil"/>
              <w:left w:val="nil"/>
              <w:bottom w:val="nil"/>
              <w:right w:val="nil"/>
            </w:tcBorders>
            <w:shd w:val="clear" w:color="auto" w:fill="auto"/>
            <w:noWrap/>
            <w:vAlign w:val="bottom"/>
            <w:hideMark/>
          </w:tcPr>
          <w:p w14:paraId="6F2B0C3F"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55" w:type="pct"/>
            <w:tcBorders>
              <w:top w:val="nil"/>
              <w:left w:val="nil"/>
              <w:bottom w:val="nil"/>
              <w:right w:val="nil"/>
            </w:tcBorders>
            <w:shd w:val="clear" w:color="auto" w:fill="auto"/>
            <w:noWrap/>
            <w:vAlign w:val="bottom"/>
            <w:hideMark/>
          </w:tcPr>
          <w:p w14:paraId="6181B4F6"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480826BF"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nil"/>
              <w:right w:val="nil"/>
            </w:tcBorders>
            <w:shd w:val="clear" w:color="auto" w:fill="auto"/>
            <w:noWrap/>
            <w:vAlign w:val="bottom"/>
            <w:hideMark/>
          </w:tcPr>
          <w:p w14:paraId="7BC33E02"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nil"/>
              <w:left w:val="nil"/>
              <w:bottom w:val="nil"/>
              <w:right w:val="nil"/>
            </w:tcBorders>
            <w:shd w:val="clear" w:color="auto" w:fill="auto"/>
            <w:noWrap/>
            <w:vAlign w:val="bottom"/>
            <w:hideMark/>
          </w:tcPr>
          <w:p w14:paraId="0C2EBDA7"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r>
      <w:tr w:rsidR="004A12F3" w:rsidRPr="004A12F3" w14:paraId="6FA8BAB3" w14:textId="77777777" w:rsidTr="004A12F3">
        <w:trPr>
          <w:trHeight w:val="264"/>
        </w:trPr>
        <w:tc>
          <w:tcPr>
            <w:tcW w:w="5000" w:type="pct"/>
            <w:gridSpan w:val="6"/>
            <w:tcBorders>
              <w:top w:val="nil"/>
              <w:left w:val="nil"/>
              <w:bottom w:val="nil"/>
              <w:right w:val="nil"/>
            </w:tcBorders>
            <w:shd w:val="clear" w:color="auto" w:fill="auto"/>
            <w:noWrap/>
            <w:vAlign w:val="bottom"/>
            <w:hideMark/>
          </w:tcPr>
          <w:p w14:paraId="27C946AA"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1. АРЕНДНАЯ ПЛАТА  НЕДВИЖИМОГО ИМУЩЕСТВА</w:t>
            </w:r>
          </w:p>
        </w:tc>
      </w:tr>
      <w:tr w:rsidR="004A12F3" w:rsidRPr="004A12F3" w14:paraId="7B30B258" w14:textId="77777777" w:rsidTr="004A12F3">
        <w:trPr>
          <w:trHeight w:val="264"/>
        </w:trPr>
        <w:tc>
          <w:tcPr>
            <w:tcW w:w="1218" w:type="pct"/>
            <w:tcBorders>
              <w:top w:val="nil"/>
              <w:left w:val="nil"/>
              <w:bottom w:val="nil"/>
              <w:right w:val="nil"/>
            </w:tcBorders>
            <w:shd w:val="clear" w:color="auto" w:fill="auto"/>
            <w:noWrap/>
            <w:vAlign w:val="bottom"/>
            <w:hideMark/>
          </w:tcPr>
          <w:p w14:paraId="370F6827"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p>
        </w:tc>
        <w:tc>
          <w:tcPr>
            <w:tcW w:w="913" w:type="pct"/>
            <w:tcBorders>
              <w:top w:val="nil"/>
              <w:left w:val="nil"/>
              <w:bottom w:val="nil"/>
              <w:right w:val="nil"/>
            </w:tcBorders>
            <w:shd w:val="clear" w:color="auto" w:fill="auto"/>
            <w:noWrap/>
            <w:vAlign w:val="bottom"/>
            <w:hideMark/>
          </w:tcPr>
          <w:p w14:paraId="651B7536"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55" w:type="pct"/>
            <w:tcBorders>
              <w:top w:val="nil"/>
              <w:left w:val="nil"/>
              <w:bottom w:val="nil"/>
              <w:right w:val="nil"/>
            </w:tcBorders>
            <w:shd w:val="clear" w:color="auto" w:fill="auto"/>
            <w:noWrap/>
            <w:vAlign w:val="bottom"/>
            <w:hideMark/>
          </w:tcPr>
          <w:p w14:paraId="696C78AC"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015E5972"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nil"/>
              <w:right w:val="nil"/>
            </w:tcBorders>
            <w:shd w:val="clear" w:color="auto" w:fill="auto"/>
            <w:noWrap/>
            <w:vAlign w:val="bottom"/>
            <w:hideMark/>
          </w:tcPr>
          <w:p w14:paraId="1B9A20AA"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nil"/>
              <w:left w:val="nil"/>
              <w:bottom w:val="nil"/>
              <w:right w:val="nil"/>
            </w:tcBorders>
            <w:shd w:val="clear" w:color="auto" w:fill="auto"/>
            <w:noWrap/>
            <w:vAlign w:val="bottom"/>
            <w:hideMark/>
          </w:tcPr>
          <w:p w14:paraId="02E3E0B8"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r>
      <w:tr w:rsidR="004A12F3" w:rsidRPr="004A12F3" w14:paraId="0CDC8459" w14:textId="77777777" w:rsidTr="004A12F3">
        <w:trPr>
          <w:trHeight w:val="1230"/>
        </w:trPr>
        <w:tc>
          <w:tcPr>
            <w:tcW w:w="121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6C4B6"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Период  Аренды</w:t>
            </w:r>
          </w:p>
        </w:tc>
        <w:tc>
          <w:tcPr>
            <w:tcW w:w="913" w:type="pct"/>
            <w:tcBorders>
              <w:top w:val="single" w:sz="4" w:space="0" w:color="auto"/>
              <w:left w:val="nil"/>
              <w:bottom w:val="single" w:sz="4" w:space="0" w:color="auto"/>
              <w:right w:val="single" w:sz="4" w:space="0" w:color="auto"/>
            </w:tcBorders>
            <w:shd w:val="clear" w:color="auto" w:fill="auto"/>
            <w:vAlign w:val="center"/>
            <w:hideMark/>
          </w:tcPr>
          <w:p w14:paraId="4E2527BF"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 xml:space="preserve">Арендная плата в  МЕСЯЦ               (руб.)             </w:t>
            </w:r>
          </w:p>
        </w:tc>
        <w:tc>
          <w:tcPr>
            <w:tcW w:w="755" w:type="pct"/>
            <w:tcBorders>
              <w:top w:val="single" w:sz="4" w:space="0" w:color="auto"/>
              <w:left w:val="nil"/>
              <w:bottom w:val="single" w:sz="4" w:space="0" w:color="auto"/>
              <w:right w:val="single" w:sz="4" w:space="0" w:color="auto"/>
            </w:tcBorders>
            <w:shd w:val="clear" w:color="auto" w:fill="auto"/>
            <w:vAlign w:val="center"/>
            <w:hideMark/>
          </w:tcPr>
          <w:p w14:paraId="0272BBFB"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 xml:space="preserve">Арендная плата  за ПЕРИОД АРЕНДЫ                                                   (руб.)             </w:t>
            </w:r>
          </w:p>
        </w:tc>
        <w:tc>
          <w:tcPr>
            <w:tcW w:w="474" w:type="pct"/>
            <w:tcBorders>
              <w:top w:val="single" w:sz="4" w:space="0" w:color="auto"/>
              <w:left w:val="nil"/>
              <w:bottom w:val="single" w:sz="4" w:space="0" w:color="auto"/>
              <w:right w:val="single" w:sz="4" w:space="0" w:color="auto"/>
            </w:tcBorders>
            <w:shd w:val="clear" w:color="auto" w:fill="auto"/>
            <w:noWrap/>
            <w:vAlign w:val="center"/>
            <w:hideMark/>
          </w:tcPr>
          <w:p w14:paraId="06A24DC0"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proofErr w:type="spellStart"/>
            <w:r w:rsidRPr="004A12F3">
              <w:rPr>
                <w:rFonts w:ascii="Times New Roman" w:eastAsia="Times New Roman" w:hAnsi="Times New Roman" w:cs="Times New Roman"/>
                <w:sz w:val="20"/>
                <w:szCs w:val="20"/>
                <w:lang w:eastAsia="ru-RU"/>
              </w:rPr>
              <w:t>ндс</w:t>
            </w:r>
            <w:proofErr w:type="spellEnd"/>
            <w:r w:rsidRPr="004A12F3">
              <w:rPr>
                <w:rFonts w:ascii="Times New Roman" w:eastAsia="Times New Roman" w:hAnsi="Times New Roman" w:cs="Times New Roman"/>
                <w:sz w:val="20"/>
                <w:szCs w:val="20"/>
                <w:lang w:eastAsia="ru-RU"/>
              </w:rPr>
              <w:t xml:space="preserve"> (20 %)</w:t>
            </w:r>
          </w:p>
        </w:tc>
        <w:tc>
          <w:tcPr>
            <w:tcW w:w="760" w:type="pct"/>
            <w:tcBorders>
              <w:top w:val="single" w:sz="4" w:space="0" w:color="auto"/>
              <w:left w:val="nil"/>
              <w:bottom w:val="single" w:sz="4" w:space="0" w:color="auto"/>
              <w:right w:val="single" w:sz="4" w:space="0" w:color="auto"/>
            </w:tcBorders>
            <w:shd w:val="clear" w:color="auto" w:fill="auto"/>
            <w:noWrap/>
            <w:vAlign w:val="center"/>
            <w:hideMark/>
          </w:tcPr>
          <w:p w14:paraId="1B8D6FC2"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Налоговая база</w:t>
            </w:r>
          </w:p>
        </w:tc>
        <w:tc>
          <w:tcPr>
            <w:tcW w:w="879" w:type="pct"/>
            <w:tcBorders>
              <w:top w:val="single" w:sz="4" w:space="0" w:color="auto"/>
              <w:left w:val="nil"/>
              <w:bottom w:val="single" w:sz="4" w:space="0" w:color="auto"/>
              <w:right w:val="single" w:sz="4" w:space="0" w:color="auto"/>
            </w:tcBorders>
            <w:shd w:val="clear" w:color="auto" w:fill="auto"/>
            <w:vAlign w:val="center"/>
            <w:hideMark/>
          </w:tcPr>
          <w:p w14:paraId="1C052802"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 xml:space="preserve">Арендная плата  за ПЕРИОД АРЕНДЫ               (руб.)             </w:t>
            </w:r>
          </w:p>
        </w:tc>
      </w:tr>
      <w:tr w:rsidR="004A12F3" w:rsidRPr="004A12F3" w14:paraId="7EEC4A7D" w14:textId="77777777" w:rsidTr="004A12F3">
        <w:trPr>
          <w:trHeight w:val="375"/>
        </w:trPr>
        <w:tc>
          <w:tcPr>
            <w:tcW w:w="1218" w:type="pct"/>
            <w:tcBorders>
              <w:top w:val="nil"/>
              <w:left w:val="single" w:sz="4" w:space="0" w:color="auto"/>
              <w:bottom w:val="single" w:sz="4" w:space="0" w:color="auto"/>
              <w:right w:val="single" w:sz="4" w:space="0" w:color="auto"/>
            </w:tcBorders>
            <w:shd w:val="clear" w:color="auto" w:fill="auto"/>
            <w:vAlign w:val="center"/>
            <w:hideMark/>
          </w:tcPr>
          <w:p w14:paraId="02CDFB3A" w14:textId="6DE658FE" w:rsidR="004A12F3" w:rsidRPr="004A12F3" w:rsidRDefault="00B60AC8" w:rsidP="004A12F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09.01.2026 - 31.12.2027</w:t>
            </w:r>
            <w:r w:rsidR="004A12F3" w:rsidRPr="004A12F3">
              <w:rPr>
                <w:rFonts w:ascii="Times New Roman" w:eastAsia="Times New Roman" w:hAnsi="Times New Roman" w:cs="Times New Roman"/>
                <w:sz w:val="20"/>
                <w:szCs w:val="20"/>
                <w:lang w:eastAsia="ru-RU"/>
              </w:rPr>
              <w:t xml:space="preserve"> </w:t>
            </w:r>
          </w:p>
        </w:tc>
        <w:tc>
          <w:tcPr>
            <w:tcW w:w="913" w:type="pct"/>
            <w:tcBorders>
              <w:top w:val="nil"/>
              <w:left w:val="nil"/>
              <w:bottom w:val="single" w:sz="4" w:space="0" w:color="auto"/>
              <w:right w:val="single" w:sz="4" w:space="0" w:color="auto"/>
            </w:tcBorders>
            <w:shd w:val="clear" w:color="auto" w:fill="auto"/>
            <w:noWrap/>
            <w:vAlign w:val="center"/>
            <w:hideMark/>
          </w:tcPr>
          <w:p w14:paraId="332B9455" w14:textId="77777777" w:rsidR="004A12F3" w:rsidRPr="004A12F3" w:rsidRDefault="004A12F3" w:rsidP="004A12F3">
            <w:pPr>
              <w:spacing w:after="0" w:line="240" w:lineRule="auto"/>
              <w:jc w:val="center"/>
              <w:rPr>
                <w:rFonts w:ascii="Times New Roman" w:eastAsia="Times New Roman" w:hAnsi="Times New Roman" w:cs="Times New Roman"/>
                <w:b/>
                <w:bCs/>
                <w:sz w:val="20"/>
                <w:szCs w:val="20"/>
                <w:lang w:eastAsia="ru-RU"/>
              </w:rPr>
            </w:pPr>
            <w:r w:rsidRPr="004A12F3">
              <w:rPr>
                <w:rFonts w:ascii="Times New Roman" w:eastAsia="Times New Roman" w:hAnsi="Times New Roman" w:cs="Times New Roman"/>
                <w:b/>
                <w:bCs/>
                <w:sz w:val="20"/>
                <w:szCs w:val="20"/>
                <w:lang w:eastAsia="ru-RU"/>
              </w:rPr>
              <w:t>127,53</w:t>
            </w:r>
          </w:p>
        </w:tc>
        <w:tc>
          <w:tcPr>
            <w:tcW w:w="755" w:type="pct"/>
            <w:tcBorders>
              <w:top w:val="nil"/>
              <w:left w:val="nil"/>
              <w:bottom w:val="single" w:sz="4" w:space="0" w:color="auto"/>
              <w:right w:val="single" w:sz="4" w:space="0" w:color="auto"/>
            </w:tcBorders>
            <w:shd w:val="clear" w:color="auto" w:fill="auto"/>
            <w:vAlign w:val="center"/>
            <w:hideMark/>
          </w:tcPr>
          <w:p w14:paraId="29E6622D" w14:textId="3A130AC9" w:rsidR="004A12F3" w:rsidRPr="004A12F3" w:rsidRDefault="00B60AC8" w:rsidP="00B60AC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3 060</w:t>
            </w:r>
            <w:r w:rsidR="004A12F3" w:rsidRPr="004A12F3">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72</w:t>
            </w:r>
          </w:p>
        </w:tc>
        <w:tc>
          <w:tcPr>
            <w:tcW w:w="474" w:type="pct"/>
            <w:tcBorders>
              <w:top w:val="nil"/>
              <w:left w:val="nil"/>
              <w:bottom w:val="single" w:sz="4" w:space="0" w:color="auto"/>
              <w:right w:val="single" w:sz="4" w:space="0" w:color="auto"/>
            </w:tcBorders>
            <w:shd w:val="clear" w:color="auto" w:fill="auto"/>
            <w:noWrap/>
            <w:vAlign w:val="center"/>
            <w:hideMark/>
          </w:tcPr>
          <w:p w14:paraId="065130A8"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0,00</w:t>
            </w:r>
          </w:p>
        </w:tc>
        <w:tc>
          <w:tcPr>
            <w:tcW w:w="760" w:type="pct"/>
            <w:tcBorders>
              <w:top w:val="nil"/>
              <w:left w:val="nil"/>
              <w:bottom w:val="single" w:sz="4" w:space="0" w:color="auto"/>
              <w:right w:val="single" w:sz="4" w:space="0" w:color="auto"/>
            </w:tcBorders>
            <w:shd w:val="clear" w:color="auto" w:fill="auto"/>
            <w:noWrap/>
            <w:vAlign w:val="center"/>
            <w:hideMark/>
          </w:tcPr>
          <w:p w14:paraId="73C43FC2" w14:textId="1648EDB8" w:rsidR="004A12F3" w:rsidRPr="004A12F3" w:rsidRDefault="00B60AC8" w:rsidP="004A12F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3 060,72</w:t>
            </w:r>
          </w:p>
        </w:tc>
        <w:tc>
          <w:tcPr>
            <w:tcW w:w="879" w:type="pct"/>
            <w:tcBorders>
              <w:top w:val="nil"/>
              <w:left w:val="nil"/>
              <w:bottom w:val="single" w:sz="4" w:space="0" w:color="auto"/>
              <w:right w:val="single" w:sz="4" w:space="0" w:color="auto"/>
            </w:tcBorders>
            <w:shd w:val="clear" w:color="auto" w:fill="auto"/>
            <w:vAlign w:val="center"/>
            <w:hideMark/>
          </w:tcPr>
          <w:p w14:paraId="4ACEE9CD" w14:textId="2A8305FF" w:rsidR="004A12F3" w:rsidRPr="004A12F3" w:rsidRDefault="00B60AC8" w:rsidP="004A12F3">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3 060,72</w:t>
            </w:r>
          </w:p>
        </w:tc>
      </w:tr>
      <w:tr w:rsidR="004A12F3" w:rsidRPr="004A12F3" w14:paraId="35BAE365" w14:textId="77777777" w:rsidTr="004A12F3">
        <w:trPr>
          <w:trHeight w:val="264"/>
        </w:trPr>
        <w:tc>
          <w:tcPr>
            <w:tcW w:w="1218" w:type="pct"/>
            <w:tcBorders>
              <w:top w:val="nil"/>
              <w:left w:val="nil"/>
              <w:bottom w:val="nil"/>
              <w:right w:val="nil"/>
            </w:tcBorders>
            <w:shd w:val="clear" w:color="auto" w:fill="auto"/>
            <w:noWrap/>
            <w:vAlign w:val="bottom"/>
            <w:hideMark/>
          </w:tcPr>
          <w:p w14:paraId="49F2A8A0" w14:textId="77777777" w:rsidR="004A12F3" w:rsidRPr="004A12F3" w:rsidRDefault="004A12F3" w:rsidP="004A12F3">
            <w:pPr>
              <w:spacing w:after="0" w:line="240" w:lineRule="auto"/>
              <w:jc w:val="center"/>
              <w:rPr>
                <w:rFonts w:ascii="Times New Roman" w:eastAsia="Times New Roman" w:hAnsi="Times New Roman" w:cs="Times New Roman"/>
                <w:b/>
                <w:bCs/>
                <w:sz w:val="20"/>
                <w:szCs w:val="20"/>
                <w:lang w:eastAsia="ru-RU"/>
              </w:rPr>
            </w:pPr>
          </w:p>
        </w:tc>
        <w:tc>
          <w:tcPr>
            <w:tcW w:w="913" w:type="pct"/>
            <w:tcBorders>
              <w:top w:val="nil"/>
              <w:left w:val="nil"/>
              <w:bottom w:val="nil"/>
              <w:right w:val="nil"/>
            </w:tcBorders>
            <w:shd w:val="clear" w:color="auto" w:fill="auto"/>
            <w:noWrap/>
            <w:vAlign w:val="bottom"/>
            <w:hideMark/>
          </w:tcPr>
          <w:p w14:paraId="7D3BEED8"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55" w:type="pct"/>
            <w:tcBorders>
              <w:top w:val="nil"/>
              <w:left w:val="nil"/>
              <w:bottom w:val="nil"/>
              <w:right w:val="nil"/>
            </w:tcBorders>
            <w:shd w:val="clear" w:color="auto" w:fill="auto"/>
            <w:noWrap/>
            <w:vAlign w:val="bottom"/>
            <w:hideMark/>
          </w:tcPr>
          <w:p w14:paraId="7F46C3CF"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58D2D967"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nil"/>
              <w:right w:val="nil"/>
            </w:tcBorders>
            <w:shd w:val="clear" w:color="auto" w:fill="auto"/>
            <w:noWrap/>
            <w:vAlign w:val="bottom"/>
            <w:hideMark/>
          </w:tcPr>
          <w:p w14:paraId="2BEB3257"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nil"/>
              <w:left w:val="nil"/>
              <w:bottom w:val="nil"/>
              <w:right w:val="nil"/>
            </w:tcBorders>
            <w:shd w:val="clear" w:color="auto" w:fill="auto"/>
            <w:noWrap/>
            <w:vAlign w:val="bottom"/>
            <w:hideMark/>
          </w:tcPr>
          <w:p w14:paraId="78F6F8FC"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r>
      <w:tr w:rsidR="004A12F3" w:rsidRPr="004A12F3" w14:paraId="1E18E758" w14:textId="77777777" w:rsidTr="004A12F3">
        <w:trPr>
          <w:trHeight w:val="264"/>
        </w:trPr>
        <w:tc>
          <w:tcPr>
            <w:tcW w:w="5000" w:type="pct"/>
            <w:gridSpan w:val="6"/>
            <w:tcBorders>
              <w:top w:val="nil"/>
              <w:left w:val="nil"/>
              <w:bottom w:val="nil"/>
              <w:right w:val="nil"/>
            </w:tcBorders>
            <w:shd w:val="clear" w:color="auto" w:fill="auto"/>
            <w:noWrap/>
            <w:vAlign w:val="bottom"/>
            <w:hideMark/>
          </w:tcPr>
          <w:p w14:paraId="5DB2594E"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2. АРЕНДНАЯ ПЛАТА  ДВИЖИМОГО ИМУЩЕСТВА</w:t>
            </w:r>
          </w:p>
        </w:tc>
      </w:tr>
      <w:tr w:rsidR="004A12F3" w:rsidRPr="004A12F3" w14:paraId="4005FFDE" w14:textId="77777777" w:rsidTr="004A12F3">
        <w:trPr>
          <w:trHeight w:val="264"/>
        </w:trPr>
        <w:tc>
          <w:tcPr>
            <w:tcW w:w="1218" w:type="pct"/>
            <w:tcBorders>
              <w:top w:val="nil"/>
              <w:left w:val="nil"/>
              <w:bottom w:val="nil"/>
              <w:right w:val="nil"/>
            </w:tcBorders>
            <w:shd w:val="clear" w:color="auto" w:fill="auto"/>
            <w:noWrap/>
            <w:vAlign w:val="bottom"/>
            <w:hideMark/>
          </w:tcPr>
          <w:p w14:paraId="3C6FE4EC"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p>
        </w:tc>
        <w:tc>
          <w:tcPr>
            <w:tcW w:w="913" w:type="pct"/>
            <w:tcBorders>
              <w:top w:val="nil"/>
              <w:left w:val="nil"/>
              <w:bottom w:val="nil"/>
              <w:right w:val="nil"/>
            </w:tcBorders>
            <w:shd w:val="clear" w:color="auto" w:fill="auto"/>
            <w:noWrap/>
            <w:vAlign w:val="bottom"/>
            <w:hideMark/>
          </w:tcPr>
          <w:p w14:paraId="2BAE164A"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55" w:type="pct"/>
            <w:tcBorders>
              <w:top w:val="nil"/>
              <w:left w:val="nil"/>
              <w:bottom w:val="nil"/>
              <w:right w:val="nil"/>
            </w:tcBorders>
            <w:shd w:val="clear" w:color="auto" w:fill="auto"/>
            <w:noWrap/>
            <w:vAlign w:val="bottom"/>
            <w:hideMark/>
          </w:tcPr>
          <w:p w14:paraId="5099E594"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3B0950A8"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nil"/>
              <w:right w:val="nil"/>
            </w:tcBorders>
            <w:shd w:val="clear" w:color="auto" w:fill="auto"/>
            <w:noWrap/>
            <w:vAlign w:val="bottom"/>
            <w:hideMark/>
          </w:tcPr>
          <w:p w14:paraId="6F681A77"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nil"/>
              <w:left w:val="nil"/>
              <w:bottom w:val="nil"/>
              <w:right w:val="nil"/>
            </w:tcBorders>
            <w:shd w:val="clear" w:color="auto" w:fill="auto"/>
            <w:noWrap/>
            <w:vAlign w:val="bottom"/>
            <w:hideMark/>
          </w:tcPr>
          <w:p w14:paraId="07CC347B"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r>
      <w:tr w:rsidR="004A12F3" w:rsidRPr="004A12F3" w14:paraId="4DE8E546" w14:textId="77777777" w:rsidTr="004A12F3">
        <w:trPr>
          <w:trHeight w:val="264"/>
        </w:trPr>
        <w:tc>
          <w:tcPr>
            <w:tcW w:w="2131" w:type="pct"/>
            <w:gridSpan w:val="2"/>
            <w:tcBorders>
              <w:top w:val="single" w:sz="4" w:space="0" w:color="auto"/>
              <w:left w:val="single" w:sz="4" w:space="0" w:color="auto"/>
              <w:bottom w:val="single" w:sz="4" w:space="0" w:color="auto"/>
              <w:right w:val="nil"/>
            </w:tcBorders>
            <w:shd w:val="clear" w:color="auto" w:fill="auto"/>
            <w:noWrap/>
            <w:vAlign w:val="bottom"/>
            <w:hideMark/>
          </w:tcPr>
          <w:p w14:paraId="4135AF6E"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Балансовая стоимость оборудования (руб.)</w:t>
            </w:r>
          </w:p>
        </w:tc>
        <w:tc>
          <w:tcPr>
            <w:tcW w:w="755" w:type="pct"/>
            <w:tcBorders>
              <w:top w:val="single" w:sz="4" w:space="0" w:color="auto"/>
              <w:left w:val="nil"/>
              <w:bottom w:val="single" w:sz="4" w:space="0" w:color="auto"/>
              <w:right w:val="nil"/>
            </w:tcBorders>
            <w:shd w:val="clear" w:color="auto" w:fill="auto"/>
            <w:noWrap/>
            <w:vAlign w:val="bottom"/>
            <w:hideMark/>
          </w:tcPr>
          <w:p w14:paraId="4397E940"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 </w:t>
            </w:r>
          </w:p>
        </w:tc>
        <w:tc>
          <w:tcPr>
            <w:tcW w:w="474" w:type="pct"/>
            <w:tcBorders>
              <w:top w:val="single" w:sz="4" w:space="0" w:color="auto"/>
              <w:left w:val="nil"/>
              <w:bottom w:val="single" w:sz="4" w:space="0" w:color="auto"/>
              <w:right w:val="nil"/>
            </w:tcBorders>
            <w:shd w:val="clear" w:color="auto" w:fill="auto"/>
            <w:noWrap/>
            <w:vAlign w:val="bottom"/>
            <w:hideMark/>
          </w:tcPr>
          <w:p w14:paraId="35DC115F"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 </w:t>
            </w:r>
          </w:p>
        </w:tc>
        <w:tc>
          <w:tcPr>
            <w:tcW w:w="760" w:type="pct"/>
            <w:tcBorders>
              <w:top w:val="single" w:sz="4" w:space="0" w:color="auto"/>
              <w:left w:val="nil"/>
              <w:bottom w:val="single" w:sz="4" w:space="0" w:color="auto"/>
              <w:right w:val="nil"/>
            </w:tcBorders>
            <w:shd w:val="clear" w:color="auto" w:fill="auto"/>
            <w:noWrap/>
            <w:vAlign w:val="bottom"/>
            <w:hideMark/>
          </w:tcPr>
          <w:p w14:paraId="56932A2C"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 </w:t>
            </w:r>
          </w:p>
        </w:tc>
        <w:tc>
          <w:tcPr>
            <w:tcW w:w="8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5D0D2" w14:textId="77777777" w:rsidR="004A12F3" w:rsidRPr="004A12F3" w:rsidRDefault="004A12F3" w:rsidP="004A12F3">
            <w:pPr>
              <w:spacing w:after="0" w:line="240" w:lineRule="auto"/>
              <w:jc w:val="center"/>
              <w:rPr>
                <w:rFonts w:ascii="Times New Roman" w:eastAsia="Times New Roman" w:hAnsi="Times New Roman" w:cs="Times New Roman"/>
                <w:b/>
                <w:bCs/>
                <w:sz w:val="20"/>
                <w:szCs w:val="20"/>
                <w:lang w:eastAsia="ru-RU"/>
              </w:rPr>
            </w:pPr>
            <w:r w:rsidRPr="004A12F3">
              <w:rPr>
                <w:rFonts w:ascii="Times New Roman" w:eastAsia="Times New Roman" w:hAnsi="Times New Roman" w:cs="Times New Roman"/>
                <w:b/>
                <w:bCs/>
                <w:sz w:val="20"/>
                <w:szCs w:val="20"/>
                <w:lang w:eastAsia="ru-RU"/>
              </w:rPr>
              <w:t>1 467 140,78</w:t>
            </w:r>
          </w:p>
        </w:tc>
      </w:tr>
      <w:tr w:rsidR="004A12F3" w:rsidRPr="004A12F3" w14:paraId="4C88FF1F" w14:textId="77777777" w:rsidTr="004A12F3">
        <w:trPr>
          <w:trHeight w:val="765"/>
        </w:trPr>
        <w:tc>
          <w:tcPr>
            <w:tcW w:w="1218" w:type="pct"/>
            <w:tcBorders>
              <w:top w:val="nil"/>
              <w:left w:val="single" w:sz="4" w:space="0" w:color="auto"/>
              <w:bottom w:val="single" w:sz="4" w:space="0" w:color="auto"/>
              <w:right w:val="single" w:sz="4" w:space="0" w:color="auto"/>
            </w:tcBorders>
            <w:shd w:val="clear" w:color="auto" w:fill="auto"/>
            <w:noWrap/>
            <w:vAlign w:val="center"/>
            <w:hideMark/>
          </w:tcPr>
          <w:p w14:paraId="7AB0983A"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Период  Аренды</w:t>
            </w:r>
          </w:p>
        </w:tc>
        <w:tc>
          <w:tcPr>
            <w:tcW w:w="913" w:type="pct"/>
            <w:tcBorders>
              <w:top w:val="nil"/>
              <w:left w:val="nil"/>
              <w:bottom w:val="single" w:sz="4" w:space="0" w:color="auto"/>
              <w:right w:val="single" w:sz="4" w:space="0" w:color="auto"/>
            </w:tcBorders>
            <w:shd w:val="clear" w:color="auto" w:fill="auto"/>
            <w:vAlign w:val="center"/>
            <w:hideMark/>
          </w:tcPr>
          <w:p w14:paraId="63CCD531"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 xml:space="preserve">Арендная плата в  МЕСЯЦ               (руб.)             </w:t>
            </w:r>
          </w:p>
        </w:tc>
        <w:tc>
          <w:tcPr>
            <w:tcW w:w="755" w:type="pct"/>
            <w:tcBorders>
              <w:top w:val="nil"/>
              <w:left w:val="nil"/>
              <w:bottom w:val="single" w:sz="4" w:space="0" w:color="auto"/>
              <w:right w:val="single" w:sz="4" w:space="0" w:color="auto"/>
            </w:tcBorders>
            <w:shd w:val="clear" w:color="auto" w:fill="auto"/>
            <w:vAlign w:val="center"/>
            <w:hideMark/>
          </w:tcPr>
          <w:p w14:paraId="441B96D6"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 xml:space="preserve">Арендная плата  за ПЕРИОД АРЕНДЫ                                                 (руб.)             </w:t>
            </w:r>
          </w:p>
        </w:tc>
        <w:tc>
          <w:tcPr>
            <w:tcW w:w="474" w:type="pct"/>
            <w:tcBorders>
              <w:top w:val="nil"/>
              <w:left w:val="nil"/>
              <w:bottom w:val="single" w:sz="4" w:space="0" w:color="auto"/>
              <w:right w:val="single" w:sz="4" w:space="0" w:color="auto"/>
            </w:tcBorders>
            <w:shd w:val="clear" w:color="auto" w:fill="auto"/>
            <w:noWrap/>
            <w:vAlign w:val="center"/>
            <w:hideMark/>
          </w:tcPr>
          <w:p w14:paraId="71766801"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proofErr w:type="spellStart"/>
            <w:r w:rsidRPr="004A12F3">
              <w:rPr>
                <w:rFonts w:ascii="Times New Roman" w:eastAsia="Times New Roman" w:hAnsi="Times New Roman" w:cs="Times New Roman"/>
                <w:sz w:val="20"/>
                <w:szCs w:val="20"/>
                <w:lang w:eastAsia="ru-RU"/>
              </w:rPr>
              <w:t>ндс</w:t>
            </w:r>
            <w:proofErr w:type="spellEnd"/>
            <w:r w:rsidRPr="004A12F3">
              <w:rPr>
                <w:rFonts w:ascii="Times New Roman" w:eastAsia="Times New Roman" w:hAnsi="Times New Roman" w:cs="Times New Roman"/>
                <w:sz w:val="20"/>
                <w:szCs w:val="20"/>
                <w:lang w:eastAsia="ru-RU"/>
              </w:rPr>
              <w:t xml:space="preserve"> (20 %)</w:t>
            </w:r>
          </w:p>
        </w:tc>
        <w:tc>
          <w:tcPr>
            <w:tcW w:w="760" w:type="pct"/>
            <w:tcBorders>
              <w:top w:val="nil"/>
              <w:left w:val="nil"/>
              <w:bottom w:val="single" w:sz="4" w:space="0" w:color="auto"/>
              <w:right w:val="single" w:sz="4" w:space="0" w:color="auto"/>
            </w:tcBorders>
            <w:shd w:val="clear" w:color="auto" w:fill="auto"/>
            <w:noWrap/>
            <w:vAlign w:val="center"/>
            <w:hideMark/>
          </w:tcPr>
          <w:p w14:paraId="6680ED84"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Налоговая база</w:t>
            </w:r>
          </w:p>
        </w:tc>
        <w:tc>
          <w:tcPr>
            <w:tcW w:w="879" w:type="pct"/>
            <w:tcBorders>
              <w:top w:val="nil"/>
              <w:left w:val="nil"/>
              <w:bottom w:val="single" w:sz="4" w:space="0" w:color="auto"/>
              <w:right w:val="single" w:sz="4" w:space="0" w:color="auto"/>
            </w:tcBorders>
            <w:shd w:val="clear" w:color="auto" w:fill="auto"/>
            <w:vAlign w:val="center"/>
            <w:hideMark/>
          </w:tcPr>
          <w:p w14:paraId="7B24C43B"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 xml:space="preserve">Арендная плата  за ПЕРИОД АРЕНДЫ               (руб.)             </w:t>
            </w:r>
          </w:p>
        </w:tc>
      </w:tr>
      <w:tr w:rsidR="004A12F3" w:rsidRPr="004A12F3" w14:paraId="610E8090" w14:textId="77777777" w:rsidTr="004A12F3">
        <w:trPr>
          <w:trHeight w:val="255"/>
        </w:trPr>
        <w:tc>
          <w:tcPr>
            <w:tcW w:w="1218" w:type="pct"/>
            <w:tcBorders>
              <w:top w:val="nil"/>
              <w:left w:val="single" w:sz="4" w:space="0" w:color="auto"/>
              <w:bottom w:val="single" w:sz="4" w:space="0" w:color="auto"/>
              <w:right w:val="single" w:sz="4" w:space="0" w:color="auto"/>
            </w:tcBorders>
            <w:shd w:val="clear" w:color="auto" w:fill="auto"/>
            <w:vAlign w:val="center"/>
            <w:hideMark/>
          </w:tcPr>
          <w:p w14:paraId="3EB0337C"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lastRenderedPageBreak/>
              <w:t>09.01.2026 - 31.12.2026</w:t>
            </w:r>
          </w:p>
        </w:tc>
        <w:tc>
          <w:tcPr>
            <w:tcW w:w="913" w:type="pct"/>
            <w:tcBorders>
              <w:top w:val="nil"/>
              <w:left w:val="nil"/>
              <w:bottom w:val="single" w:sz="4" w:space="0" w:color="auto"/>
              <w:right w:val="single" w:sz="4" w:space="0" w:color="auto"/>
            </w:tcBorders>
            <w:shd w:val="clear" w:color="auto" w:fill="auto"/>
            <w:noWrap/>
            <w:vAlign w:val="center"/>
            <w:hideMark/>
          </w:tcPr>
          <w:p w14:paraId="08B3F31E" w14:textId="77777777" w:rsidR="004A12F3" w:rsidRPr="004A12F3" w:rsidRDefault="004A12F3" w:rsidP="004A12F3">
            <w:pPr>
              <w:spacing w:after="0" w:line="240" w:lineRule="auto"/>
              <w:jc w:val="center"/>
              <w:rPr>
                <w:rFonts w:ascii="Times New Roman" w:eastAsia="Times New Roman" w:hAnsi="Times New Roman" w:cs="Times New Roman"/>
                <w:b/>
                <w:bCs/>
                <w:sz w:val="20"/>
                <w:szCs w:val="20"/>
                <w:lang w:eastAsia="ru-RU"/>
              </w:rPr>
            </w:pPr>
            <w:r w:rsidRPr="004A12F3">
              <w:rPr>
                <w:rFonts w:ascii="Times New Roman" w:eastAsia="Times New Roman" w:hAnsi="Times New Roman" w:cs="Times New Roman"/>
                <w:b/>
                <w:bCs/>
                <w:sz w:val="20"/>
                <w:szCs w:val="20"/>
                <w:lang w:eastAsia="ru-RU"/>
              </w:rPr>
              <w:t>12 226,17</w:t>
            </w:r>
          </w:p>
        </w:tc>
        <w:tc>
          <w:tcPr>
            <w:tcW w:w="755" w:type="pct"/>
            <w:tcBorders>
              <w:top w:val="nil"/>
              <w:left w:val="nil"/>
              <w:bottom w:val="single" w:sz="4" w:space="0" w:color="auto"/>
              <w:right w:val="single" w:sz="4" w:space="0" w:color="auto"/>
            </w:tcBorders>
            <w:shd w:val="clear" w:color="auto" w:fill="auto"/>
            <w:vAlign w:val="center"/>
            <w:hideMark/>
          </w:tcPr>
          <w:p w14:paraId="7A827BEB" w14:textId="58277352" w:rsidR="004A12F3" w:rsidRPr="004A12F3" w:rsidRDefault="00B60AC8" w:rsidP="004A12F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293428,08</w:t>
            </w:r>
          </w:p>
        </w:tc>
        <w:tc>
          <w:tcPr>
            <w:tcW w:w="474" w:type="pct"/>
            <w:tcBorders>
              <w:top w:val="nil"/>
              <w:left w:val="nil"/>
              <w:bottom w:val="single" w:sz="4" w:space="0" w:color="auto"/>
              <w:right w:val="single" w:sz="4" w:space="0" w:color="auto"/>
            </w:tcBorders>
            <w:shd w:val="clear" w:color="auto" w:fill="auto"/>
            <w:noWrap/>
            <w:vAlign w:val="center"/>
            <w:hideMark/>
          </w:tcPr>
          <w:p w14:paraId="7AD8E526"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0,00</w:t>
            </w:r>
          </w:p>
        </w:tc>
        <w:tc>
          <w:tcPr>
            <w:tcW w:w="760" w:type="pct"/>
            <w:tcBorders>
              <w:top w:val="nil"/>
              <w:left w:val="nil"/>
              <w:bottom w:val="single" w:sz="4" w:space="0" w:color="auto"/>
              <w:right w:val="single" w:sz="4" w:space="0" w:color="auto"/>
            </w:tcBorders>
            <w:shd w:val="clear" w:color="auto" w:fill="auto"/>
            <w:noWrap/>
            <w:vAlign w:val="center"/>
            <w:hideMark/>
          </w:tcPr>
          <w:p w14:paraId="6DDBC987" w14:textId="469D205E" w:rsidR="004A12F3" w:rsidRPr="004A12F3" w:rsidRDefault="00B60AC8" w:rsidP="004A12F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293428,08</w:t>
            </w:r>
          </w:p>
        </w:tc>
        <w:tc>
          <w:tcPr>
            <w:tcW w:w="879" w:type="pct"/>
            <w:tcBorders>
              <w:top w:val="nil"/>
              <w:left w:val="nil"/>
              <w:bottom w:val="single" w:sz="4" w:space="0" w:color="auto"/>
              <w:right w:val="single" w:sz="4" w:space="0" w:color="auto"/>
            </w:tcBorders>
            <w:shd w:val="clear" w:color="auto" w:fill="auto"/>
            <w:noWrap/>
            <w:vAlign w:val="bottom"/>
            <w:hideMark/>
          </w:tcPr>
          <w:p w14:paraId="23CF4172" w14:textId="7C6EDA89" w:rsidR="004A12F3" w:rsidRPr="00B60AC8" w:rsidRDefault="00B60AC8" w:rsidP="004A12F3">
            <w:pPr>
              <w:spacing w:after="0" w:line="240" w:lineRule="auto"/>
              <w:jc w:val="center"/>
              <w:rPr>
                <w:rFonts w:ascii="Times New Roman" w:eastAsia="Times New Roman" w:hAnsi="Times New Roman" w:cs="Times New Roman"/>
                <w:b/>
                <w:bCs/>
                <w:sz w:val="20"/>
                <w:szCs w:val="20"/>
                <w:lang w:eastAsia="ru-RU"/>
              </w:rPr>
            </w:pPr>
            <w:r w:rsidRPr="00B60AC8">
              <w:rPr>
                <w:rFonts w:ascii="Times New Roman" w:eastAsia="Times New Roman" w:hAnsi="Times New Roman" w:cs="Times New Roman"/>
                <w:b/>
                <w:sz w:val="20"/>
                <w:szCs w:val="20"/>
                <w:lang w:eastAsia="ru-RU"/>
              </w:rPr>
              <w:t>293428,08</w:t>
            </w:r>
          </w:p>
        </w:tc>
      </w:tr>
      <w:tr w:rsidR="004A12F3" w:rsidRPr="004A12F3" w14:paraId="19621D7A" w14:textId="77777777" w:rsidTr="004A12F3">
        <w:trPr>
          <w:trHeight w:val="264"/>
        </w:trPr>
        <w:tc>
          <w:tcPr>
            <w:tcW w:w="1218" w:type="pct"/>
            <w:tcBorders>
              <w:top w:val="nil"/>
              <w:left w:val="nil"/>
              <w:bottom w:val="nil"/>
              <w:right w:val="nil"/>
            </w:tcBorders>
            <w:shd w:val="clear" w:color="auto" w:fill="auto"/>
            <w:noWrap/>
            <w:vAlign w:val="center"/>
            <w:hideMark/>
          </w:tcPr>
          <w:p w14:paraId="0466FF77" w14:textId="77777777" w:rsidR="004A12F3" w:rsidRPr="004A12F3" w:rsidRDefault="004A12F3" w:rsidP="004A12F3">
            <w:pPr>
              <w:spacing w:after="0" w:line="240" w:lineRule="auto"/>
              <w:jc w:val="center"/>
              <w:rPr>
                <w:rFonts w:ascii="Times New Roman" w:eastAsia="Times New Roman" w:hAnsi="Times New Roman" w:cs="Times New Roman"/>
                <w:b/>
                <w:bCs/>
                <w:sz w:val="20"/>
                <w:szCs w:val="20"/>
                <w:lang w:eastAsia="ru-RU"/>
              </w:rPr>
            </w:pPr>
          </w:p>
        </w:tc>
        <w:tc>
          <w:tcPr>
            <w:tcW w:w="913" w:type="pct"/>
            <w:tcBorders>
              <w:top w:val="nil"/>
              <w:left w:val="nil"/>
              <w:bottom w:val="nil"/>
              <w:right w:val="nil"/>
            </w:tcBorders>
            <w:shd w:val="clear" w:color="auto" w:fill="auto"/>
            <w:noWrap/>
            <w:vAlign w:val="center"/>
            <w:hideMark/>
          </w:tcPr>
          <w:p w14:paraId="7E6321F6"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p>
        </w:tc>
        <w:tc>
          <w:tcPr>
            <w:tcW w:w="755" w:type="pct"/>
            <w:tcBorders>
              <w:top w:val="nil"/>
              <w:left w:val="nil"/>
              <w:bottom w:val="nil"/>
              <w:right w:val="nil"/>
            </w:tcBorders>
            <w:shd w:val="clear" w:color="auto" w:fill="auto"/>
            <w:vAlign w:val="center"/>
            <w:hideMark/>
          </w:tcPr>
          <w:p w14:paraId="3C1AE13D"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center"/>
            <w:hideMark/>
          </w:tcPr>
          <w:p w14:paraId="6E3FB933"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p>
        </w:tc>
        <w:tc>
          <w:tcPr>
            <w:tcW w:w="760" w:type="pct"/>
            <w:tcBorders>
              <w:top w:val="nil"/>
              <w:left w:val="nil"/>
              <w:bottom w:val="nil"/>
              <w:right w:val="nil"/>
            </w:tcBorders>
            <w:shd w:val="clear" w:color="auto" w:fill="auto"/>
            <w:noWrap/>
            <w:vAlign w:val="center"/>
            <w:hideMark/>
          </w:tcPr>
          <w:p w14:paraId="1DB0C3C7"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p>
        </w:tc>
        <w:tc>
          <w:tcPr>
            <w:tcW w:w="879" w:type="pct"/>
            <w:tcBorders>
              <w:top w:val="nil"/>
              <w:left w:val="nil"/>
              <w:bottom w:val="nil"/>
              <w:right w:val="nil"/>
            </w:tcBorders>
            <w:shd w:val="clear" w:color="auto" w:fill="auto"/>
            <w:noWrap/>
            <w:vAlign w:val="bottom"/>
            <w:hideMark/>
          </w:tcPr>
          <w:p w14:paraId="215372A6" w14:textId="77777777" w:rsidR="004A12F3" w:rsidRPr="004A12F3" w:rsidRDefault="004A12F3" w:rsidP="004A12F3">
            <w:pPr>
              <w:spacing w:after="0" w:line="240" w:lineRule="auto"/>
              <w:jc w:val="center"/>
              <w:rPr>
                <w:rFonts w:ascii="Times New Roman" w:eastAsia="Times New Roman" w:hAnsi="Times New Roman" w:cs="Times New Roman"/>
                <w:sz w:val="20"/>
                <w:szCs w:val="20"/>
                <w:lang w:eastAsia="ru-RU"/>
              </w:rPr>
            </w:pPr>
          </w:p>
        </w:tc>
      </w:tr>
      <w:tr w:rsidR="004A12F3" w:rsidRPr="004A12F3" w14:paraId="3A5B5496" w14:textId="77777777" w:rsidTr="004A12F3">
        <w:trPr>
          <w:trHeight w:val="264"/>
        </w:trPr>
        <w:tc>
          <w:tcPr>
            <w:tcW w:w="2886" w:type="pct"/>
            <w:gridSpan w:val="3"/>
            <w:tcBorders>
              <w:top w:val="nil"/>
              <w:left w:val="nil"/>
              <w:bottom w:val="nil"/>
              <w:right w:val="nil"/>
            </w:tcBorders>
            <w:shd w:val="clear" w:color="auto" w:fill="auto"/>
            <w:noWrap/>
            <w:vAlign w:val="bottom"/>
            <w:hideMark/>
          </w:tcPr>
          <w:p w14:paraId="64119C9F" w14:textId="77777777" w:rsidR="004A12F3" w:rsidRPr="004A12F3" w:rsidRDefault="004A12F3" w:rsidP="004A12F3">
            <w:pPr>
              <w:spacing w:after="0" w:line="240" w:lineRule="auto"/>
              <w:rPr>
                <w:rFonts w:ascii="Times New Roman" w:eastAsia="Times New Roman" w:hAnsi="Times New Roman" w:cs="Times New Roman"/>
                <w:sz w:val="16"/>
                <w:szCs w:val="16"/>
                <w:lang w:eastAsia="ru-RU"/>
              </w:rPr>
            </w:pPr>
            <w:r w:rsidRPr="004A12F3">
              <w:rPr>
                <w:rFonts w:ascii="Times New Roman" w:eastAsia="Times New Roman" w:hAnsi="Times New Roman" w:cs="Times New Roman"/>
                <w:sz w:val="16"/>
                <w:szCs w:val="16"/>
                <w:lang w:eastAsia="ru-RU"/>
              </w:rPr>
              <w:t>РАСЧЕТ ЯВЛЯЕТСЯ НЕОТЪЕМЛИМОЙ ЧАСТЬЮ ДОГОВОРА АРЕНДЫ</w:t>
            </w:r>
          </w:p>
        </w:tc>
        <w:tc>
          <w:tcPr>
            <w:tcW w:w="474" w:type="pct"/>
            <w:tcBorders>
              <w:top w:val="nil"/>
              <w:left w:val="nil"/>
              <w:bottom w:val="nil"/>
              <w:right w:val="nil"/>
            </w:tcBorders>
            <w:shd w:val="clear" w:color="auto" w:fill="auto"/>
            <w:noWrap/>
            <w:vAlign w:val="bottom"/>
            <w:hideMark/>
          </w:tcPr>
          <w:p w14:paraId="12B26EA9" w14:textId="77777777" w:rsidR="004A12F3" w:rsidRPr="004A12F3" w:rsidRDefault="004A12F3" w:rsidP="004A12F3">
            <w:pPr>
              <w:spacing w:after="0" w:line="240" w:lineRule="auto"/>
              <w:rPr>
                <w:rFonts w:ascii="Times New Roman" w:eastAsia="Times New Roman" w:hAnsi="Times New Roman" w:cs="Times New Roman"/>
                <w:sz w:val="16"/>
                <w:szCs w:val="16"/>
                <w:lang w:eastAsia="ru-RU"/>
              </w:rPr>
            </w:pPr>
          </w:p>
        </w:tc>
        <w:tc>
          <w:tcPr>
            <w:tcW w:w="760" w:type="pct"/>
            <w:tcBorders>
              <w:top w:val="nil"/>
              <w:left w:val="nil"/>
              <w:bottom w:val="nil"/>
              <w:right w:val="nil"/>
            </w:tcBorders>
            <w:shd w:val="clear" w:color="auto" w:fill="auto"/>
            <w:noWrap/>
            <w:vAlign w:val="bottom"/>
            <w:hideMark/>
          </w:tcPr>
          <w:p w14:paraId="624BF646"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nil"/>
              <w:left w:val="nil"/>
              <w:bottom w:val="nil"/>
              <w:right w:val="nil"/>
            </w:tcBorders>
            <w:shd w:val="clear" w:color="auto" w:fill="auto"/>
            <w:noWrap/>
            <w:vAlign w:val="bottom"/>
            <w:hideMark/>
          </w:tcPr>
          <w:p w14:paraId="1733D411"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r>
      <w:tr w:rsidR="004A12F3" w:rsidRPr="004A12F3" w14:paraId="23A3EBBA" w14:textId="77777777" w:rsidTr="004A12F3">
        <w:trPr>
          <w:trHeight w:val="264"/>
        </w:trPr>
        <w:tc>
          <w:tcPr>
            <w:tcW w:w="1218" w:type="pct"/>
            <w:tcBorders>
              <w:top w:val="nil"/>
              <w:left w:val="nil"/>
              <w:bottom w:val="nil"/>
              <w:right w:val="nil"/>
            </w:tcBorders>
            <w:shd w:val="clear" w:color="auto" w:fill="auto"/>
            <w:noWrap/>
            <w:vAlign w:val="bottom"/>
            <w:hideMark/>
          </w:tcPr>
          <w:p w14:paraId="5CC8D21C"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913" w:type="pct"/>
            <w:tcBorders>
              <w:top w:val="nil"/>
              <w:left w:val="nil"/>
              <w:bottom w:val="nil"/>
              <w:right w:val="nil"/>
            </w:tcBorders>
            <w:shd w:val="clear" w:color="auto" w:fill="auto"/>
            <w:noWrap/>
            <w:vAlign w:val="bottom"/>
            <w:hideMark/>
          </w:tcPr>
          <w:p w14:paraId="1F31714A"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55" w:type="pct"/>
            <w:tcBorders>
              <w:top w:val="nil"/>
              <w:left w:val="nil"/>
              <w:bottom w:val="nil"/>
              <w:right w:val="nil"/>
            </w:tcBorders>
            <w:shd w:val="clear" w:color="auto" w:fill="auto"/>
            <w:noWrap/>
            <w:vAlign w:val="bottom"/>
            <w:hideMark/>
          </w:tcPr>
          <w:p w14:paraId="46D3D3B0"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476CDC6E"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nil"/>
              <w:right w:val="nil"/>
            </w:tcBorders>
            <w:shd w:val="clear" w:color="auto" w:fill="auto"/>
            <w:noWrap/>
            <w:vAlign w:val="bottom"/>
            <w:hideMark/>
          </w:tcPr>
          <w:p w14:paraId="36514B77"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nil"/>
              <w:left w:val="nil"/>
              <w:bottom w:val="nil"/>
              <w:right w:val="nil"/>
            </w:tcBorders>
            <w:shd w:val="clear" w:color="auto" w:fill="auto"/>
            <w:noWrap/>
            <w:vAlign w:val="bottom"/>
            <w:hideMark/>
          </w:tcPr>
          <w:p w14:paraId="67C8F676"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r>
      <w:tr w:rsidR="004A12F3" w:rsidRPr="004A12F3" w14:paraId="572E371A" w14:textId="77777777" w:rsidTr="004A12F3">
        <w:trPr>
          <w:trHeight w:val="264"/>
        </w:trPr>
        <w:tc>
          <w:tcPr>
            <w:tcW w:w="1218" w:type="pct"/>
            <w:tcBorders>
              <w:top w:val="nil"/>
              <w:left w:val="nil"/>
              <w:bottom w:val="nil"/>
              <w:right w:val="nil"/>
            </w:tcBorders>
            <w:shd w:val="clear" w:color="auto" w:fill="auto"/>
            <w:noWrap/>
            <w:vAlign w:val="bottom"/>
            <w:hideMark/>
          </w:tcPr>
          <w:p w14:paraId="629716C2"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913" w:type="pct"/>
            <w:tcBorders>
              <w:top w:val="nil"/>
              <w:left w:val="nil"/>
              <w:bottom w:val="nil"/>
              <w:right w:val="nil"/>
            </w:tcBorders>
            <w:shd w:val="clear" w:color="auto" w:fill="auto"/>
            <w:noWrap/>
            <w:vAlign w:val="bottom"/>
            <w:hideMark/>
          </w:tcPr>
          <w:p w14:paraId="595108A9"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55" w:type="pct"/>
            <w:tcBorders>
              <w:top w:val="nil"/>
              <w:left w:val="nil"/>
              <w:bottom w:val="nil"/>
              <w:right w:val="nil"/>
            </w:tcBorders>
            <w:shd w:val="clear" w:color="auto" w:fill="auto"/>
            <w:noWrap/>
            <w:vAlign w:val="bottom"/>
            <w:hideMark/>
          </w:tcPr>
          <w:p w14:paraId="14C622B9"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102ED931"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nil"/>
              <w:right w:val="nil"/>
            </w:tcBorders>
            <w:shd w:val="clear" w:color="auto" w:fill="auto"/>
            <w:noWrap/>
            <w:vAlign w:val="bottom"/>
            <w:hideMark/>
          </w:tcPr>
          <w:p w14:paraId="704EF94D"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nil"/>
              <w:left w:val="nil"/>
              <w:bottom w:val="nil"/>
              <w:right w:val="nil"/>
            </w:tcBorders>
            <w:shd w:val="clear" w:color="auto" w:fill="auto"/>
            <w:noWrap/>
            <w:vAlign w:val="bottom"/>
            <w:hideMark/>
          </w:tcPr>
          <w:p w14:paraId="20BEEA46"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r>
      <w:tr w:rsidR="004A12F3" w:rsidRPr="004A12F3" w14:paraId="49DDC621" w14:textId="77777777" w:rsidTr="004A12F3">
        <w:trPr>
          <w:trHeight w:val="264"/>
        </w:trPr>
        <w:tc>
          <w:tcPr>
            <w:tcW w:w="1218" w:type="pct"/>
            <w:tcBorders>
              <w:top w:val="nil"/>
              <w:left w:val="nil"/>
              <w:bottom w:val="nil"/>
              <w:right w:val="nil"/>
            </w:tcBorders>
            <w:shd w:val="clear" w:color="auto" w:fill="auto"/>
            <w:noWrap/>
            <w:vAlign w:val="bottom"/>
            <w:hideMark/>
          </w:tcPr>
          <w:p w14:paraId="2304B8B7"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Арендодатель</w:t>
            </w:r>
          </w:p>
        </w:tc>
        <w:tc>
          <w:tcPr>
            <w:tcW w:w="913" w:type="pct"/>
            <w:tcBorders>
              <w:top w:val="nil"/>
              <w:left w:val="nil"/>
              <w:bottom w:val="nil"/>
              <w:right w:val="nil"/>
            </w:tcBorders>
            <w:shd w:val="clear" w:color="auto" w:fill="auto"/>
            <w:noWrap/>
            <w:vAlign w:val="bottom"/>
            <w:hideMark/>
          </w:tcPr>
          <w:p w14:paraId="072EF6E9"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55" w:type="pct"/>
            <w:tcBorders>
              <w:top w:val="nil"/>
              <w:left w:val="nil"/>
              <w:bottom w:val="nil"/>
              <w:right w:val="nil"/>
            </w:tcBorders>
            <w:shd w:val="clear" w:color="auto" w:fill="auto"/>
            <w:noWrap/>
            <w:vAlign w:val="bottom"/>
            <w:hideMark/>
          </w:tcPr>
          <w:p w14:paraId="2FC3057D"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67B652C4"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nil"/>
              <w:right w:val="nil"/>
            </w:tcBorders>
            <w:shd w:val="clear" w:color="auto" w:fill="auto"/>
            <w:noWrap/>
            <w:vAlign w:val="bottom"/>
            <w:hideMark/>
          </w:tcPr>
          <w:p w14:paraId="5892188C"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Арендатор</w:t>
            </w:r>
          </w:p>
        </w:tc>
        <w:tc>
          <w:tcPr>
            <w:tcW w:w="879" w:type="pct"/>
            <w:tcBorders>
              <w:top w:val="nil"/>
              <w:left w:val="nil"/>
              <w:bottom w:val="nil"/>
              <w:right w:val="nil"/>
            </w:tcBorders>
            <w:shd w:val="clear" w:color="auto" w:fill="auto"/>
            <w:noWrap/>
            <w:vAlign w:val="bottom"/>
            <w:hideMark/>
          </w:tcPr>
          <w:p w14:paraId="77C4898C"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r>
      <w:tr w:rsidR="004A12F3" w:rsidRPr="004A12F3" w14:paraId="2F5B957E" w14:textId="77777777" w:rsidTr="004A12F3">
        <w:trPr>
          <w:trHeight w:val="264"/>
        </w:trPr>
        <w:tc>
          <w:tcPr>
            <w:tcW w:w="1218" w:type="pct"/>
            <w:tcBorders>
              <w:top w:val="nil"/>
              <w:left w:val="nil"/>
              <w:bottom w:val="nil"/>
              <w:right w:val="nil"/>
            </w:tcBorders>
            <w:shd w:val="clear" w:color="auto" w:fill="auto"/>
            <w:noWrap/>
            <w:vAlign w:val="bottom"/>
            <w:hideMark/>
          </w:tcPr>
          <w:p w14:paraId="5C06CD02"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913" w:type="pct"/>
            <w:tcBorders>
              <w:top w:val="nil"/>
              <w:left w:val="nil"/>
              <w:bottom w:val="nil"/>
              <w:right w:val="nil"/>
            </w:tcBorders>
            <w:shd w:val="clear" w:color="auto" w:fill="auto"/>
            <w:noWrap/>
            <w:vAlign w:val="bottom"/>
            <w:hideMark/>
          </w:tcPr>
          <w:p w14:paraId="0BF3AA95"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55" w:type="pct"/>
            <w:tcBorders>
              <w:top w:val="nil"/>
              <w:left w:val="nil"/>
              <w:bottom w:val="nil"/>
              <w:right w:val="nil"/>
            </w:tcBorders>
            <w:shd w:val="clear" w:color="auto" w:fill="auto"/>
            <w:noWrap/>
            <w:vAlign w:val="bottom"/>
            <w:hideMark/>
          </w:tcPr>
          <w:p w14:paraId="1DE3DC57"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4988B0A6"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nil"/>
              <w:right w:val="nil"/>
            </w:tcBorders>
            <w:shd w:val="clear" w:color="auto" w:fill="auto"/>
            <w:noWrap/>
            <w:vAlign w:val="bottom"/>
            <w:hideMark/>
          </w:tcPr>
          <w:p w14:paraId="1BEDAF3E"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879" w:type="pct"/>
            <w:tcBorders>
              <w:top w:val="nil"/>
              <w:left w:val="nil"/>
              <w:bottom w:val="nil"/>
              <w:right w:val="nil"/>
            </w:tcBorders>
            <w:shd w:val="clear" w:color="auto" w:fill="auto"/>
            <w:noWrap/>
            <w:vAlign w:val="bottom"/>
            <w:hideMark/>
          </w:tcPr>
          <w:p w14:paraId="08689653"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r>
      <w:tr w:rsidR="004A12F3" w:rsidRPr="004A12F3" w14:paraId="6B9A7C36" w14:textId="77777777" w:rsidTr="004A12F3">
        <w:trPr>
          <w:trHeight w:val="264"/>
        </w:trPr>
        <w:tc>
          <w:tcPr>
            <w:tcW w:w="2131" w:type="pct"/>
            <w:gridSpan w:val="2"/>
            <w:tcBorders>
              <w:top w:val="nil"/>
              <w:left w:val="nil"/>
              <w:bottom w:val="nil"/>
              <w:right w:val="nil"/>
            </w:tcBorders>
            <w:shd w:val="clear" w:color="auto" w:fill="auto"/>
            <w:noWrap/>
            <w:vAlign w:val="bottom"/>
            <w:hideMark/>
          </w:tcPr>
          <w:p w14:paraId="6782C41C" w14:textId="79AC7F4A" w:rsidR="004A12F3" w:rsidRPr="004A12F3" w:rsidRDefault="00B60AC8" w:rsidP="00B60AC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___________А.С. </w:t>
            </w:r>
            <w:r w:rsidR="004A12F3" w:rsidRPr="004A12F3">
              <w:rPr>
                <w:rFonts w:ascii="Times New Roman" w:eastAsia="Times New Roman" w:hAnsi="Times New Roman" w:cs="Times New Roman"/>
                <w:sz w:val="20"/>
                <w:szCs w:val="20"/>
                <w:lang w:eastAsia="ru-RU"/>
              </w:rPr>
              <w:t>Фирсанова</w:t>
            </w:r>
          </w:p>
        </w:tc>
        <w:tc>
          <w:tcPr>
            <w:tcW w:w="755" w:type="pct"/>
            <w:tcBorders>
              <w:top w:val="nil"/>
              <w:left w:val="nil"/>
              <w:bottom w:val="nil"/>
              <w:right w:val="nil"/>
            </w:tcBorders>
            <w:shd w:val="clear" w:color="auto" w:fill="auto"/>
            <w:noWrap/>
            <w:vAlign w:val="bottom"/>
            <w:hideMark/>
          </w:tcPr>
          <w:p w14:paraId="1EAA4F00"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06A56AE6"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1639" w:type="pct"/>
            <w:gridSpan w:val="2"/>
            <w:tcBorders>
              <w:top w:val="nil"/>
              <w:left w:val="nil"/>
              <w:bottom w:val="nil"/>
              <w:right w:val="nil"/>
            </w:tcBorders>
            <w:shd w:val="clear" w:color="auto" w:fill="auto"/>
            <w:noWrap/>
            <w:vAlign w:val="bottom"/>
            <w:hideMark/>
          </w:tcPr>
          <w:p w14:paraId="1302C05D"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r w:rsidRPr="004A12F3">
              <w:rPr>
                <w:rFonts w:ascii="Times New Roman" w:eastAsia="Times New Roman" w:hAnsi="Times New Roman" w:cs="Times New Roman"/>
                <w:sz w:val="20"/>
                <w:szCs w:val="20"/>
                <w:lang w:eastAsia="ru-RU"/>
              </w:rPr>
              <w:t>_________________/                       /</w:t>
            </w:r>
          </w:p>
        </w:tc>
      </w:tr>
      <w:tr w:rsidR="004A12F3" w:rsidRPr="004A12F3" w14:paraId="1A863134" w14:textId="77777777" w:rsidTr="004A12F3">
        <w:trPr>
          <w:trHeight w:val="264"/>
        </w:trPr>
        <w:tc>
          <w:tcPr>
            <w:tcW w:w="1218" w:type="pct"/>
            <w:tcBorders>
              <w:top w:val="nil"/>
              <w:left w:val="nil"/>
              <w:bottom w:val="nil"/>
              <w:right w:val="nil"/>
            </w:tcBorders>
            <w:shd w:val="clear" w:color="auto" w:fill="auto"/>
            <w:noWrap/>
            <w:vAlign w:val="bottom"/>
            <w:hideMark/>
          </w:tcPr>
          <w:p w14:paraId="209C07F3"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roofErr w:type="spellStart"/>
            <w:r w:rsidRPr="004A12F3">
              <w:rPr>
                <w:rFonts w:ascii="Times New Roman" w:eastAsia="Times New Roman" w:hAnsi="Times New Roman" w:cs="Times New Roman"/>
                <w:sz w:val="20"/>
                <w:szCs w:val="20"/>
                <w:lang w:eastAsia="ru-RU"/>
              </w:rPr>
              <w:t>мп</w:t>
            </w:r>
            <w:proofErr w:type="spellEnd"/>
          </w:p>
        </w:tc>
        <w:tc>
          <w:tcPr>
            <w:tcW w:w="913" w:type="pct"/>
            <w:tcBorders>
              <w:top w:val="nil"/>
              <w:left w:val="nil"/>
              <w:bottom w:val="nil"/>
              <w:right w:val="nil"/>
            </w:tcBorders>
            <w:shd w:val="clear" w:color="auto" w:fill="auto"/>
            <w:noWrap/>
            <w:vAlign w:val="bottom"/>
            <w:hideMark/>
          </w:tcPr>
          <w:p w14:paraId="1CE9B126"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55" w:type="pct"/>
            <w:tcBorders>
              <w:top w:val="nil"/>
              <w:left w:val="nil"/>
              <w:bottom w:val="nil"/>
              <w:right w:val="nil"/>
            </w:tcBorders>
            <w:shd w:val="clear" w:color="auto" w:fill="auto"/>
            <w:noWrap/>
            <w:vAlign w:val="bottom"/>
            <w:hideMark/>
          </w:tcPr>
          <w:p w14:paraId="4C3DB74D"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474" w:type="pct"/>
            <w:tcBorders>
              <w:top w:val="nil"/>
              <w:left w:val="nil"/>
              <w:bottom w:val="nil"/>
              <w:right w:val="nil"/>
            </w:tcBorders>
            <w:shd w:val="clear" w:color="auto" w:fill="auto"/>
            <w:noWrap/>
            <w:vAlign w:val="bottom"/>
            <w:hideMark/>
          </w:tcPr>
          <w:p w14:paraId="76ADDD29"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c>
          <w:tcPr>
            <w:tcW w:w="760" w:type="pct"/>
            <w:tcBorders>
              <w:top w:val="nil"/>
              <w:left w:val="nil"/>
              <w:bottom w:val="nil"/>
              <w:right w:val="nil"/>
            </w:tcBorders>
            <w:shd w:val="clear" w:color="auto" w:fill="auto"/>
            <w:noWrap/>
            <w:vAlign w:val="bottom"/>
            <w:hideMark/>
          </w:tcPr>
          <w:p w14:paraId="070A6615"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roofErr w:type="spellStart"/>
            <w:r w:rsidRPr="004A12F3">
              <w:rPr>
                <w:rFonts w:ascii="Times New Roman" w:eastAsia="Times New Roman" w:hAnsi="Times New Roman" w:cs="Times New Roman"/>
                <w:sz w:val="20"/>
                <w:szCs w:val="20"/>
                <w:lang w:eastAsia="ru-RU"/>
              </w:rPr>
              <w:t>мп</w:t>
            </w:r>
            <w:proofErr w:type="spellEnd"/>
          </w:p>
        </w:tc>
        <w:tc>
          <w:tcPr>
            <w:tcW w:w="879" w:type="pct"/>
            <w:tcBorders>
              <w:top w:val="nil"/>
              <w:left w:val="nil"/>
              <w:bottom w:val="nil"/>
              <w:right w:val="nil"/>
            </w:tcBorders>
            <w:shd w:val="clear" w:color="auto" w:fill="auto"/>
            <w:noWrap/>
            <w:vAlign w:val="bottom"/>
            <w:hideMark/>
          </w:tcPr>
          <w:p w14:paraId="34FAF498" w14:textId="77777777" w:rsidR="004A12F3" w:rsidRPr="004A12F3" w:rsidRDefault="004A12F3" w:rsidP="004A12F3">
            <w:pPr>
              <w:spacing w:after="0" w:line="240" w:lineRule="auto"/>
              <w:rPr>
                <w:rFonts w:ascii="Times New Roman" w:eastAsia="Times New Roman" w:hAnsi="Times New Roman" w:cs="Times New Roman"/>
                <w:sz w:val="20"/>
                <w:szCs w:val="20"/>
                <w:lang w:eastAsia="ru-RU"/>
              </w:rPr>
            </w:pPr>
          </w:p>
        </w:tc>
      </w:tr>
    </w:tbl>
    <w:p w14:paraId="66E47C0B" w14:textId="7189ED61" w:rsidR="00791AE8" w:rsidRPr="00791AE8" w:rsidRDefault="00791AE8">
      <w:pPr>
        <w:rPr>
          <w:rFonts w:ascii="Liberation Serif" w:eastAsia="Times New Roman" w:hAnsi="Liberation Serif" w:cs="Times New Roman"/>
          <w:sz w:val="24"/>
          <w:szCs w:val="24"/>
          <w:lang w:val="en-US"/>
        </w:rPr>
      </w:pPr>
      <w:r>
        <w:rPr>
          <w:rFonts w:ascii="Liberation Serif" w:eastAsia="Times New Roman" w:hAnsi="Liberation Serif" w:cs="Times New Roman"/>
          <w:lang w:eastAsia="ru-RU"/>
        </w:rPr>
        <w:br w:type="page"/>
      </w:r>
    </w:p>
    <w:p w14:paraId="2328AA97" w14:textId="3DB9178A" w:rsidR="005F5BC9" w:rsidRDefault="00206B90" w:rsidP="005F5BC9">
      <w:pPr>
        <w:tabs>
          <w:tab w:val="left" w:pos="7233"/>
        </w:tabs>
        <w:spacing w:after="0" w:line="256" w:lineRule="auto"/>
        <w:jc w:val="right"/>
        <w:rPr>
          <w:rFonts w:ascii="Liberation Serif" w:eastAsia="Calibri" w:hAnsi="Liberation Serif" w:cs="Times New Roman"/>
        </w:rPr>
      </w:pPr>
      <w:r>
        <w:rPr>
          <w:rFonts w:ascii="Liberation Serif" w:eastAsia="Calibri" w:hAnsi="Liberation Serif" w:cs="Times New Roman"/>
        </w:rPr>
        <w:lastRenderedPageBreak/>
        <w:t xml:space="preserve">Приложение № </w:t>
      </w:r>
      <w:r w:rsidR="0090707B">
        <w:rPr>
          <w:rFonts w:ascii="Liberation Serif" w:eastAsia="Calibri" w:hAnsi="Liberation Serif" w:cs="Times New Roman"/>
        </w:rPr>
        <w:t>3</w:t>
      </w:r>
      <w:r w:rsidR="005F5BC9" w:rsidRPr="005F5BC9">
        <w:rPr>
          <w:rFonts w:ascii="Liberation Serif" w:eastAsia="Calibri" w:hAnsi="Liberation Serif" w:cs="Times New Roman"/>
        </w:rPr>
        <w:t xml:space="preserve"> к техническому заданию</w:t>
      </w:r>
    </w:p>
    <w:p w14:paraId="6A25270A" w14:textId="77777777" w:rsidR="00ED5677" w:rsidRDefault="00ED5677" w:rsidP="005F5BC9">
      <w:pPr>
        <w:tabs>
          <w:tab w:val="left" w:pos="7233"/>
        </w:tabs>
        <w:spacing w:after="0" w:line="256" w:lineRule="auto"/>
        <w:jc w:val="right"/>
        <w:rPr>
          <w:rFonts w:ascii="Liberation Serif" w:eastAsia="Calibri" w:hAnsi="Liberation Serif" w:cs="Times New Roman"/>
        </w:rPr>
      </w:pPr>
    </w:p>
    <w:p w14:paraId="69DBC3E2" w14:textId="77777777" w:rsidR="00B60AC8" w:rsidRPr="00010AAF" w:rsidRDefault="00B60AC8" w:rsidP="00B60AC8">
      <w:pPr>
        <w:suppressAutoHyphens/>
        <w:spacing w:after="0" w:line="240" w:lineRule="auto"/>
        <w:jc w:val="center"/>
        <w:rPr>
          <w:rFonts w:ascii="Times New Roman" w:hAnsi="Times New Roman"/>
          <w:b/>
          <w:sz w:val="18"/>
          <w:szCs w:val="18"/>
        </w:rPr>
      </w:pPr>
      <w:r w:rsidRPr="00010AAF">
        <w:rPr>
          <w:rFonts w:ascii="Times New Roman" w:hAnsi="Times New Roman"/>
          <w:b/>
          <w:sz w:val="18"/>
          <w:szCs w:val="18"/>
        </w:rPr>
        <w:t xml:space="preserve">Договор № </w:t>
      </w:r>
      <w:r>
        <w:rPr>
          <w:rFonts w:ascii="Times New Roman" w:hAnsi="Times New Roman"/>
          <w:b/>
          <w:sz w:val="18"/>
          <w:szCs w:val="18"/>
        </w:rPr>
        <w:t>______</w:t>
      </w:r>
    </w:p>
    <w:p w14:paraId="2EF6A81E" w14:textId="77777777" w:rsidR="00B60AC8" w:rsidRPr="00010AAF" w:rsidRDefault="00B60AC8" w:rsidP="00B60AC8">
      <w:pPr>
        <w:suppressAutoHyphens/>
        <w:spacing w:after="0" w:line="240" w:lineRule="auto"/>
        <w:jc w:val="center"/>
        <w:rPr>
          <w:rFonts w:ascii="Times New Roman" w:hAnsi="Times New Roman"/>
          <w:b/>
          <w:sz w:val="18"/>
          <w:szCs w:val="18"/>
        </w:rPr>
      </w:pPr>
      <w:r w:rsidRPr="00010AAF">
        <w:rPr>
          <w:rFonts w:ascii="Times New Roman" w:hAnsi="Times New Roman"/>
          <w:b/>
          <w:sz w:val="18"/>
          <w:szCs w:val="18"/>
        </w:rPr>
        <w:t>о возмещении стоимости коммунальных услуг</w:t>
      </w:r>
    </w:p>
    <w:p w14:paraId="479C59C5" w14:textId="77777777" w:rsidR="00B60AC8" w:rsidRPr="00010AAF" w:rsidRDefault="00B60AC8" w:rsidP="00B60AC8">
      <w:pPr>
        <w:suppressAutoHyphens/>
        <w:spacing w:after="0" w:line="240" w:lineRule="auto"/>
        <w:jc w:val="both"/>
        <w:rPr>
          <w:rFonts w:ascii="Times New Roman" w:hAnsi="Times New Roman"/>
          <w:b/>
          <w:sz w:val="18"/>
          <w:szCs w:val="18"/>
        </w:rPr>
      </w:pPr>
    </w:p>
    <w:p w14:paraId="542CB05C" w14:textId="1954CC6F" w:rsidR="00B60AC8" w:rsidRPr="00010AAF" w:rsidRDefault="00B60AC8" w:rsidP="00B60AC8">
      <w:pPr>
        <w:suppressAutoHyphens/>
        <w:spacing w:after="0" w:line="240" w:lineRule="auto"/>
        <w:jc w:val="both"/>
        <w:rPr>
          <w:rFonts w:ascii="Times New Roman" w:hAnsi="Times New Roman"/>
          <w:sz w:val="18"/>
          <w:szCs w:val="18"/>
        </w:rPr>
      </w:pPr>
      <w:r w:rsidRPr="00010AAF">
        <w:rPr>
          <w:rFonts w:ascii="Times New Roman" w:hAnsi="Times New Roman"/>
          <w:sz w:val="18"/>
          <w:szCs w:val="18"/>
        </w:rPr>
        <w:t>г. Екатеринбург</w:t>
      </w:r>
      <w:r w:rsidRPr="00010AAF">
        <w:rPr>
          <w:rFonts w:ascii="Times New Roman" w:hAnsi="Times New Roman"/>
          <w:sz w:val="18"/>
          <w:szCs w:val="18"/>
        </w:rPr>
        <w:tab/>
      </w:r>
      <w:r w:rsidRPr="00010AAF">
        <w:rPr>
          <w:rFonts w:ascii="Times New Roman" w:hAnsi="Times New Roman"/>
          <w:sz w:val="18"/>
          <w:szCs w:val="18"/>
        </w:rPr>
        <w:tab/>
      </w:r>
      <w:r w:rsidRPr="00010AAF">
        <w:rPr>
          <w:rFonts w:ascii="Times New Roman" w:hAnsi="Times New Roman"/>
          <w:sz w:val="18"/>
          <w:szCs w:val="18"/>
        </w:rPr>
        <w:tab/>
      </w:r>
      <w:r w:rsidRPr="00010AAF">
        <w:rPr>
          <w:rFonts w:ascii="Times New Roman" w:hAnsi="Times New Roman"/>
          <w:sz w:val="18"/>
          <w:szCs w:val="18"/>
        </w:rPr>
        <w:tab/>
      </w:r>
      <w:r w:rsidRPr="00010AAF">
        <w:rPr>
          <w:rFonts w:ascii="Times New Roman" w:hAnsi="Times New Roman"/>
          <w:sz w:val="18"/>
          <w:szCs w:val="18"/>
        </w:rPr>
        <w:tab/>
      </w:r>
      <w:r w:rsidRPr="00010AAF">
        <w:rPr>
          <w:rFonts w:ascii="Times New Roman" w:hAnsi="Times New Roman"/>
          <w:sz w:val="18"/>
          <w:szCs w:val="18"/>
        </w:rPr>
        <w:tab/>
      </w:r>
      <w:r w:rsidRPr="00010AAF">
        <w:rPr>
          <w:rFonts w:ascii="Times New Roman" w:hAnsi="Times New Roman"/>
          <w:color w:val="FF0000"/>
          <w:sz w:val="18"/>
          <w:szCs w:val="18"/>
        </w:rPr>
        <w:t xml:space="preserve">                </w:t>
      </w:r>
      <w:r>
        <w:rPr>
          <w:rFonts w:ascii="Times New Roman" w:hAnsi="Times New Roman"/>
          <w:color w:val="FF0000"/>
          <w:sz w:val="18"/>
          <w:szCs w:val="18"/>
        </w:rPr>
        <w:t xml:space="preserve">                            </w:t>
      </w:r>
      <w:r w:rsidRPr="00010AAF">
        <w:rPr>
          <w:rFonts w:ascii="Times New Roman" w:hAnsi="Times New Roman"/>
          <w:color w:val="FF0000"/>
          <w:sz w:val="18"/>
          <w:szCs w:val="18"/>
        </w:rPr>
        <w:t xml:space="preserve">                    </w:t>
      </w:r>
      <w:r w:rsidR="00515400">
        <w:rPr>
          <w:rFonts w:ascii="Times New Roman" w:hAnsi="Times New Roman"/>
          <w:color w:val="FF0000"/>
          <w:sz w:val="18"/>
          <w:szCs w:val="18"/>
        </w:rPr>
        <w:t xml:space="preserve">              </w:t>
      </w:r>
      <w:r w:rsidRPr="00010AAF">
        <w:rPr>
          <w:rFonts w:ascii="Times New Roman" w:hAnsi="Times New Roman"/>
          <w:color w:val="FF0000"/>
          <w:sz w:val="18"/>
          <w:szCs w:val="18"/>
        </w:rPr>
        <w:t xml:space="preserve"> </w:t>
      </w:r>
      <w:r w:rsidRPr="00010AAF">
        <w:rPr>
          <w:rFonts w:ascii="Times New Roman" w:hAnsi="Times New Roman"/>
          <w:sz w:val="18"/>
          <w:szCs w:val="18"/>
        </w:rPr>
        <w:t>«</w:t>
      </w:r>
      <w:r>
        <w:rPr>
          <w:rFonts w:ascii="Times New Roman" w:hAnsi="Times New Roman"/>
          <w:sz w:val="18"/>
          <w:szCs w:val="18"/>
        </w:rPr>
        <w:t>__</w:t>
      </w:r>
      <w:r w:rsidRPr="00010AAF">
        <w:rPr>
          <w:rFonts w:ascii="Times New Roman" w:hAnsi="Times New Roman"/>
          <w:sz w:val="18"/>
          <w:szCs w:val="18"/>
        </w:rPr>
        <w:t xml:space="preserve">» </w:t>
      </w:r>
      <w:r>
        <w:rPr>
          <w:rFonts w:ascii="Times New Roman" w:hAnsi="Times New Roman"/>
          <w:sz w:val="18"/>
          <w:szCs w:val="18"/>
        </w:rPr>
        <w:t>_______</w:t>
      </w:r>
      <w:r w:rsidRPr="00010AAF">
        <w:rPr>
          <w:rFonts w:ascii="Times New Roman" w:hAnsi="Times New Roman"/>
          <w:sz w:val="18"/>
          <w:szCs w:val="18"/>
        </w:rPr>
        <w:t>202</w:t>
      </w:r>
      <w:r>
        <w:rPr>
          <w:rFonts w:ascii="Times New Roman" w:hAnsi="Times New Roman"/>
          <w:sz w:val="18"/>
          <w:szCs w:val="18"/>
        </w:rPr>
        <w:t>6</w:t>
      </w:r>
      <w:r w:rsidRPr="00010AAF">
        <w:rPr>
          <w:rFonts w:ascii="Times New Roman" w:hAnsi="Times New Roman"/>
          <w:sz w:val="18"/>
          <w:szCs w:val="18"/>
        </w:rPr>
        <w:t xml:space="preserve"> г.</w:t>
      </w:r>
    </w:p>
    <w:p w14:paraId="51769270" w14:textId="77777777" w:rsidR="00B60AC8" w:rsidRPr="00010AAF" w:rsidRDefault="00B60AC8" w:rsidP="00B60AC8">
      <w:pPr>
        <w:suppressAutoHyphens/>
        <w:spacing w:after="0" w:line="240" w:lineRule="auto"/>
        <w:jc w:val="both"/>
        <w:rPr>
          <w:rFonts w:ascii="Times New Roman" w:hAnsi="Times New Roman"/>
          <w:sz w:val="18"/>
          <w:szCs w:val="18"/>
        </w:rPr>
      </w:pPr>
    </w:p>
    <w:p w14:paraId="4CDCA46F" w14:textId="77777777" w:rsidR="00B60AC8" w:rsidRPr="00010AAF" w:rsidRDefault="00B60AC8" w:rsidP="00B60AC8">
      <w:pPr>
        <w:suppressAutoHyphens/>
        <w:spacing w:after="0" w:line="240" w:lineRule="auto"/>
        <w:ind w:firstLine="708"/>
        <w:jc w:val="both"/>
        <w:rPr>
          <w:rFonts w:ascii="Times New Roman" w:hAnsi="Times New Roman"/>
          <w:sz w:val="18"/>
          <w:szCs w:val="18"/>
        </w:rPr>
      </w:pPr>
      <w:r w:rsidRPr="00010AAF">
        <w:rPr>
          <w:rFonts w:ascii="Times New Roman" w:hAnsi="Times New Roman"/>
          <w:b/>
          <w:sz w:val="18"/>
          <w:szCs w:val="18"/>
        </w:rPr>
        <w:t>Муниципальное автономное общеобразовательное учреждение средняя общеобразовательная школа № 183</w:t>
      </w:r>
      <w:r w:rsidRPr="00010AAF">
        <w:rPr>
          <w:rFonts w:ascii="Times New Roman" w:hAnsi="Times New Roman"/>
          <w:sz w:val="18"/>
          <w:szCs w:val="18"/>
        </w:rPr>
        <w:t xml:space="preserve">, (далее - МАОУ СОШ № 183), именуемое в дальнейшем Арендодатель, в лице директора </w:t>
      </w:r>
      <w:r>
        <w:rPr>
          <w:rFonts w:ascii="Times New Roman" w:hAnsi="Times New Roman"/>
          <w:sz w:val="18"/>
          <w:szCs w:val="18"/>
        </w:rPr>
        <w:t>Фирсановой А.С.</w:t>
      </w:r>
      <w:r w:rsidRPr="00010AAF">
        <w:rPr>
          <w:rFonts w:ascii="Times New Roman" w:hAnsi="Times New Roman"/>
          <w:sz w:val="18"/>
          <w:szCs w:val="18"/>
        </w:rPr>
        <w:t xml:space="preserve">, действующей на основании Устава, с одной стороны, </w:t>
      </w:r>
    </w:p>
    <w:p w14:paraId="479D16AF" w14:textId="77777777" w:rsidR="00B60AC8" w:rsidRPr="00010AAF" w:rsidRDefault="00B60AC8" w:rsidP="00B60AC8">
      <w:pPr>
        <w:suppressAutoHyphens/>
        <w:spacing w:after="0"/>
        <w:ind w:firstLine="567"/>
        <w:rPr>
          <w:rFonts w:ascii="Times New Roman" w:hAnsi="Times New Roman"/>
          <w:color w:val="000000"/>
          <w:sz w:val="18"/>
          <w:szCs w:val="18"/>
        </w:rPr>
      </w:pPr>
      <w:r w:rsidRPr="00010AAF">
        <w:rPr>
          <w:rFonts w:ascii="Times New Roman" w:hAnsi="Times New Roman"/>
          <w:sz w:val="18"/>
          <w:szCs w:val="18"/>
        </w:rPr>
        <w:t xml:space="preserve">и </w:t>
      </w:r>
      <w:r>
        <w:rPr>
          <w:rFonts w:ascii="Times New Roman" w:hAnsi="Times New Roman"/>
          <w:sz w:val="18"/>
          <w:szCs w:val="18"/>
        </w:rPr>
        <w:t>______________________</w:t>
      </w:r>
      <w:r w:rsidRPr="00010AAF">
        <w:rPr>
          <w:rFonts w:ascii="Times New Roman" w:hAnsi="Times New Roman"/>
          <w:color w:val="000000"/>
          <w:sz w:val="18"/>
          <w:szCs w:val="18"/>
        </w:rPr>
        <w:t xml:space="preserve">, в лице директора </w:t>
      </w:r>
      <w:r>
        <w:rPr>
          <w:rFonts w:ascii="Times New Roman" w:hAnsi="Times New Roman"/>
          <w:color w:val="000000"/>
          <w:sz w:val="18"/>
          <w:szCs w:val="18"/>
        </w:rPr>
        <w:t>______________________</w:t>
      </w:r>
      <w:r w:rsidRPr="00010AAF">
        <w:rPr>
          <w:rFonts w:ascii="Times New Roman" w:hAnsi="Times New Roman"/>
          <w:color w:val="000000"/>
          <w:sz w:val="18"/>
          <w:szCs w:val="18"/>
        </w:rPr>
        <w:t xml:space="preserve">, действующего на основании Устава, именуемое в дальнейшем Арендатор, с другой стороны (далее – Стороны),  </w:t>
      </w:r>
    </w:p>
    <w:p w14:paraId="707C01AD" w14:textId="77777777" w:rsidR="00B60AC8" w:rsidRPr="00010AAF" w:rsidRDefault="00B60AC8" w:rsidP="00B60AC8">
      <w:pPr>
        <w:suppressAutoHyphens/>
        <w:spacing w:after="0" w:line="240" w:lineRule="auto"/>
        <w:ind w:firstLine="708"/>
        <w:jc w:val="both"/>
        <w:rPr>
          <w:rFonts w:ascii="Times New Roman" w:hAnsi="Times New Roman"/>
          <w:sz w:val="18"/>
          <w:szCs w:val="18"/>
        </w:rPr>
      </w:pPr>
      <w:r w:rsidRPr="00010AAF">
        <w:rPr>
          <w:rFonts w:ascii="Times New Roman" w:hAnsi="Times New Roman"/>
          <w:sz w:val="18"/>
          <w:szCs w:val="18"/>
        </w:rPr>
        <w:t xml:space="preserve">в соответствии с пунктом </w:t>
      </w:r>
      <w:r>
        <w:rPr>
          <w:rFonts w:ascii="Times New Roman" w:hAnsi="Times New Roman"/>
          <w:sz w:val="18"/>
          <w:szCs w:val="18"/>
        </w:rPr>
        <w:t>3.2.16</w:t>
      </w:r>
      <w:r w:rsidRPr="00010AAF">
        <w:rPr>
          <w:rFonts w:ascii="Times New Roman" w:hAnsi="Times New Roman"/>
          <w:sz w:val="18"/>
          <w:szCs w:val="18"/>
        </w:rPr>
        <w:t xml:space="preserve"> Договора аренды муниципального имущества, закрепленного на праве оперативного управления за Муниципальным автономным общеобразовательным учреждением средняя общеобразовательная школа № 183,</w:t>
      </w:r>
      <w:r w:rsidRPr="00010AAF">
        <w:rPr>
          <w:rFonts w:ascii="Times New Roman" w:hAnsi="Times New Roman"/>
          <w:b/>
          <w:sz w:val="18"/>
          <w:szCs w:val="18"/>
        </w:rPr>
        <w:t xml:space="preserve"> </w:t>
      </w:r>
      <w:r w:rsidRPr="00010AAF">
        <w:rPr>
          <w:rFonts w:ascii="Times New Roman" w:hAnsi="Times New Roman"/>
          <w:sz w:val="18"/>
          <w:szCs w:val="18"/>
        </w:rPr>
        <w:t>заключили настоящий Договор о нижеследующем:</w:t>
      </w:r>
    </w:p>
    <w:p w14:paraId="60593C56" w14:textId="77777777" w:rsidR="00B60AC8" w:rsidRPr="00010AAF" w:rsidRDefault="00B60AC8" w:rsidP="00B60AC8">
      <w:pPr>
        <w:suppressAutoHyphens/>
        <w:spacing w:after="0" w:line="240" w:lineRule="auto"/>
        <w:ind w:firstLine="708"/>
        <w:jc w:val="both"/>
        <w:rPr>
          <w:rFonts w:ascii="Times New Roman" w:hAnsi="Times New Roman"/>
          <w:sz w:val="18"/>
          <w:szCs w:val="18"/>
        </w:rPr>
      </w:pPr>
    </w:p>
    <w:p w14:paraId="5A6C9E0F" w14:textId="77777777" w:rsidR="00B60AC8" w:rsidRPr="00010AAF" w:rsidRDefault="00B60AC8" w:rsidP="00B60AC8">
      <w:pPr>
        <w:numPr>
          <w:ilvl w:val="0"/>
          <w:numId w:val="15"/>
        </w:numPr>
        <w:suppressAutoHyphens/>
        <w:autoSpaceDE w:val="0"/>
        <w:autoSpaceDN w:val="0"/>
        <w:adjustRightInd w:val="0"/>
        <w:spacing w:after="0" w:line="240" w:lineRule="auto"/>
        <w:jc w:val="center"/>
        <w:rPr>
          <w:rFonts w:ascii="Times New Roman" w:hAnsi="Times New Roman"/>
          <w:b/>
          <w:sz w:val="18"/>
          <w:szCs w:val="18"/>
        </w:rPr>
      </w:pPr>
      <w:r w:rsidRPr="00010AAF">
        <w:rPr>
          <w:rFonts w:ascii="Times New Roman" w:hAnsi="Times New Roman"/>
          <w:b/>
          <w:sz w:val="18"/>
          <w:szCs w:val="18"/>
        </w:rPr>
        <w:t>ПРЕДМЕТ ДОГОВОРА</w:t>
      </w:r>
    </w:p>
    <w:p w14:paraId="13F89818" w14:textId="77777777" w:rsidR="00B60AC8" w:rsidRPr="00010AAF" w:rsidRDefault="00B60AC8" w:rsidP="00B60AC8">
      <w:pPr>
        <w:suppressAutoHyphens/>
        <w:spacing w:before="120" w:after="0" w:line="240" w:lineRule="auto"/>
        <w:jc w:val="both"/>
        <w:rPr>
          <w:rFonts w:ascii="Times New Roman" w:hAnsi="Times New Roman"/>
          <w:color w:val="000000"/>
          <w:sz w:val="18"/>
          <w:szCs w:val="18"/>
        </w:rPr>
      </w:pPr>
      <w:r w:rsidRPr="00010AAF">
        <w:rPr>
          <w:rFonts w:ascii="Times New Roman" w:hAnsi="Times New Roman"/>
          <w:sz w:val="18"/>
          <w:szCs w:val="18"/>
        </w:rPr>
        <w:t>1.1. Арендатор обязуется возместить Арендодателю стоимость холодного и горячего водоснабжения, водоотведения, тепловой энергии, расходуемой на отопление, электрической энергии и услуг по вывозу ТКО (далее – коммунальных услуг), потребленных им в период пользования недвижимым и движимым имуществом, передаваемым по Договору аренды в по</w:t>
      </w:r>
      <w:r w:rsidRPr="00010AAF">
        <w:rPr>
          <w:rFonts w:ascii="Times New Roman" w:hAnsi="Times New Roman"/>
          <w:color w:val="000000"/>
          <w:sz w:val="18"/>
          <w:szCs w:val="18"/>
        </w:rPr>
        <w:t xml:space="preserve">мещениях пищеблока общей площадью </w:t>
      </w:r>
      <w:r w:rsidRPr="00010AAF">
        <w:rPr>
          <w:rFonts w:ascii="Times New Roman" w:hAnsi="Times New Roman"/>
          <w:b/>
          <w:color w:val="000000"/>
          <w:sz w:val="18"/>
          <w:szCs w:val="18"/>
        </w:rPr>
        <w:t xml:space="preserve">51,4 </w:t>
      </w:r>
      <w:r w:rsidRPr="00010AAF">
        <w:rPr>
          <w:rFonts w:ascii="Times New Roman" w:hAnsi="Times New Roman"/>
          <w:color w:val="000000"/>
          <w:sz w:val="18"/>
          <w:szCs w:val="18"/>
        </w:rPr>
        <w:t xml:space="preserve">кв. м в здании по адресу: 620141, г. Екатеринбург, ул. Пехотинцев 4 А, целевое назначение которых: общественное питание (организация питания обучающихся). </w:t>
      </w:r>
    </w:p>
    <w:p w14:paraId="42EF80BF" w14:textId="286555A8" w:rsidR="00B60AC8" w:rsidRPr="00B953A9" w:rsidRDefault="00B60AC8" w:rsidP="00B60AC8">
      <w:pPr>
        <w:widowControl w:val="0"/>
        <w:suppressAutoHyphens/>
        <w:spacing w:after="0"/>
        <w:ind w:firstLine="720"/>
        <w:jc w:val="both"/>
        <w:rPr>
          <w:rFonts w:ascii="Times New Roman" w:hAnsi="Times New Roman"/>
          <w:b/>
          <w:sz w:val="18"/>
          <w:szCs w:val="18"/>
        </w:rPr>
      </w:pPr>
      <w:r w:rsidRPr="00010AAF">
        <w:rPr>
          <w:rFonts w:ascii="Times New Roman" w:hAnsi="Times New Roman"/>
          <w:color w:val="000000"/>
          <w:sz w:val="18"/>
          <w:szCs w:val="18"/>
        </w:rPr>
        <w:t xml:space="preserve">1.2. Возмещение стоимости коммунальных услуг производится Арендатором в течение периода пользования недвижимым и движимым имуществом, передаваемым по Договору аренды </w:t>
      </w:r>
      <w:r w:rsidR="00B953A9" w:rsidRPr="00B953A9">
        <w:rPr>
          <w:rFonts w:ascii="Times New Roman" w:hAnsi="Times New Roman"/>
          <w:b/>
          <w:sz w:val="18"/>
          <w:szCs w:val="18"/>
        </w:rPr>
        <w:t xml:space="preserve">с </w:t>
      </w:r>
      <w:r w:rsidR="00B95C68">
        <w:rPr>
          <w:rFonts w:ascii="Times New Roman" w:hAnsi="Times New Roman"/>
          <w:b/>
          <w:sz w:val="18"/>
          <w:szCs w:val="18"/>
        </w:rPr>
        <w:t xml:space="preserve">даты </w:t>
      </w:r>
      <w:r w:rsidR="00B953A9" w:rsidRPr="00B953A9">
        <w:rPr>
          <w:rFonts w:ascii="Times New Roman" w:hAnsi="Times New Roman"/>
          <w:b/>
          <w:sz w:val="18"/>
          <w:szCs w:val="18"/>
        </w:rPr>
        <w:t>подписания договора</w:t>
      </w:r>
      <w:r w:rsidRPr="00B953A9">
        <w:rPr>
          <w:rFonts w:ascii="Times New Roman" w:hAnsi="Times New Roman"/>
          <w:b/>
          <w:sz w:val="18"/>
          <w:szCs w:val="18"/>
        </w:rPr>
        <w:t xml:space="preserve"> по 31.12.2027 г. </w:t>
      </w:r>
    </w:p>
    <w:p w14:paraId="792B09C8" w14:textId="77777777" w:rsidR="00B60AC8" w:rsidRPr="00010AAF" w:rsidRDefault="00B60AC8" w:rsidP="00B60AC8">
      <w:pPr>
        <w:suppressAutoHyphens/>
        <w:autoSpaceDE w:val="0"/>
        <w:autoSpaceDN w:val="0"/>
        <w:adjustRightInd w:val="0"/>
        <w:spacing w:after="0" w:line="240" w:lineRule="auto"/>
        <w:jc w:val="both"/>
        <w:rPr>
          <w:rFonts w:ascii="Times New Roman" w:hAnsi="Times New Roman"/>
          <w:color w:val="FF0000"/>
          <w:sz w:val="18"/>
          <w:szCs w:val="18"/>
        </w:rPr>
      </w:pPr>
    </w:p>
    <w:p w14:paraId="03233B2A" w14:textId="77777777" w:rsidR="00B60AC8" w:rsidRPr="00010AAF" w:rsidRDefault="00B60AC8" w:rsidP="00B60AC8">
      <w:pPr>
        <w:numPr>
          <w:ilvl w:val="0"/>
          <w:numId w:val="15"/>
        </w:numPr>
        <w:suppressAutoHyphens/>
        <w:autoSpaceDE w:val="0"/>
        <w:autoSpaceDN w:val="0"/>
        <w:adjustRightInd w:val="0"/>
        <w:spacing w:after="0" w:line="240" w:lineRule="auto"/>
        <w:jc w:val="center"/>
        <w:rPr>
          <w:rFonts w:ascii="Times New Roman" w:hAnsi="Times New Roman"/>
          <w:b/>
          <w:sz w:val="18"/>
          <w:szCs w:val="18"/>
        </w:rPr>
      </w:pPr>
      <w:r w:rsidRPr="00010AAF">
        <w:rPr>
          <w:rFonts w:ascii="Times New Roman" w:hAnsi="Times New Roman"/>
          <w:b/>
          <w:sz w:val="18"/>
          <w:szCs w:val="18"/>
        </w:rPr>
        <w:t>ОБЯЗАННОСТИ СТОРОН</w:t>
      </w:r>
    </w:p>
    <w:p w14:paraId="79A17752" w14:textId="77777777" w:rsidR="00B60AC8" w:rsidRPr="00010AAF" w:rsidRDefault="00B60AC8" w:rsidP="00B60AC8">
      <w:pPr>
        <w:suppressAutoHyphens/>
        <w:autoSpaceDE w:val="0"/>
        <w:autoSpaceDN w:val="0"/>
        <w:adjustRightInd w:val="0"/>
        <w:spacing w:after="0" w:line="240" w:lineRule="auto"/>
        <w:jc w:val="both"/>
        <w:rPr>
          <w:rFonts w:ascii="Times New Roman" w:hAnsi="Times New Roman"/>
          <w:b/>
          <w:color w:val="000000"/>
          <w:sz w:val="18"/>
          <w:szCs w:val="18"/>
        </w:rPr>
      </w:pPr>
      <w:r w:rsidRPr="00010AAF">
        <w:rPr>
          <w:rFonts w:ascii="Times New Roman" w:hAnsi="Times New Roman"/>
          <w:b/>
          <w:color w:val="000000"/>
          <w:sz w:val="18"/>
          <w:szCs w:val="18"/>
        </w:rPr>
        <w:t>2.1. Арендодатель обязуется:</w:t>
      </w:r>
    </w:p>
    <w:p w14:paraId="426B866B" w14:textId="77777777" w:rsidR="00B60AC8" w:rsidRPr="00010AAF" w:rsidRDefault="00B60AC8" w:rsidP="00B60AC8">
      <w:pPr>
        <w:tabs>
          <w:tab w:val="num" w:pos="0"/>
        </w:tabs>
        <w:suppressAutoHyphens/>
        <w:autoSpaceDE w:val="0"/>
        <w:autoSpaceDN w:val="0"/>
        <w:adjustRightInd w:val="0"/>
        <w:spacing w:after="0" w:line="240" w:lineRule="auto"/>
        <w:ind w:firstLine="284"/>
        <w:jc w:val="both"/>
        <w:rPr>
          <w:rFonts w:ascii="Times New Roman" w:hAnsi="Times New Roman"/>
          <w:color w:val="000000"/>
          <w:sz w:val="18"/>
          <w:szCs w:val="18"/>
        </w:rPr>
      </w:pPr>
      <w:r w:rsidRPr="00010AAF">
        <w:rPr>
          <w:rFonts w:ascii="Times New Roman" w:hAnsi="Times New Roman"/>
          <w:color w:val="000000"/>
          <w:sz w:val="18"/>
          <w:szCs w:val="18"/>
        </w:rPr>
        <w:t>2.1.1. Своевременно ставить в известность Арендатора о проведении профилактических, ремонтных, экстренных и неотложных работ.</w:t>
      </w:r>
    </w:p>
    <w:p w14:paraId="32108A91" w14:textId="77777777" w:rsidR="00B60AC8" w:rsidRPr="00010AAF" w:rsidRDefault="00B60AC8" w:rsidP="00B60AC8">
      <w:pPr>
        <w:tabs>
          <w:tab w:val="num" w:pos="0"/>
        </w:tabs>
        <w:suppressAutoHyphens/>
        <w:autoSpaceDE w:val="0"/>
        <w:autoSpaceDN w:val="0"/>
        <w:adjustRightInd w:val="0"/>
        <w:spacing w:after="0" w:line="240" w:lineRule="auto"/>
        <w:ind w:firstLine="284"/>
        <w:jc w:val="both"/>
        <w:rPr>
          <w:rFonts w:ascii="Times New Roman" w:hAnsi="Times New Roman"/>
          <w:color w:val="000000"/>
          <w:sz w:val="18"/>
          <w:szCs w:val="18"/>
        </w:rPr>
      </w:pPr>
      <w:r w:rsidRPr="00010AAF">
        <w:rPr>
          <w:rFonts w:ascii="Times New Roman" w:hAnsi="Times New Roman"/>
          <w:color w:val="000000"/>
          <w:sz w:val="18"/>
          <w:szCs w:val="18"/>
        </w:rPr>
        <w:t>2.1.2. Ежемесячно, не позднее 25-го числа месяца, следующего за расчетным, выставлять счета на оплату услуг, акт</w:t>
      </w:r>
      <w:r w:rsidRPr="00010AAF">
        <w:rPr>
          <w:rFonts w:ascii="Times New Roman" w:hAnsi="Times New Roman"/>
          <w:sz w:val="18"/>
          <w:szCs w:val="18"/>
        </w:rPr>
        <w:t xml:space="preserve"> </w:t>
      </w:r>
      <w:r w:rsidRPr="00010AAF">
        <w:rPr>
          <w:rFonts w:ascii="Times New Roman" w:hAnsi="Times New Roman"/>
          <w:color w:val="000000"/>
          <w:sz w:val="18"/>
          <w:szCs w:val="18"/>
        </w:rPr>
        <w:t xml:space="preserve">на возмещение оплаты коммунальных услуг. </w:t>
      </w:r>
    </w:p>
    <w:p w14:paraId="3FA0B265" w14:textId="77777777" w:rsidR="00B60AC8" w:rsidRPr="00010AAF" w:rsidRDefault="00B60AC8" w:rsidP="00B60AC8">
      <w:pPr>
        <w:suppressAutoHyphens/>
        <w:autoSpaceDE w:val="0"/>
        <w:autoSpaceDN w:val="0"/>
        <w:adjustRightInd w:val="0"/>
        <w:spacing w:after="0" w:line="240" w:lineRule="auto"/>
        <w:jc w:val="both"/>
        <w:rPr>
          <w:rFonts w:ascii="Times New Roman" w:hAnsi="Times New Roman"/>
          <w:b/>
          <w:color w:val="000000"/>
          <w:sz w:val="18"/>
          <w:szCs w:val="18"/>
        </w:rPr>
      </w:pPr>
      <w:r w:rsidRPr="00010AAF">
        <w:rPr>
          <w:rFonts w:ascii="Times New Roman" w:hAnsi="Times New Roman"/>
          <w:b/>
          <w:color w:val="000000"/>
          <w:sz w:val="18"/>
          <w:szCs w:val="18"/>
        </w:rPr>
        <w:t>2.2. Арендатор обязуется:</w:t>
      </w:r>
    </w:p>
    <w:p w14:paraId="12E89EBE" w14:textId="77777777" w:rsidR="00B60AC8" w:rsidRPr="00010AAF" w:rsidRDefault="00B60AC8" w:rsidP="00B60AC8">
      <w:pPr>
        <w:tabs>
          <w:tab w:val="num" w:pos="0"/>
        </w:tabs>
        <w:suppressAutoHyphens/>
        <w:autoSpaceDE w:val="0"/>
        <w:autoSpaceDN w:val="0"/>
        <w:adjustRightInd w:val="0"/>
        <w:spacing w:after="0" w:line="240" w:lineRule="auto"/>
        <w:ind w:firstLine="284"/>
        <w:jc w:val="both"/>
        <w:rPr>
          <w:rFonts w:ascii="Times New Roman" w:hAnsi="Times New Roman"/>
          <w:b/>
          <w:color w:val="000000"/>
          <w:sz w:val="18"/>
          <w:szCs w:val="18"/>
        </w:rPr>
      </w:pPr>
      <w:r w:rsidRPr="00010AAF">
        <w:rPr>
          <w:rFonts w:ascii="Times New Roman" w:hAnsi="Times New Roman"/>
          <w:color w:val="000000"/>
          <w:sz w:val="18"/>
          <w:szCs w:val="18"/>
        </w:rPr>
        <w:t xml:space="preserve">2.2.1. Своевременно и полностью, в соответствии с условиями настоящего Договора возмещать стоимость коммунальных услуг, в течение </w:t>
      </w:r>
      <w:r w:rsidRPr="00010AAF">
        <w:rPr>
          <w:rFonts w:ascii="Times New Roman" w:hAnsi="Times New Roman"/>
          <w:b/>
          <w:color w:val="000000"/>
          <w:sz w:val="18"/>
          <w:szCs w:val="18"/>
        </w:rPr>
        <w:t>7 рабочих дней с момента выставления счета на оплату услуг.</w:t>
      </w:r>
    </w:p>
    <w:p w14:paraId="011E8E88" w14:textId="77777777" w:rsidR="00B60AC8" w:rsidRPr="00010AAF" w:rsidRDefault="00B60AC8" w:rsidP="00B60AC8">
      <w:pPr>
        <w:tabs>
          <w:tab w:val="num" w:pos="0"/>
        </w:tabs>
        <w:suppressAutoHyphens/>
        <w:autoSpaceDE w:val="0"/>
        <w:autoSpaceDN w:val="0"/>
        <w:adjustRightInd w:val="0"/>
        <w:spacing w:after="0" w:line="240" w:lineRule="auto"/>
        <w:ind w:firstLine="284"/>
        <w:jc w:val="both"/>
        <w:rPr>
          <w:rFonts w:ascii="Times New Roman" w:hAnsi="Times New Roman"/>
          <w:color w:val="000000"/>
          <w:sz w:val="18"/>
          <w:szCs w:val="18"/>
        </w:rPr>
      </w:pPr>
      <w:r w:rsidRPr="00010AAF">
        <w:rPr>
          <w:rFonts w:ascii="Times New Roman" w:hAnsi="Times New Roman"/>
          <w:color w:val="000000"/>
          <w:sz w:val="18"/>
          <w:szCs w:val="18"/>
        </w:rPr>
        <w:t>2.2.2. Не позднее 5 рабочих дней с момента получения, подписать акт на возмещение оплаты коммунальных услуг и передать арендодателю, либо направить мотивированный отказ от подписания акта.</w:t>
      </w:r>
    </w:p>
    <w:p w14:paraId="0C4EB108" w14:textId="77777777" w:rsidR="00B60AC8" w:rsidRPr="00010AAF" w:rsidRDefault="00B60AC8" w:rsidP="00B60AC8">
      <w:pPr>
        <w:numPr>
          <w:ilvl w:val="0"/>
          <w:numId w:val="15"/>
        </w:numPr>
        <w:suppressAutoHyphens/>
        <w:autoSpaceDE w:val="0"/>
        <w:autoSpaceDN w:val="0"/>
        <w:adjustRightInd w:val="0"/>
        <w:spacing w:after="0" w:line="240" w:lineRule="auto"/>
        <w:jc w:val="center"/>
        <w:rPr>
          <w:rFonts w:ascii="Times New Roman" w:hAnsi="Times New Roman"/>
          <w:b/>
          <w:sz w:val="18"/>
          <w:szCs w:val="18"/>
        </w:rPr>
      </w:pPr>
      <w:r w:rsidRPr="00010AAF">
        <w:rPr>
          <w:rFonts w:ascii="Times New Roman" w:hAnsi="Times New Roman"/>
          <w:b/>
          <w:sz w:val="18"/>
          <w:szCs w:val="18"/>
        </w:rPr>
        <w:t>СТОИМОСТЬ КОММУНАЛЬНЫХ УСЛУГ И ПОРЯДОК РАСЧЕТОВ</w:t>
      </w:r>
    </w:p>
    <w:p w14:paraId="41EA272C" w14:textId="77777777" w:rsidR="00B60AC8" w:rsidRPr="00010AAF" w:rsidRDefault="00B60AC8" w:rsidP="00B60AC8">
      <w:pPr>
        <w:suppressAutoHyphens/>
        <w:autoSpaceDE w:val="0"/>
        <w:autoSpaceDN w:val="0"/>
        <w:adjustRightInd w:val="0"/>
        <w:spacing w:after="0" w:line="240" w:lineRule="auto"/>
        <w:ind w:left="142"/>
        <w:jc w:val="both"/>
        <w:rPr>
          <w:rFonts w:ascii="Times New Roman" w:hAnsi="Times New Roman"/>
          <w:color w:val="000000"/>
          <w:sz w:val="18"/>
          <w:szCs w:val="18"/>
        </w:rPr>
      </w:pPr>
    </w:p>
    <w:p w14:paraId="4EED88DB" w14:textId="77777777" w:rsidR="00B60AC8" w:rsidRPr="00010AAF" w:rsidRDefault="00B60AC8" w:rsidP="00B60AC8">
      <w:pPr>
        <w:suppressAutoHyphens/>
        <w:autoSpaceDE w:val="0"/>
        <w:autoSpaceDN w:val="0"/>
        <w:adjustRightInd w:val="0"/>
        <w:spacing w:after="0" w:line="240" w:lineRule="auto"/>
        <w:ind w:left="142"/>
        <w:jc w:val="both"/>
        <w:rPr>
          <w:rFonts w:ascii="Times New Roman" w:hAnsi="Times New Roman"/>
          <w:color w:val="000000"/>
          <w:sz w:val="18"/>
          <w:szCs w:val="18"/>
        </w:rPr>
      </w:pPr>
      <w:r w:rsidRPr="00010AAF">
        <w:rPr>
          <w:rFonts w:ascii="Times New Roman" w:hAnsi="Times New Roman"/>
          <w:color w:val="000000"/>
          <w:sz w:val="18"/>
          <w:szCs w:val="18"/>
        </w:rPr>
        <w:t>3.1. Арендатор возмещает стоимость потребленных коммунальных услуг по тарифам, предъявляемым Арендодателю поставщиками коммунальных услуг, согласно предъявленных счетов.</w:t>
      </w:r>
    </w:p>
    <w:p w14:paraId="09A80ED5" w14:textId="77777777" w:rsidR="00B60AC8" w:rsidRPr="00010AAF" w:rsidRDefault="00B60AC8" w:rsidP="00B60AC8">
      <w:pPr>
        <w:suppressAutoHyphens/>
        <w:autoSpaceDE w:val="0"/>
        <w:autoSpaceDN w:val="0"/>
        <w:adjustRightInd w:val="0"/>
        <w:spacing w:after="0" w:line="240" w:lineRule="auto"/>
        <w:ind w:left="142"/>
        <w:jc w:val="both"/>
        <w:rPr>
          <w:rFonts w:ascii="Times New Roman" w:hAnsi="Times New Roman"/>
          <w:color w:val="000000"/>
          <w:sz w:val="18"/>
          <w:szCs w:val="18"/>
        </w:rPr>
      </w:pPr>
      <w:r w:rsidRPr="00010AAF">
        <w:rPr>
          <w:rFonts w:ascii="Times New Roman" w:hAnsi="Times New Roman"/>
          <w:color w:val="000000"/>
          <w:sz w:val="18"/>
          <w:szCs w:val="18"/>
        </w:rPr>
        <w:t>3.2. Предварительный (примерный) расчет не является основанием для исчисления суммы возмещения стоимости коммунальных услуг.</w:t>
      </w:r>
    </w:p>
    <w:p w14:paraId="0F4DA99E" w14:textId="77777777" w:rsidR="00B60AC8" w:rsidRPr="00010AAF" w:rsidRDefault="00B60AC8" w:rsidP="00B60AC8">
      <w:pPr>
        <w:suppressAutoHyphens/>
        <w:autoSpaceDE w:val="0"/>
        <w:autoSpaceDN w:val="0"/>
        <w:adjustRightInd w:val="0"/>
        <w:spacing w:after="0" w:line="240" w:lineRule="auto"/>
        <w:ind w:left="142"/>
        <w:jc w:val="both"/>
        <w:rPr>
          <w:rFonts w:ascii="Times New Roman" w:hAnsi="Times New Roman"/>
          <w:color w:val="000000"/>
          <w:sz w:val="18"/>
          <w:szCs w:val="18"/>
        </w:rPr>
      </w:pPr>
      <w:r w:rsidRPr="00010AAF">
        <w:rPr>
          <w:rFonts w:ascii="Times New Roman" w:hAnsi="Times New Roman"/>
          <w:color w:val="000000"/>
          <w:sz w:val="18"/>
          <w:szCs w:val="18"/>
        </w:rPr>
        <w:t>3.3. Количество тепловой энергии, израсходованной Арендатором на отопление, определяется расчетным путем согласно площади арендуемых помещений.</w:t>
      </w:r>
    </w:p>
    <w:p w14:paraId="3170DAA1" w14:textId="77777777" w:rsidR="00B60AC8" w:rsidRPr="00010AAF" w:rsidRDefault="00B60AC8" w:rsidP="00B60AC8">
      <w:pPr>
        <w:suppressAutoHyphens/>
        <w:autoSpaceDE w:val="0"/>
        <w:autoSpaceDN w:val="0"/>
        <w:adjustRightInd w:val="0"/>
        <w:spacing w:after="0" w:line="240" w:lineRule="auto"/>
        <w:ind w:left="142"/>
        <w:jc w:val="both"/>
        <w:rPr>
          <w:rFonts w:ascii="Times New Roman" w:hAnsi="Times New Roman"/>
          <w:color w:val="000000"/>
          <w:sz w:val="18"/>
          <w:szCs w:val="18"/>
        </w:rPr>
      </w:pPr>
      <w:r w:rsidRPr="00010AAF">
        <w:rPr>
          <w:rFonts w:ascii="Times New Roman" w:hAnsi="Times New Roman"/>
          <w:color w:val="000000"/>
          <w:sz w:val="18"/>
          <w:szCs w:val="18"/>
        </w:rPr>
        <w:t>3.4. Количество холодной и горячей воды, израсходованной Арендатором, определяется по фактическому потреблению согласно показаниям приборов учета, установленным в помещениях пищеблока или на основании ориентировочного расчета.</w:t>
      </w:r>
    </w:p>
    <w:p w14:paraId="51803039" w14:textId="77777777" w:rsidR="00B60AC8" w:rsidRPr="00010AAF" w:rsidRDefault="00B60AC8" w:rsidP="00B60AC8">
      <w:pPr>
        <w:suppressAutoHyphens/>
        <w:autoSpaceDE w:val="0"/>
        <w:autoSpaceDN w:val="0"/>
        <w:adjustRightInd w:val="0"/>
        <w:spacing w:after="0" w:line="240" w:lineRule="auto"/>
        <w:ind w:left="142"/>
        <w:jc w:val="both"/>
        <w:rPr>
          <w:rFonts w:ascii="Times New Roman" w:hAnsi="Times New Roman"/>
          <w:color w:val="000000"/>
          <w:sz w:val="18"/>
          <w:szCs w:val="18"/>
        </w:rPr>
      </w:pPr>
      <w:r w:rsidRPr="00010AAF">
        <w:rPr>
          <w:rFonts w:ascii="Times New Roman" w:hAnsi="Times New Roman"/>
          <w:color w:val="000000"/>
          <w:sz w:val="18"/>
          <w:szCs w:val="18"/>
        </w:rPr>
        <w:t>3.5. Объем водоотведения рассчитывается исходя из потребленного объема горячей и холодной воды;</w:t>
      </w:r>
    </w:p>
    <w:p w14:paraId="3DC6DD77" w14:textId="77777777" w:rsidR="00B60AC8" w:rsidRPr="00010AAF" w:rsidRDefault="00B60AC8" w:rsidP="00B60AC8">
      <w:pPr>
        <w:suppressAutoHyphens/>
        <w:autoSpaceDE w:val="0"/>
        <w:autoSpaceDN w:val="0"/>
        <w:adjustRightInd w:val="0"/>
        <w:spacing w:after="0" w:line="240" w:lineRule="auto"/>
        <w:ind w:left="142"/>
        <w:jc w:val="both"/>
        <w:rPr>
          <w:rFonts w:ascii="Times New Roman" w:hAnsi="Times New Roman"/>
          <w:color w:val="000000"/>
          <w:sz w:val="18"/>
          <w:szCs w:val="18"/>
        </w:rPr>
      </w:pPr>
      <w:r w:rsidRPr="00010AAF">
        <w:rPr>
          <w:rFonts w:ascii="Times New Roman" w:hAnsi="Times New Roman"/>
          <w:color w:val="000000"/>
          <w:sz w:val="18"/>
          <w:szCs w:val="18"/>
        </w:rPr>
        <w:t xml:space="preserve">3.6. Количество потребленной электроэнергии определяется по фактическому потреблению согласно показаниям приборов учета, установленным в помещениях пищеблока. </w:t>
      </w:r>
    </w:p>
    <w:p w14:paraId="112AE125" w14:textId="77777777" w:rsidR="00B60AC8" w:rsidRPr="00010AAF" w:rsidRDefault="00B60AC8" w:rsidP="00B60AC8">
      <w:pPr>
        <w:suppressAutoHyphens/>
        <w:autoSpaceDE w:val="0"/>
        <w:autoSpaceDN w:val="0"/>
        <w:adjustRightInd w:val="0"/>
        <w:spacing w:after="0" w:line="240" w:lineRule="auto"/>
        <w:ind w:left="142"/>
        <w:jc w:val="both"/>
        <w:rPr>
          <w:rFonts w:ascii="Times New Roman" w:hAnsi="Times New Roman"/>
          <w:color w:val="000000"/>
          <w:sz w:val="18"/>
          <w:szCs w:val="18"/>
        </w:rPr>
      </w:pPr>
      <w:r w:rsidRPr="00010AAF">
        <w:rPr>
          <w:rFonts w:ascii="Times New Roman" w:hAnsi="Times New Roman"/>
          <w:color w:val="000000"/>
          <w:sz w:val="18"/>
          <w:szCs w:val="18"/>
        </w:rPr>
        <w:t>3.7. В случае отсутствия приборов учета в помещении пищеблока, расчет производится исходя из мощности используемого оборудования.</w:t>
      </w:r>
    </w:p>
    <w:p w14:paraId="350C03C9" w14:textId="77777777" w:rsidR="00B60AC8" w:rsidRPr="00010AAF" w:rsidRDefault="00B60AC8" w:rsidP="00B60AC8">
      <w:pPr>
        <w:suppressAutoHyphens/>
        <w:autoSpaceDE w:val="0"/>
        <w:autoSpaceDN w:val="0"/>
        <w:adjustRightInd w:val="0"/>
        <w:spacing w:after="0" w:line="240" w:lineRule="auto"/>
        <w:ind w:left="142"/>
        <w:jc w:val="both"/>
        <w:rPr>
          <w:rFonts w:ascii="Times New Roman" w:hAnsi="Times New Roman"/>
          <w:color w:val="FF0000"/>
          <w:sz w:val="18"/>
          <w:szCs w:val="18"/>
        </w:rPr>
      </w:pPr>
      <w:r w:rsidRPr="00010AAF">
        <w:rPr>
          <w:rFonts w:ascii="Times New Roman" w:hAnsi="Times New Roman"/>
          <w:color w:val="000000"/>
          <w:sz w:val="18"/>
          <w:szCs w:val="18"/>
        </w:rPr>
        <w:t xml:space="preserve">3.8. </w:t>
      </w:r>
      <w:r w:rsidRPr="00010AAF">
        <w:rPr>
          <w:rFonts w:ascii="Times New Roman" w:hAnsi="Times New Roman"/>
          <w:sz w:val="18"/>
          <w:szCs w:val="18"/>
        </w:rPr>
        <w:t>Услуги по вывозу ТКО определяются расчетным путем согласно площади арендуемых помещений</w:t>
      </w:r>
      <w:r w:rsidRPr="00010AAF">
        <w:rPr>
          <w:rFonts w:ascii="Times New Roman" w:hAnsi="Times New Roman"/>
          <w:color w:val="FF0000"/>
          <w:sz w:val="18"/>
          <w:szCs w:val="18"/>
        </w:rPr>
        <w:t xml:space="preserve">. </w:t>
      </w:r>
    </w:p>
    <w:p w14:paraId="28FA0A77" w14:textId="77777777" w:rsidR="00B60AC8" w:rsidRPr="00010AAF" w:rsidRDefault="00B60AC8" w:rsidP="00B60AC8">
      <w:pPr>
        <w:suppressAutoHyphens/>
        <w:autoSpaceDE w:val="0"/>
        <w:autoSpaceDN w:val="0"/>
        <w:adjustRightInd w:val="0"/>
        <w:spacing w:after="0" w:line="240" w:lineRule="auto"/>
        <w:ind w:left="142"/>
        <w:jc w:val="both"/>
        <w:rPr>
          <w:rFonts w:ascii="Times New Roman" w:hAnsi="Times New Roman"/>
          <w:color w:val="000000"/>
          <w:sz w:val="18"/>
          <w:szCs w:val="18"/>
        </w:rPr>
      </w:pPr>
      <w:r w:rsidRPr="00010AAF">
        <w:rPr>
          <w:rFonts w:ascii="Times New Roman" w:hAnsi="Times New Roman"/>
          <w:color w:val="000000"/>
          <w:sz w:val="18"/>
          <w:szCs w:val="18"/>
        </w:rPr>
        <w:t>3.9. Арендатор производит возмещение стоимости потребленных коммунальных услуг ежемесячно, в течение 7-ми банковских дней со дня получения счета от Арендодателя, путем перечисления денежных средств на лицевой счет Арендатора, открытый в Департаменте финансов Администрации города Екатеринбурга.</w:t>
      </w:r>
    </w:p>
    <w:p w14:paraId="1B7045E8" w14:textId="77777777" w:rsidR="00B60AC8" w:rsidRPr="00010AAF" w:rsidRDefault="00B60AC8" w:rsidP="00B60AC8">
      <w:pPr>
        <w:suppressAutoHyphens/>
        <w:autoSpaceDE w:val="0"/>
        <w:autoSpaceDN w:val="0"/>
        <w:adjustRightInd w:val="0"/>
        <w:spacing w:after="0" w:line="240" w:lineRule="auto"/>
        <w:ind w:left="142"/>
        <w:jc w:val="both"/>
        <w:rPr>
          <w:rFonts w:ascii="Times New Roman" w:hAnsi="Times New Roman"/>
          <w:color w:val="000000"/>
          <w:sz w:val="18"/>
          <w:szCs w:val="18"/>
        </w:rPr>
      </w:pPr>
      <w:r w:rsidRPr="00010AAF">
        <w:rPr>
          <w:rFonts w:ascii="Times New Roman" w:hAnsi="Times New Roman"/>
          <w:color w:val="000000"/>
          <w:sz w:val="18"/>
          <w:szCs w:val="18"/>
        </w:rPr>
        <w:t>3.10. В случае нарушения пункта 3.8 настоящего Договора Арендатор выплачивает Арендодателю пени в размере 0,5 процента от неоплаченной суммы стоимости коммунальных услуг за каждый день просрочки установленного платежного периода.</w:t>
      </w:r>
    </w:p>
    <w:p w14:paraId="3D36A47B" w14:textId="77777777" w:rsidR="00B60AC8" w:rsidRPr="00010AAF" w:rsidRDefault="00B60AC8" w:rsidP="00B60AC8">
      <w:pPr>
        <w:suppressAutoHyphens/>
        <w:autoSpaceDE w:val="0"/>
        <w:autoSpaceDN w:val="0"/>
        <w:adjustRightInd w:val="0"/>
        <w:spacing w:after="0" w:line="240" w:lineRule="auto"/>
        <w:ind w:left="142"/>
        <w:jc w:val="both"/>
        <w:rPr>
          <w:rFonts w:ascii="Times New Roman" w:hAnsi="Times New Roman"/>
          <w:color w:val="000000"/>
          <w:sz w:val="18"/>
          <w:szCs w:val="18"/>
        </w:rPr>
      </w:pPr>
      <w:r w:rsidRPr="00010AAF">
        <w:rPr>
          <w:rFonts w:ascii="Times New Roman" w:hAnsi="Times New Roman"/>
          <w:color w:val="000000"/>
          <w:sz w:val="18"/>
          <w:szCs w:val="18"/>
        </w:rPr>
        <w:t>3.11. Нарушения сроков оплаты, установленных в настоящем Договоре более двух раз подряд или более чем на 30 календарных дней, является основанием для расторжения Договора аренды.</w:t>
      </w:r>
    </w:p>
    <w:p w14:paraId="7450DC4C" w14:textId="77777777" w:rsidR="00B60AC8" w:rsidRPr="00010AAF" w:rsidRDefault="00B60AC8" w:rsidP="00B60AC8">
      <w:pPr>
        <w:widowControl w:val="0"/>
        <w:shd w:val="clear" w:color="auto" w:fill="FFFFFF"/>
        <w:autoSpaceDE w:val="0"/>
        <w:autoSpaceDN w:val="0"/>
        <w:adjustRightInd w:val="0"/>
        <w:jc w:val="center"/>
        <w:rPr>
          <w:rFonts w:ascii="Times New Roman" w:hAnsi="Times New Roman"/>
          <w:b/>
          <w:bCs/>
          <w:sz w:val="18"/>
          <w:szCs w:val="18"/>
        </w:rPr>
      </w:pPr>
    </w:p>
    <w:p w14:paraId="5D2032BD" w14:textId="77777777" w:rsidR="00B60AC8" w:rsidRPr="00010AAF" w:rsidRDefault="00B60AC8" w:rsidP="00B60AC8">
      <w:pPr>
        <w:widowControl w:val="0"/>
        <w:shd w:val="clear" w:color="auto" w:fill="FFFFFF"/>
        <w:autoSpaceDE w:val="0"/>
        <w:autoSpaceDN w:val="0"/>
        <w:adjustRightInd w:val="0"/>
        <w:jc w:val="center"/>
        <w:rPr>
          <w:rFonts w:ascii="Times New Roman" w:hAnsi="Times New Roman"/>
          <w:bCs/>
          <w:sz w:val="18"/>
          <w:szCs w:val="18"/>
        </w:rPr>
      </w:pPr>
      <w:r w:rsidRPr="00010AAF">
        <w:rPr>
          <w:rFonts w:ascii="Times New Roman" w:hAnsi="Times New Roman"/>
          <w:b/>
          <w:bCs/>
          <w:sz w:val="18"/>
          <w:szCs w:val="18"/>
        </w:rPr>
        <w:t>4. АНТИКОРРУПЦИОННАЯ ОГОВОРКА</w:t>
      </w:r>
    </w:p>
    <w:p w14:paraId="3747627D" w14:textId="77777777" w:rsidR="00B60AC8" w:rsidRPr="00010AAF" w:rsidRDefault="00B60AC8" w:rsidP="00B60AC8">
      <w:pPr>
        <w:widowControl w:val="0"/>
        <w:shd w:val="clear" w:color="auto" w:fill="FFFFFF"/>
        <w:autoSpaceDE w:val="0"/>
        <w:autoSpaceDN w:val="0"/>
        <w:adjustRightInd w:val="0"/>
        <w:contextualSpacing/>
        <w:jc w:val="both"/>
        <w:rPr>
          <w:rFonts w:ascii="Times New Roman" w:hAnsi="Times New Roman"/>
          <w:bCs/>
          <w:sz w:val="18"/>
          <w:szCs w:val="18"/>
        </w:rPr>
      </w:pPr>
      <w:r w:rsidRPr="00010AAF">
        <w:rPr>
          <w:rFonts w:ascii="Times New Roman" w:hAnsi="Times New Roman"/>
          <w:bCs/>
          <w:sz w:val="18"/>
          <w:szCs w:val="18"/>
        </w:rPr>
        <w:t>4.1.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89A297B" w14:textId="77777777" w:rsidR="00B60AC8" w:rsidRPr="00010AAF" w:rsidRDefault="00B60AC8" w:rsidP="00B60AC8">
      <w:pPr>
        <w:widowControl w:val="0"/>
        <w:shd w:val="clear" w:color="auto" w:fill="FFFFFF"/>
        <w:autoSpaceDE w:val="0"/>
        <w:autoSpaceDN w:val="0"/>
        <w:adjustRightInd w:val="0"/>
        <w:contextualSpacing/>
        <w:jc w:val="both"/>
        <w:rPr>
          <w:rFonts w:ascii="Times New Roman" w:hAnsi="Times New Roman"/>
          <w:bCs/>
          <w:sz w:val="18"/>
          <w:szCs w:val="18"/>
        </w:rPr>
      </w:pPr>
      <w:r w:rsidRPr="00010AAF">
        <w:rPr>
          <w:rFonts w:ascii="Times New Roman" w:hAnsi="Times New Roman"/>
          <w:bCs/>
          <w:sz w:val="18"/>
          <w:szCs w:val="18"/>
        </w:rPr>
        <w:lastRenderedPageBreak/>
        <w:t>4.2.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15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5D3625E1" w14:textId="77777777" w:rsidR="00B60AC8" w:rsidRPr="00010AAF" w:rsidRDefault="00B60AC8" w:rsidP="00B60AC8">
      <w:pPr>
        <w:widowControl w:val="0"/>
        <w:shd w:val="clear" w:color="auto" w:fill="FFFFFF"/>
        <w:autoSpaceDE w:val="0"/>
        <w:autoSpaceDN w:val="0"/>
        <w:adjustRightInd w:val="0"/>
        <w:contextualSpacing/>
        <w:jc w:val="both"/>
        <w:rPr>
          <w:rFonts w:ascii="Times New Roman" w:hAnsi="Times New Roman"/>
          <w:bCs/>
          <w:sz w:val="18"/>
          <w:szCs w:val="18"/>
        </w:rPr>
      </w:pPr>
      <w:r w:rsidRPr="00010AAF">
        <w:rPr>
          <w:rFonts w:ascii="Times New Roman" w:hAnsi="Times New Roman"/>
          <w:bCs/>
          <w:sz w:val="18"/>
          <w:szCs w:val="18"/>
        </w:rPr>
        <w:t xml:space="preserve">Каналы уведомления Арендодателя о нарушениях каких-либо положений настоящего раздела: адрес электронной почты Арендодателя – </w:t>
      </w:r>
      <w:proofErr w:type="spellStart"/>
      <w:r w:rsidRPr="00010AAF">
        <w:rPr>
          <w:rFonts w:ascii="Times New Roman" w:hAnsi="Times New Roman"/>
          <w:b/>
          <w:bCs/>
          <w:sz w:val="18"/>
          <w:szCs w:val="18"/>
          <w:u w:val="single"/>
          <w:lang w:val="en-US"/>
        </w:rPr>
        <w:t>soch</w:t>
      </w:r>
      <w:proofErr w:type="spellEnd"/>
      <w:r w:rsidRPr="00010AAF">
        <w:rPr>
          <w:rFonts w:ascii="Times New Roman" w:hAnsi="Times New Roman"/>
          <w:b/>
          <w:bCs/>
          <w:sz w:val="18"/>
          <w:szCs w:val="18"/>
          <w:u w:val="single"/>
        </w:rPr>
        <w:t>183@</w:t>
      </w:r>
      <w:proofErr w:type="spellStart"/>
      <w:r w:rsidRPr="00010AAF">
        <w:rPr>
          <w:rFonts w:ascii="Times New Roman" w:hAnsi="Times New Roman"/>
          <w:b/>
          <w:bCs/>
          <w:sz w:val="18"/>
          <w:szCs w:val="18"/>
          <w:u w:val="single"/>
          <w:lang w:val="en-US"/>
        </w:rPr>
        <w:t>eduekb</w:t>
      </w:r>
      <w:proofErr w:type="spellEnd"/>
      <w:r w:rsidRPr="00010AAF">
        <w:rPr>
          <w:rFonts w:ascii="Times New Roman" w:hAnsi="Times New Roman"/>
          <w:b/>
          <w:bCs/>
          <w:sz w:val="18"/>
          <w:szCs w:val="18"/>
          <w:u w:val="single"/>
        </w:rPr>
        <w:t>.</w:t>
      </w:r>
      <w:proofErr w:type="spellStart"/>
      <w:r w:rsidRPr="00010AAF">
        <w:rPr>
          <w:rFonts w:ascii="Times New Roman" w:hAnsi="Times New Roman"/>
          <w:b/>
          <w:bCs/>
          <w:sz w:val="18"/>
          <w:szCs w:val="18"/>
          <w:u w:val="single"/>
          <w:lang w:val="en-US"/>
        </w:rPr>
        <w:t>ru</w:t>
      </w:r>
      <w:proofErr w:type="spellEnd"/>
      <w:r w:rsidRPr="00010AAF">
        <w:rPr>
          <w:rFonts w:ascii="Times New Roman" w:hAnsi="Times New Roman"/>
          <w:b/>
          <w:bCs/>
          <w:sz w:val="18"/>
          <w:szCs w:val="18"/>
          <w:u w:val="single"/>
        </w:rPr>
        <w:t>.</w:t>
      </w:r>
    </w:p>
    <w:p w14:paraId="01580C8C" w14:textId="77777777" w:rsidR="00B60AC8" w:rsidRPr="00010AAF" w:rsidRDefault="00B60AC8" w:rsidP="00B60AC8">
      <w:pPr>
        <w:widowControl w:val="0"/>
        <w:shd w:val="clear" w:color="auto" w:fill="FFFFFF"/>
        <w:autoSpaceDE w:val="0"/>
        <w:autoSpaceDN w:val="0"/>
        <w:adjustRightInd w:val="0"/>
        <w:contextualSpacing/>
        <w:rPr>
          <w:rFonts w:ascii="Times New Roman" w:hAnsi="Times New Roman"/>
          <w:b/>
          <w:bCs/>
          <w:sz w:val="18"/>
          <w:szCs w:val="18"/>
        </w:rPr>
      </w:pPr>
      <w:r w:rsidRPr="00010AAF">
        <w:rPr>
          <w:rFonts w:ascii="Times New Roman" w:hAnsi="Times New Roman"/>
          <w:bCs/>
          <w:sz w:val="18"/>
          <w:szCs w:val="18"/>
        </w:rPr>
        <w:t>Каналы уведомления Арендатора о нарушениях каких-либо положений настоящего раздела: официальный адрес электронной почты Арендатора -</w:t>
      </w:r>
      <w:r>
        <w:rPr>
          <w:rFonts w:ascii="Times New Roman" w:hAnsi="Times New Roman"/>
          <w:bCs/>
          <w:sz w:val="18"/>
          <w:szCs w:val="18"/>
        </w:rPr>
        <w:t xml:space="preserve"> __________________.</w:t>
      </w:r>
    </w:p>
    <w:p w14:paraId="29E6083D" w14:textId="77777777" w:rsidR="00B60AC8" w:rsidRPr="00010AAF" w:rsidRDefault="00B60AC8" w:rsidP="00B60AC8">
      <w:pPr>
        <w:widowControl w:val="0"/>
        <w:shd w:val="clear" w:color="auto" w:fill="FFFFFF"/>
        <w:autoSpaceDE w:val="0"/>
        <w:autoSpaceDN w:val="0"/>
        <w:adjustRightInd w:val="0"/>
        <w:contextualSpacing/>
        <w:jc w:val="both"/>
        <w:rPr>
          <w:rFonts w:ascii="Times New Roman" w:hAnsi="Times New Roman"/>
          <w:bCs/>
          <w:sz w:val="18"/>
          <w:szCs w:val="18"/>
        </w:rPr>
      </w:pPr>
      <w:r w:rsidRPr="00010AAF">
        <w:rPr>
          <w:rFonts w:ascii="Times New Roman" w:hAnsi="Times New Roman"/>
          <w:bCs/>
          <w:sz w:val="18"/>
          <w:szCs w:val="18"/>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78D6DA88" w14:textId="77777777" w:rsidR="00B60AC8" w:rsidRPr="00010AAF" w:rsidRDefault="00B60AC8" w:rsidP="00B60AC8">
      <w:pPr>
        <w:widowControl w:val="0"/>
        <w:shd w:val="clear" w:color="auto" w:fill="FFFFFF"/>
        <w:autoSpaceDE w:val="0"/>
        <w:autoSpaceDN w:val="0"/>
        <w:adjustRightInd w:val="0"/>
        <w:contextualSpacing/>
        <w:jc w:val="both"/>
        <w:rPr>
          <w:rFonts w:ascii="Times New Roman" w:hAnsi="Times New Roman"/>
          <w:bCs/>
          <w:sz w:val="18"/>
          <w:szCs w:val="18"/>
        </w:rPr>
      </w:pPr>
      <w:r w:rsidRPr="00010AAF">
        <w:rPr>
          <w:rFonts w:ascii="Times New Roman" w:hAnsi="Times New Roman"/>
          <w:bCs/>
          <w:sz w:val="18"/>
          <w:szCs w:val="18"/>
        </w:rPr>
        <w:t>4.3.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658A9EF5" w14:textId="77777777" w:rsidR="00B60AC8" w:rsidRPr="00010AAF" w:rsidRDefault="00B60AC8" w:rsidP="00B60AC8">
      <w:pPr>
        <w:widowControl w:val="0"/>
        <w:shd w:val="clear" w:color="auto" w:fill="FFFFFF"/>
        <w:autoSpaceDE w:val="0"/>
        <w:autoSpaceDN w:val="0"/>
        <w:adjustRightInd w:val="0"/>
        <w:contextualSpacing/>
        <w:jc w:val="both"/>
        <w:rPr>
          <w:rFonts w:ascii="Times New Roman" w:hAnsi="Times New Roman"/>
          <w:bCs/>
          <w:sz w:val="18"/>
          <w:szCs w:val="18"/>
        </w:rPr>
      </w:pPr>
      <w:r w:rsidRPr="00010AAF">
        <w:rPr>
          <w:rFonts w:ascii="Times New Roman" w:hAnsi="Times New Roman"/>
          <w:bCs/>
          <w:sz w:val="18"/>
          <w:szCs w:val="18"/>
        </w:rPr>
        <w:t>4.4.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120115DE" w14:textId="77777777" w:rsidR="00B60AC8" w:rsidRPr="00010AAF" w:rsidRDefault="00B60AC8" w:rsidP="00B60AC8">
      <w:pPr>
        <w:widowControl w:val="0"/>
        <w:shd w:val="clear" w:color="auto" w:fill="FFFFFF"/>
        <w:autoSpaceDE w:val="0"/>
        <w:autoSpaceDN w:val="0"/>
        <w:adjustRightInd w:val="0"/>
        <w:contextualSpacing/>
        <w:jc w:val="both"/>
        <w:rPr>
          <w:rFonts w:ascii="Times New Roman" w:hAnsi="Times New Roman"/>
          <w:bCs/>
          <w:sz w:val="18"/>
          <w:szCs w:val="18"/>
        </w:rPr>
      </w:pPr>
      <w:r w:rsidRPr="00010AAF">
        <w:rPr>
          <w:rFonts w:ascii="Times New Roman" w:hAnsi="Times New Roman"/>
          <w:bCs/>
          <w:sz w:val="18"/>
          <w:szCs w:val="18"/>
        </w:rPr>
        <w:t>4.5. Стороны информируют в письменной форме орган Администрации города Екатеринбурга, осуществляющий функции и полномочия учредителя, а также Департамент кадровой политики Администрации города Екатеринбурга о случаях коррупционных нарушений не позднее 5 рабочих дней с момента подтверждения факта соответствующего нарушения.</w:t>
      </w:r>
    </w:p>
    <w:p w14:paraId="4EB09899" w14:textId="77777777" w:rsidR="00B60AC8" w:rsidRPr="00010AAF" w:rsidRDefault="00B60AC8" w:rsidP="00B60AC8">
      <w:pPr>
        <w:autoSpaceDE w:val="0"/>
        <w:autoSpaceDN w:val="0"/>
        <w:adjustRightInd w:val="0"/>
        <w:spacing w:after="0" w:line="240" w:lineRule="auto"/>
        <w:rPr>
          <w:rFonts w:ascii="Times New Roman" w:eastAsia="Times New Roman" w:hAnsi="Times New Roman"/>
          <w:sz w:val="18"/>
          <w:szCs w:val="18"/>
          <w:lang w:eastAsia="ru-RU"/>
        </w:rPr>
      </w:pPr>
    </w:p>
    <w:p w14:paraId="67DB1333" w14:textId="77777777" w:rsidR="00B60AC8" w:rsidRPr="00010AAF" w:rsidRDefault="00B60AC8" w:rsidP="00B60AC8">
      <w:pPr>
        <w:tabs>
          <w:tab w:val="num" w:pos="0"/>
        </w:tabs>
        <w:autoSpaceDE w:val="0"/>
        <w:autoSpaceDN w:val="0"/>
        <w:adjustRightInd w:val="0"/>
        <w:spacing w:after="0" w:line="240" w:lineRule="auto"/>
        <w:jc w:val="center"/>
        <w:rPr>
          <w:rFonts w:ascii="Times New Roman" w:eastAsia="Times New Roman" w:hAnsi="Times New Roman"/>
          <w:b/>
          <w:sz w:val="18"/>
          <w:szCs w:val="18"/>
          <w:lang w:eastAsia="ru-RU"/>
        </w:rPr>
      </w:pPr>
      <w:r w:rsidRPr="00010AAF">
        <w:rPr>
          <w:rFonts w:ascii="Times New Roman" w:eastAsia="Times New Roman" w:hAnsi="Times New Roman"/>
          <w:b/>
          <w:sz w:val="18"/>
          <w:szCs w:val="18"/>
          <w:lang w:eastAsia="ru-RU"/>
        </w:rPr>
        <w:t>5. СРОК ДЕЙСТВИЯ ДОГОВОРА</w:t>
      </w:r>
    </w:p>
    <w:p w14:paraId="5A7C81C3" w14:textId="77777777" w:rsidR="00B60AC8" w:rsidRPr="00010AAF" w:rsidRDefault="00B60AC8" w:rsidP="00B60AC8">
      <w:pPr>
        <w:suppressAutoHyphens/>
        <w:autoSpaceDE w:val="0"/>
        <w:autoSpaceDN w:val="0"/>
        <w:adjustRightInd w:val="0"/>
        <w:spacing w:after="0" w:line="240" w:lineRule="auto"/>
        <w:ind w:left="142"/>
        <w:jc w:val="both"/>
        <w:rPr>
          <w:rFonts w:ascii="Times New Roman" w:hAnsi="Times New Roman"/>
          <w:color w:val="000000"/>
          <w:sz w:val="18"/>
          <w:szCs w:val="18"/>
        </w:rPr>
      </w:pPr>
    </w:p>
    <w:p w14:paraId="758B07CE" w14:textId="77777777" w:rsidR="00B60AC8" w:rsidRPr="00010AAF" w:rsidRDefault="00B60AC8" w:rsidP="00B60AC8">
      <w:pPr>
        <w:suppressAutoHyphens/>
        <w:autoSpaceDE w:val="0"/>
        <w:autoSpaceDN w:val="0"/>
        <w:adjustRightInd w:val="0"/>
        <w:spacing w:after="0" w:line="240" w:lineRule="auto"/>
        <w:ind w:left="142"/>
        <w:jc w:val="both"/>
        <w:rPr>
          <w:rFonts w:ascii="Times New Roman" w:hAnsi="Times New Roman"/>
          <w:color w:val="000000"/>
          <w:sz w:val="18"/>
          <w:szCs w:val="18"/>
        </w:rPr>
      </w:pPr>
      <w:r w:rsidRPr="00010AAF">
        <w:rPr>
          <w:rFonts w:ascii="Times New Roman" w:hAnsi="Times New Roman"/>
          <w:color w:val="000000"/>
          <w:sz w:val="18"/>
          <w:szCs w:val="18"/>
        </w:rPr>
        <w:t>5.1. Настоящий Договор вступает в силу с момента подписания и действует на срок действия Договора аренды, а в части расчетов – до их полного исполнения.</w:t>
      </w:r>
    </w:p>
    <w:p w14:paraId="71B74E3D" w14:textId="77777777" w:rsidR="00B60AC8" w:rsidRPr="00010AAF" w:rsidRDefault="00B60AC8" w:rsidP="00B60AC8">
      <w:pPr>
        <w:suppressAutoHyphens/>
        <w:autoSpaceDE w:val="0"/>
        <w:autoSpaceDN w:val="0"/>
        <w:adjustRightInd w:val="0"/>
        <w:spacing w:after="0" w:line="240" w:lineRule="auto"/>
        <w:ind w:left="142"/>
        <w:jc w:val="both"/>
        <w:rPr>
          <w:rFonts w:ascii="Times New Roman" w:hAnsi="Times New Roman"/>
          <w:color w:val="000000"/>
          <w:sz w:val="18"/>
          <w:szCs w:val="18"/>
        </w:rPr>
      </w:pPr>
      <w:r w:rsidRPr="00010AAF">
        <w:rPr>
          <w:rFonts w:ascii="Times New Roman" w:hAnsi="Times New Roman"/>
          <w:color w:val="000000"/>
          <w:sz w:val="18"/>
          <w:szCs w:val="18"/>
        </w:rPr>
        <w:t>5.2. В случае прекращения Договора на любых законных основаниях, включая истечение срока действия, не позднее пятнадцати дней составляется акт снятия показаний приборов учета на дату подписания акта приема- передачи в соответствии с Договором аренды.</w:t>
      </w:r>
    </w:p>
    <w:p w14:paraId="20416349" w14:textId="77777777" w:rsidR="00B60AC8" w:rsidRPr="00010AAF" w:rsidRDefault="00B60AC8" w:rsidP="00B60AC8">
      <w:pPr>
        <w:tabs>
          <w:tab w:val="num" w:pos="0"/>
          <w:tab w:val="left" w:pos="7655"/>
        </w:tabs>
        <w:suppressAutoHyphens/>
        <w:spacing w:after="0" w:line="240" w:lineRule="auto"/>
        <w:ind w:left="142"/>
        <w:jc w:val="both"/>
        <w:rPr>
          <w:rFonts w:ascii="Times New Roman" w:hAnsi="Times New Roman"/>
          <w:color w:val="000000"/>
          <w:sz w:val="18"/>
          <w:szCs w:val="18"/>
        </w:rPr>
      </w:pPr>
      <w:r w:rsidRPr="00010AAF">
        <w:rPr>
          <w:rFonts w:ascii="Times New Roman" w:hAnsi="Times New Roman"/>
          <w:color w:val="000000"/>
          <w:sz w:val="18"/>
          <w:szCs w:val="18"/>
        </w:rPr>
        <w:t>5.3. Все споры и разногласия, которые могут возникнуть между Сторонами по вопросам, не нашедшим своего разрешения в тексте настоящего Договора, должны разрешаться путем переговоров, с учетом норм действующего законодательства РФ.</w:t>
      </w:r>
    </w:p>
    <w:p w14:paraId="078ABB5E" w14:textId="77777777" w:rsidR="00B60AC8" w:rsidRPr="00010AAF" w:rsidRDefault="00B60AC8" w:rsidP="00B60AC8">
      <w:pPr>
        <w:tabs>
          <w:tab w:val="num" w:pos="794"/>
        </w:tabs>
        <w:suppressAutoHyphens/>
        <w:autoSpaceDE w:val="0"/>
        <w:autoSpaceDN w:val="0"/>
        <w:adjustRightInd w:val="0"/>
        <w:spacing w:after="0" w:line="240" w:lineRule="auto"/>
        <w:ind w:left="142"/>
        <w:jc w:val="both"/>
        <w:rPr>
          <w:rFonts w:ascii="Times New Roman" w:hAnsi="Times New Roman"/>
          <w:color w:val="000000"/>
          <w:sz w:val="18"/>
          <w:szCs w:val="18"/>
        </w:rPr>
      </w:pPr>
      <w:r w:rsidRPr="00010AAF">
        <w:rPr>
          <w:rFonts w:ascii="Times New Roman" w:hAnsi="Times New Roman"/>
          <w:color w:val="000000"/>
          <w:sz w:val="18"/>
          <w:szCs w:val="18"/>
        </w:rPr>
        <w:t>5.4. Стороны обязуется в 10-дневный срок сообщать друг другу обо всех изменениях юридического адреса и банковских реквизитов.</w:t>
      </w:r>
    </w:p>
    <w:p w14:paraId="7042C270" w14:textId="77777777" w:rsidR="00B60AC8" w:rsidRPr="00010AAF" w:rsidRDefault="00B60AC8" w:rsidP="00B60AC8">
      <w:pPr>
        <w:tabs>
          <w:tab w:val="num" w:pos="794"/>
        </w:tabs>
        <w:suppressAutoHyphens/>
        <w:autoSpaceDE w:val="0"/>
        <w:autoSpaceDN w:val="0"/>
        <w:adjustRightInd w:val="0"/>
        <w:spacing w:after="0" w:line="240" w:lineRule="auto"/>
        <w:ind w:left="142"/>
        <w:jc w:val="both"/>
        <w:rPr>
          <w:rFonts w:ascii="Times New Roman" w:hAnsi="Times New Roman"/>
          <w:color w:val="000000"/>
          <w:sz w:val="18"/>
          <w:szCs w:val="18"/>
        </w:rPr>
      </w:pPr>
      <w:r w:rsidRPr="00010AAF">
        <w:rPr>
          <w:rFonts w:ascii="Times New Roman" w:hAnsi="Times New Roman"/>
          <w:color w:val="000000"/>
          <w:sz w:val="18"/>
          <w:szCs w:val="18"/>
        </w:rPr>
        <w:t xml:space="preserve">5.5. Изменения и дополнения к настоящему Договору осуществляются на основании дополнительных соглашений сторон, совершенных в письменной форме, при условии, что они подписаны уполномоченными представителями и скреплены печатями сторон. </w:t>
      </w:r>
    </w:p>
    <w:p w14:paraId="4C2A32DB" w14:textId="77777777" w:rsidR="00B60AC8" w:rsidRPr="00010AAF" w:rsidRDefault="00B60AC8" w:rsidP="00B60AC8">
      <w:pPr>
        <w:tabs>
          <w:tab w:val="num" w:pos="794"/>
        </w:tabs>
        <w:suppressAutoHyphens/>
        <w:autoSpaceDE w:val="0"/>
        <w:autoSpaceDN w:val="0"/>
        <w:adjustRightInd w:val="0"/>
        <w:spacing w:after="0" w:line="240" w:lineRule="auto"/>
        <w:ind w:left="142"/>
        <w:jc w:val="both"/>
        <w:rPr>
          <w:rFonts w:ascii="Times New Roman" w:hAnsi="Times New Roman"/>
          <w:color w:val="000000"/>
          <w:sz w:val="18"/>
          <w:szCs w:val="18"/>
        </w:rPr>
      </w:pPr>
      <w:r w:rsidRPr="00010AAF">
        <w:rPr>
          <w:rFonts w:ascii="Times New Roman" w:hAnsi="Times New Roman"/>
          <w:color w:val="000000"/>
          <w:sz w:val="18"/>
          <w:szCs w:val="18"/>
        </w:rPr>
        <w:t>5.6. Договор составлен в двух экземплярах, по одному для каждой из сторон.</w:t>
      </w:r>
    </w:p>
    <w:p w14:paraId="09EDD241" w14:textId="77777777" w:rsidR="00B60AC8" w:rsidRPr="00010AAF" w:rsidRDefault="00B60AC8" w:rsidP="00B60AC8">
      <w:pPr>
        <w:tabs>
          <w:tab w:val="num" w:pos="794"/>
        </w:tabs>
        <w:suppressAutoHyphens/>
        <w:autoSpaceDE w:val="0"/>
        <w:autoSpaceDN w:val="0"/>
        <w:adjustRightInd w:val="0"/>
        <w:spacing w:after="0" w:line="240" w:lineRule="auto"/>
        <w:ind w:left="142"/>
        <w:jc w:val="both"/>
        <w:rPr>
          <w:rFonts w:ascii="Times New Roman" w:hAnsi="Times New Roman"/>
          <w:color w:val="000000"/>
          <w:sz w:val="18"/>
          <w:szCs w:val="18"/>
        </w:rPr>
      </w:pPr>
    </w:p>
    <w:p w14:paraId="03A7C12A" w14:textId="77777777" w:rsidR="00B60AC8" w:rsidRPr="00010AAF" w:rsidRDefault="00B60AC8" w:rsidP="00B60AC8">
      <w:pPr>
        <w:tabs>
          <w:tab w:val="num" w:pos="794"/>
        </w:tabs>
        <w:suppressAutoHyphens/>
        <w:autoSpaceDE w:val="0"/>
        <w:autoSpaceDN w:val="0"/>
        <w:adjustRightInd w:val="0"/>
        <w:spacing w:after="0" w:line="240" w:lineRule="auto"/>
        <w:ind w:left="142"/>
        <w:jc w:val="both"/>
        <w:rPr>
          <w:rFonts w:ascii="Times New Roman" w:hAnsi="Times New Roman"/>
          <w:color w:val="000000"/>
          <w:sz w:val="18"/>
          <w:szCs w:val="18"/>
        </w:rPr>
      </w:pPr>
      <w:r w:rsidRPr="00010AAF">
        <w:rPr>
          <w:rFonts w:ascii="Times New Roman" w:hAnsi="Times New Roman"/>
          <w:color w:val="000000"/>
          <w:sz w:val="18"/>
          <w:szCs w:val="18"/>
        </w:rPr>
        <w:t>Приложения:</w:t>
      </w:r>
    </w:p>
    <w:p w14:paraId="55AA088D" w14:textId="77777777" w:rsidR="00B60AC8" w:rsidRPr="00010AAF" w:rsidRDefault="00B60AC8" w:rsidP="00B60AC8">
      <w:pPr>
        <w:pStyle w:val="afffff5"/>
        <w:numPr>
          <w:ilvl w:val="0"/>
          <w:numId w:val="14"/>
        </w:numPr>
        <w:tabs>
          <w:tab w:val="num" w:pos="794"/>
        </w:tabs>
        <w:suppressAutoHyphens/>
        <w:autoSpaceDE w:val="0"/>
        <w:autoSpaceDN w:val="0"/>
        <w:adjustRightInd w:val="0"/>
        <w:spacing w:after="0" w:line="240" w:lineRule="auto"/>
        <w:jc w:val="both"/>
        <w:rPr>
          <w:rFonts w:ascii="Times New Roman" w:hAnsi="Times New Roman"/>
          <w:color w:val="000000"/>
          <w:sz w:val="18"/>
          <w:szCs w:val="18"/>
        </w:rPr>
      </w:pPr>
      <w:r w:rsidRPr="00010AAF">
        <w:rPr>
          <w:rFonts w:ascii="Times New Roman" w:hAnsi="Times New Roman"/>
          <w:color w:val="000000"/>
          <w:sz w:val="18"/>
          <w:szCs w:val="18"/>
        </w:rPr>
        <w:t>Предварительный (примерный) расчет к настоящему договору.</w:t>
      </w:r>
    </w:p>
    <w:p w14:paraId="055D3E19" w14:textId="77777777" w:rsidR="004A12F3" w:rsidRDefault="004A12F3" w:rsidP="004A12F3">
      <w:pPr>
        <w:tabs>
          <w:tab w:val="num" w:pos="0"/>
        </w:tabs>
        <w:suppressAutoHyphens/>
        <w:autoSpaceDE w:val="0"/>
        <w:autoSpaceDN w:val="0"/>
        <w:adjustRightInd w:val="0"/>
        <w:spacing w:after="0" w:line="240" w:lineRule="auto"/>
        <w:ind w:left="142"/>
        <w:jc w:val="both"/>
        <w:rPr>
          <w:rFonts w:ascii="Times New Roman" w:hAnsi="Times New Roman"/>
          <w:color w:val="000000"/>
          <w:sz w:val="18"/>
          <w:szCs w:val="18"/>
        </w:rPr>
      </w:pPr>
    </w:p>
    <w:p w14:paraId="6523F1F6" w14:textId="77777777" w:rsidR="004A12F3" w:rsidRDefault="004A12F3" w:rsidP="004A12F3">
      <w:pPr>
        <w:pStyle w:val="afffff5"/>
        <w:numPr>
          <w:ilvl w:val="0"/>
          <w:numId w:val="19"/>
        </w:numPr>
        <w:suppressAutoHyphens/>
        <w:autoSpaceDE w:val="0"/>
        <w:autoSpaceDN w:val="0"/>
        <w:adjustRightInd w:val="0"/>
        <w:spacing w:after="0" w:line="240" w:lineRule="auto"/>
        <w:jc w:val="center"/>
        <w:rPr>
          <w:rFonts w:ascii="Times New Roman" w:hAnsi="Times New Roman"/>
          <w:b/>
          <w:caps/>
          <w:sz w:val="18"/>
          <w:szCs w:val="18"/>
        </w:rPr>
      </w:pPr>
      <w:r>
        <w:rPr>
          <w:rFonts w:ascii="Times New Roman" w:hAnsi="Times New Roman"/>
          <w:b/>
          <w:caps/>
          <w:sz w:val="18"/>
          <w:szCs w:val="18"/>
        </w:rPr>
        <w:t>Банковские реквизиты и подписи сторон:</w:t>
      </w:r>
    </w:p>
    <w:p w14:paraId="2F066301" w14:textId="77777777" w:rsidR="004A12F3" w:rsidRDefault="004A12F3" w:rsidP="004A12F3">
      <w:pPr>
        <w:suppressAutoHyphens/>
        <w:autoSpaceDE w:val="0"/>
        <w:autoSpaceDN w:val="0"/>
        <w:adjustRightInd w:val="0"/>
        <w:spacing w:after="0" w:line="240" w:lineRule="auto"/>
        <w:ind w:left="-113" w:right="-113"/>
        <w:rPr>
          <w:rFonts w:ascii="Times New Roman" w:hAnsi="Times New Roman"/>
          <w:b/>
          <w:bCs/>
          <w:color w:val="000000"/>
          <w:sz w:val="18"/>
          <w:szCs w:val="18"/>
        </w:rPr>
      </w:pPr>
    </w:p>
    <w:p w14:paraId="2310E1C6" w14:textId="77777777" w:rsidR="004A12F3" w:rsidRDefault="004A12F3" w:rsidP="004A12F3">
      <w:pPr>
        <w:suppressAutoHyphens/>
        <w:autoSpaceDE w:val="0"/>
        <w:autoSpaceDN w:val="0"/>
        <w:adjustRightInd w:val="0"/>
        <w:spacing w:after="0" w:line="240" w:lineRule="auto"/>
        <w:ind w:left="-113" w:right="-113"/>
        <w:rPr>
          <w:rFonts w:ascii="Times New Roman" w:hAnsi="Times New Roman"/>
          <w:b/>
          <w:bCs/>
          <w:color w:val="000000"/>
          <w:sz w:val="18"/>
          <w:szCs w:val="18"/>
        </w:rPr>
      </w:pPr>
      <w:r>
        <w:rPr>
          <w:rFonts w:ascii="Times New Roman" w:hAnsi="Times New Roman"/>
          <w:b/>
          <w:bCs/>
          <w:color w:val="000000"/>
          <w:sz w:val="18"/>
          <w:szCs w:val="18"/>
        </w:rPr>
        <w:t xml:space="preserve">     </w:t>
      </w:r>
    </w:p>
    <w:p w14:paraId="7A5AC06C" w14:textId="6B42E88A" w:rsidR="004A12F3" w:rsidRDefault="004A12F3" w:rsidP="004A12F3">
      <w:pPr>
        <w:suppressAutoHyphens/>
        <w:autoSpaceDE w:val="0"/>
        <w:autoSpaceDN w:val="0"/>
        <w:adjustRightInd w:val="0"/>
        <w:spacing w:after="0" w:line="240" w:lineRule="auto"/>
        <w:ind w:left="-113" w:right="-113"/>
        <w:rPr>
          <w:rFonts w:ascii="Times New Roman" w:hAnsi="Times New Roman"/>
          <w:b/>
          <w:bCs/>
          <w:color w:val="000000"/>
          <w:sz w:val="18"/>
          <w:szCs w:val="18"/>
        </w:rPr>
      </w:pPr>
      <w:r>
        <w:rPr>
          <w:rFonts w:ascii="Times New Roman" w:hAnsi="Times New Roman"/>
          <w:b/>
          <w:bCs/>
          <w:color w:val="000000"/>
          <w:sz w:val="18"/>
          <w:szCs w:val="18"/>
        </w:rPr>
        <w:t xml:space="preserve">        6.1  Арендодатель:</w:t>
      </w:r>
      <w:r>
        <w:rPr>
          <w:rFonts w:ascii="Times New Roman" w:hAnsi="Times New Roman"/>
          <w:b/>
          <w:bCs/>
          <w:color w:val="000000"/>
          <w:sz w:val="18"/>
          <w:szCs w:val="18"/>
        </w:rPr>
        <w:tab/>
        <w:t xml:space="preserve">                                                                                         6.2 Арендатор:</w:t>
      </w:r>
    </w:p>
    <w:tbl>
      <w:tblPr>
        <w:tblW w:w="11032" w:type="dxa"/>
        <w:tblLayout w:type="fixed"/>
        <w:tblLook w:val="04A0" w:firstRow="1" w:lastRow="0" w:firstColumn="1" w:lastColumn="0" w:noHBand="0" w:noVBand="1"/>
      </w:tblPr>
      <w:tblGrid>
        <w:gridCol w:w="5812"/>
        <w:gridCol w:w="5220"/>
      </w:tblGrid>
      <w:tr w:rsidR="004A12F3" w14:paraId="44964FF0" w14:textId="77777777" w:rsidTr="004A12F3">
        <w:trPr>
          <w:trHeight w:val="2533"/>
        </w:trPr>
        <w:tc>
          <w:tcPr>
            <w:tcW w:w="5812" w:type="dxa"/>
          </w:tcPr>
          <w:p w14:paraId="6AC551AC" w14:textId="77777777" w:rsidR="004A12F3" w:rsidRDefault="004A12F3" w:rsidP="00E229B3">
            <w:pPr>
              <w:spacing w:after="0" w:line="240" w:lineRule="auto"/>
              <w:ind w:left="32" w:right="124"/>
              <w:rPr>
                <w:rFonts w:ascii="Times New Roman" w:eastAsia="Times New Roman" w:hAnsi="Times New Roman"/>
                <w:sz w:val="18"/>
                <w:szCs w:val="18"/>
                <w:lang w:eastAsia="ru-RU"/>
              </w:rPr>
            </w:pPr>
            <w:r>
              <w:rPr>
                <w:rFonts w:ascii="Times New Roman" w:eastAsia="Times New Roman" w:hAnsi="Times New Roman"/>
                <w:sz w:val="18"/>
                <w:szCs w:val="18"/>
                <w:lang w:eastAsia="ru-RU"/>
              </w:rPr>
              <w:t>МАОУ СОШ № 183</w:t>
            </w:r>
          </w:p>
          <w:p w14:paraId="2EDB1AD0" w14:textId="77777777" w:rsidR="004A12F3" w:rsidRDefault="004A12F3" w:rsidP="00E229B3">
            <w:pPr>
              <w:widowControl w:val="0"/>
              <w:suppressAutoHyphens/>
              <w:spacing w:after="0" w:line="240" w:lineRule="auto"/>
              <w:rPr>
                <w:rFonts w:ascii="Times New Roman" w:eastAsia="Times New Roman" w:hAnsi="Times New Roman"/>
                <w:color w:val="000000"/>
                <w:sz w:val="18"/>
                <w:szCs w:val="18"/>
                <w:lang w:eastAsia="ru-RU"/>
              </w:rPr>
            </w:pPr>
            <w:smartTag w:uri="urn:schemas-microsoft-com:office:smarttags" w:element="metricconverter">
              <w:smartTagPr>
                <w:attr w:name="ProductID" w:val="620141, г"/>
              </w:smartTagPr>
              <w:r>
                <w:rPr>
                  <w:rFonts w:ascii="Times New Roman" w:eastAsia="Times New Roman" w:hAnsi="Times New Roman"/>
                  <w:color w:val="000000"/>
                  <w:sz w:val="18"/>
                  <w:szCs w:val="18"/>
                  <w:lang w:eastAsia="ru-RU"/>
                </w:rPr>
                <w:t>620141, г</w:t>
              </w:r>
            </w:smartTag>
            <w:r>
              <w:rPr>
                <w:rFonts w:ascii="Times New Roman" w:eastAsia="Times New Roman" w:hAnsi="Times New Roman"/>
                <w:color w:val="000000"/>
                <w:sz w:val="18"/>
                <w:szCs w:val="18"/>
                <w:lang w:eastAsia="ru-RU"/>
              </w:rPr>
              <w:t xml:space="preserve">. Екатеринбург, </w:t>
            </w:r>
          </w:p>
          <w:p w14:paraId="26A0639F" w14:textId="77777777" w:rsidR="004A12F3" w:rsidRDefault="004A12F3" w:rsidP="00E229B3">
            <w:pPr>
              <w:widowControl w:val="0"/>
              <w:suppressAutoHyphens/>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ул. Пехотинцев, 4а</w:t>
            </w:r>
          </w:p>
          <w:p w14:paraId="721A9E3B" w14:textId="77777777" w:rsidR="004A12F3" w:rsidRDefault="004A12F3" w:rsidP="00E229B3">
            <w:pPr>
              <w:widowControl w:val="0"/>
              <w:suppressAutoHyphens/>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тел. 323-80-62</w:t>
            </w:r>
          </w:p>
          <w:p w14:paraId="0235249D" w14:textId="77777777" w:rsidR="004A12F3" w:rsidRDefault="004A12F3" w:rsidP="00E229B3">
            <w:pPr>
              <w:widowControl w:val="0"/>
              <w:suppressAutoHyphens/>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Платежные реквизиты:</w:t>
            </w:r>
          </w:p>
          <w:p w14:paraId="4BCA5328" w14:textId="77777777" w:rsidR="004A12F3" w:rsidRDefault="004A12F3" w:rsidP="00E229B3">
            <w:pPr>
              <w:widowControl w:val="0"/>
              <w:suppressAutoHyphens/>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Департамент финансов Екатеринбурга</w:t>
            </w:r>
          </w:p>
          <w:p w14:paraId="2BE5013F" w14:textId="28F0B1B2" w:rsidR="004A12F3" w:rsidRDefault="004A12F3" w:rsidP="00E229B3">
            <w:pPr>
              <w:widowControl w:val="0"/>
              <w:suppressAutoHyphens/>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(МАОУ СОШ № 183, л/сч.59062000045)</w:t>
            </w:r>
          </w:p>
          <w:p w14:paraId="0B6DA4F5" w14:textId="77777777" w:rsidR="004A12F3" w:rsidRDefault="004A12F3" w:rsidP="00E229B3">
            <w:pPr>
              <w:widowControl w:val="0"/>
              <w:suppressAutoHyphens/>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ИНН 6659126581 / КПП 667801001</w:t>
            </w:r>
          </w:p>
          <w:p w14:paraId="404193F0" w14:textId="77777777" w:rsidR="005946B0" w:rsidRDefault="005946B0" w:rsidP="00E229B3">
            <w:pPr>
              <w:shd w:val="clear" w:color="auto" w:fill="FFFFFF"/>
              <w:tabs>
                <w:tab w:val="num" w:pos="1134"/>
                <w:tab w:val="left" w:pos="1620"/>
                <w:tab w:val="num" w:pos="1980"/>
              </w:tabs>
              <w:autoSpaceDE w:val="0"/>
              <w:autoSpaceDN w:val="0"/>
              <w:adjustRightInd w:val="0"/>
              <w:spacing w:after="0" w:line="240" w:lineRule="auto"/>
              <w:ind w:right="134"/>
              <w:rPr>
                <w:rFonts w:ascii="Times New Roman" w:hAnsi="Times New Roman"/>
                <w:color w:val="1D1B11"/>
                <w:sz w:val="18"/>
                <w:szCs w:val="18"/>
              </w:rPr>
            </w:pPr>
            <w:r>
              <w:rPr>
                <w:rFonts w:ascii="Times New Roman" w:hAnsi="Times New Roman"/>
                <w:color w:val="1D1B11"/>
                <w:sz w:val="18"/>
                <w:szCs w:val="18"/>
              </w:rPr>
              <w:t xml:space="preserve">ОКЦ № 1 </w:t>
            </w:r>
            <w:r w:rsidR="004A12F3">
              <w:rPr>
                <w:rFonts w:ascii="Times New Roman" w:hAnsi="Times New Roman"/>
                <w:color w:val="1D1B11"/>
                <w:sz w:val="18"/>
                <w:szCs w:val="18"/>
              </w:rPr>
              <w:t xml:space="preserve">УГУ Банка России//УФК </w:t>
            </w:r>
          </w:p>
          <w:p w14:paraId="085E0108" w14:textId="1C889ED2" w:rsidR="004A12F3" w:rsidRDefault="004A12F3" w:rsidP="00E229B3">
            <w:pPr>
              <w:shd w:val="clear" w:color="auto" w:fill="FFFFFF"/>
              <w:tabs>
                <w:tab w:val="num" w:pos="1134"/>
                <w:tab w:val="left" w:pos="1620"/>
                <w:tab w:val="num" w:pos="1980"/>
              </w:tabs>
              <w:autoSpaceDE w:val="0"/>
              <w:autoSpaceDN w:val="0"/>
              <w:adjustRightInd w:val="0"/>
              <w:spacing w:after="0" w:line="240" w:lineRule="auto"/>
              <w:ind w:right="134"/>
              <w:rPr>
                <w:rFonts w:ascii="Times New Roman" w:hAnsi="Times New Roman"/>
                <w:color w:val="1D1B11"/>
                <w:sz w:val="18"/>
                <w:szCs w:val="18"/>
              </w:rPr>
            </w:pPr>
            <w:r>
              <w:rPr>
                <w:rFonts w:ascii="Times New Roman" w:hAnsi="Times New Roman"/>
                <w:color w:val="1D1B11"/>
                <w:sz w:val="18"/>
                <w:szCs w:val="18"/>
              </w:rPr>
              <w:t>по Свердловской области г. Екатеринбург</w:t>
            </w:r>
          </w:p>
          <w:p w14:paraId="195A41F6" w14:textId="77777777" w:rsidR="004A12F3" w:rsidRDefault="004A12F3" w:rsidP="00E229B3">
            <w:pPr>
              <w:shd w:val="clear" w:color="auto" w:fill="FFFFFF"/>
              <w:tabs>
                <w:tab w:val="num" w:pos="1134"/>
                <w:tab w:val="left" w:pos="1620"/>
                <w:tab w:val="num" w:pos="1980"/>
              </w:tabs>
              <w:autoSpaceDE w:val="0"/>
              <w:autoSpaceDN w:val="0"/>
              <w:adjustRightInd w:val="0"/>
              <w:spacing w:after="0" w:line="240" w:lineRule="auto"/>
              <w:ind w:right="601"/>
              <w:rPr>
                <w:rFonts w:ascii="Times New Roman" w:hAnsi="Times New Roman"/>
                <w:color w:val="1D1B11"/>
                <w:sz w:val="18"/>
                <w:szCs w:val="18"/>
              </w:rPr>
            </w:pPr>
            <w:r>
              <w:rPr>
                <w:rFonts w:ascii="Times New Roman" w:hAnsi="Times New Roman"/>
                <w:color w:val="1D1B11"/>
                <w:sz w:val="18"/>
                <w:szCs w:val="18"/>
              </w:rPr>
              <w:t>БИК 016577551</w:t>
            </w:r>
          </w:p>
          <w:p w14:paraId="36A13ABB" w14:textId="77777777" w:rsidR="004A12F3" w:rsidRDefault="004A12F3" w:rsidP="00E229B3">
            <w:pPr>
              <w:shd w:val="clear" w:color="auto" w:fill="FFFFFF"/>
              <w:tabs>
                <w:tab w:val="num" w:pos="1134"/>
                <w:tab w:val="left" w:pos="1620"/>
                <w:tab w:val="num" w:pos="1980"/>
              </w:tabs>
              <w:autoSpaceDE w:val="0"/>
              <w:autoSpaceDN w:val="0"/>
              <w:adjustRightInd w:val="0"/>
              <w:spacing w:after="0" w:line="240" w:lineRule="auto"/>
              <w:ind w:right="601"/>
              <w:rPr>
                <w:rFonts w:ascii="Times New Roman" w:hAnsi="Times New Roman"/>
                <w:color w:val="1D1B11"/>
                <w:sz w:val="18"/>
                <w:szCs w:val="18"/>
              </w:rPr>
            </w:pPr>
            <w:r>
              <w:rPr>
                <w:rFonts w:ascii="Times New Roman" w:hAnsi="Times New Roman"/>
                <w:color w:val="1D1B11"/>
                <w:sz w:val="18"/>
                <w:szCs w:val="18"/>
              </w:rPr>
              <w:t xml:space="preserve">р/счет 03234643657010006200 </w:t>
            </w:r>
          </w:p>
          <w:p w14:paraId="6256F2E5" w14:textId="77777777" w:rsidR="004A12F3" w:rsidRDefault="004A12F3" w:rsidP="00E229B3">
            <w:pPr>
              <w:shd w:val="clear" w:color="auto" w:fill="FFFFFF"/>
              <w:tabs>
                <w:tab w:val="num" w:pos="1134"/>
                <w:tab w:val="left" w:pos="1620"/>
                <w:tab w:val="num" w:pos="1980"/>
              </w:tabs>
              <w:autoSpaceDE w:val="0"/>
              <w:autoSpaceDN w:val="0"/>
              <w:adjustRightInd w:val="0"/>
              <w:spacing w:after="0" w:line="240" w:lineRule="auto"/>
              <w:ind w:right="601"/>
              <w:rPr>
                <w:rFonts w:ascii="Times New Roman" w:hAnsi="Times New Roman"/>
                <w:color w:val="1D1B11"/>
                <w:sz w:val="18"/>
                <w:szCs w:val="18"/>
              </w:rPr>
            </w:pPr>
            <w:r>
              <w:rPr>
                <w:rFonts w:ascii="Times New Roman" w:hAnsi="Times New Roman"/>
                <w:color w:val="1D1B11"/>
                <w:sz w:val="18"/>
                <w:szCs w:val="18"/>
              </w:rPr>
              <w:t>к/счет 40102810645370000054</w:t>
            </w:r>
          </w:p>
          <w:p w14:paraId="3CB128AA" w14:textId="77777777" w:rsidR="004A12F3" w:rsidRDefault="004A12F3" w:rsidP="00E229B3">
            <w:pPr>
              <w:widowControl w:val="0"/>
              <w:suppressAutoHyphens/>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КБК 90630201040040000130</w:t>
            </w:r>
          </w:p>
          <w:p w14:paraId="7371C3B1" w14:textId="77777777" w:rsidR="004A12F3" w:rsidRDefault="004A12F3" w:rsidP="00E229B3">
            <w:pPr>
              <w:widowControl w:val="0"/>
              <w:suppressAutoHyphens/>
              <w:spacing w:after="0" w:line="240" w:lineRule="auto"/>
              <w:rPr>
                <w:rFonts w:ascii="Times New Roman" w:eastAsia="Times New Roman" w:hAnsi="Times New Roman"/>
                <w:color w:val="000000"/>
                <w:sz w:val="18"/>
                <w:szCs w:val="18"/>
                <w:lang w:eastAsia="ru-RU"/>
              </w:rPr>
            </w:pPr>
          </w:p>
          <w:p w14:paraId="6E6D5782" w14:textId="77777777" w:rsidR="004A12F3" w:rsidRDefault="004A12F3" w:rsidP="00E229B3">
            <w:pPr>
              <w:widowControl w:val="0"/>
              <w:suppressAutoHyphens/>
              <w:spacing w:after="0" w:line="240" w:lineRule="auto"/>
              <w:rPr>
                <w:rFonts w:ascii="Times New Roman" w:eastAsia="Times New Roman" w:hAnsi="Times New Roman"/>
                <w:color w:val="000000"/>
                <w:sz w:val="18"/>
                <w:szCs w:val="18"/>
                <w:lang w:eastAsia="ru-RU"/>
              </w:rPr>
            </w:pPr>
          </w:p>
          <w:p w14:paraId="73C2F9F4" w14:textId="77777777" w:rsidR="004A12F3" w:rsidRDefault="004A12F3" w:rsidP="00E229B3">
            <w:pPr>
              <w:widowControl w:val="0"/>
              <w:suppressAutoHyphens/>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Директор МАОУ СОШ № 183</w:t>
            </w:r>
          </w:p>
          <w:p w14:paraId="19FBFCDB" w14:textId="77777777" w:rsidR="004A12F3" w:rsidRDefault="004A12F3" w:rsidP="00E229B3">
            <w:pPr>
              <w:widowControl w:val="0"/>
              <w:suppressAutoHyphens/>
              <w:spacing w:after="0" w:line="240" w:lineRule="auto"/>
              <w:rPr>
                <w:rFonts w:ascii="Times New Roman" w:eastAsia="Times New Roman" w:hAnsi="Times New Roman"/>
                <w:color w:val="000000"/>
                <w:sz w:val="18"/>
                <w:szCs w:val="18"/>
                <w:lang w:eastAsia="ru-RU"/>
              </w:rPr>
            </w:pPr>
          </w:p>
          <w:p w14:paraId="732010BB" w14:textId="77777777" w:rsidR="004A12F3" w:rsidRDefault="004A12F3" w:rsidP="00E229B3">
            <w:pPr>
              <w:widowControl w:val="0"/>
              <w:suppressAutoHyphens/>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____________________/Фирсанова А.С./</w:t>
            </w:r>
          </w:p>
          <w:p w14:paraId="302ED876" w14:textId="77777777" w:rsidR="004A12F3" w:rsidRDefault="004A12F3" w:rsidP="00E229B3">
            <w:pPr>
              <w:shd w:val="clear" w:color="auto" w:fill="FFFFFF"/>
              <w:tabs>
                <w:tab w:val="num" w:pos="1134"/>
                <w:tab w:val="left" w:pos="1620"/>
                <w:tab w:val="num" w:pos="1980"/>
              </w:tabs>
              <w:autoSpaceDE w:val="0"/>
              <w:autoSpaceDN w:val="0"/>
              <w:adjustRightInd w:val="0"/>
              <w:spacing w:after="0" w:line="240" w:lineRule="auto"/>
              <w:ind w:right="459"/>
              <w:rPr>
                <w:rFonts w:ascii="Times New Roman" w:hAnsi="Times New Roman"/>
                <w:color w:val="1D1B11"/>
                <w:sz w:val="18"/>
                <w:szCs w:val="18"/>
                <w:lang w:eastAsia="ru-RU"/>
              </w:rPr>
            </w:pPr>
            <w:r>
              <w:rPr>
                <w:rFonts w:ascii="Times New Roman" w:hAnsi="Times New Roman"/>
                <w:color w:val="1D1B11"/>
                <w:sz w:val="18"/>
                <w:szCs w:val="18"/>
                <w:lang w:eastAsia="ru-RU"/>
              </w:rPr>
              <w:t>М.П.</w:t>
            </w:r>
          </w:p>
        </w:tc>
        <w:tc>
          <w:tcPr>
            <w:tcW w:w="5220" w:type="dxa"/>
          </w:tcPr>
          <w:p w14:paraId="1032EA88" w14:textId="77777777" w:rsidR="004A12F3" w:rsidRDefault="004A12F3" w:rsidP="00E229B3">
            <w:pPr>
              <w:widowControl w:val="0"/>
              <w:suppressAutoHyphens/>
              <w:spacing w:after="0"/>
              <w:rPr>
                <w:rFonts w:ascii="Times New Roman" w:hAnsi="Times New Roman"/>
                <w:bCs/>
                <w:color w:val="000000"/>
                <w:sz w:val="18"/>
                <w:szCs w:val="18"/>
              </w:rPr>
            </w:pPr>
          </w:p>
          <w:p w14:paraId="0C5C17B6" w14:textId="77777777" w:rsidR="004A12F3" w:rsidRDefault="004A12F3" w:rsidP="00E229B3">
            <w:pPr>
              <w:widowControl w:val="0"/>
              <w:suppressAutoHyphens/>
              <w:spacing w:after="0"/>
              <w:rPr>
                <w:rFonts w:ascii="Times New Roman" w:hAnsi="Times New Roman"/>
                <w:bCs/>
                <w:color w:val="000000"/>
                <w:sz w:val="18"/>
                <w:szCs w:val="18"/>
              </w:rPr>
            </w:pPr>
          </w:p>
          <w:p w14:paraId="44064C5A" w14:textId="77777777" w:rsidR="004A12F3" w:rsidRDefault="004A12F3" w:rsidP="00E229B3">
            <w:pPr>
              <w:widowControl w:val="0"/>
              <w:suppressAutoHyphens/>
              <w:spacing w:after="0"/>
              <w:rPr>
                <w:rFonts w:ascii="Times New Roman" w:hAnsi="Times New Roman"/>
                <w:bCs/>
                <w:color w:val="000000"/>
                <w:sz w:val="18"/>
                <w:szCs w:val="18"/>
              </w:rPr>
            </w:pPr>
          </w:p>
          <w:p w14:paraId="40ABEB1E" w14:textId="77777777" w:rsidR="004A12F3" w:rsidRDefault="004A12F3" w:rsidP="00E229B3">
            <w:pPr>
              <w:widowControl w:val="0"/>
              <w:suppressAutoHyphens/>
              <w:spacing w:after="0"/>
              <w:rPr>
                <w:rFonts w:ascii="Times New Roman" w:hAnsi="Times New Roman"/>
                <w:bCs/>
                <w:color w:val="000000"/>
                <w:sz w:val="18"/>
                <w:szCs w:val="18"/>
              </w:rPr>
            </w:pPr>
          </w:p>
          <w:p w14:paraId="1E67B03F" w14:textId="77777777" w:rsidR="004A12F3" w:rsidRDefault="004A12F3" w:rsidP="00E229B3">
            <w:pPr>
              <w:widowControl w:val="0"/>
              <w:suppressAutoHyphens/>
              <w:spacing w:after="0"/>
              <w:rPr>
                <w:rFonts w:ascii="Times New Roman" w:hAnsi="Times New Roman"/>
                <w:bCs/>
                <w:color w:val="000000"/>
                <w:sz w:val="18"/>
                <w:szCs w:val="18"/>
              </w:rPr>
            </w:pPr>
          </w:p>
          <w:p w14:paraId="0AE12C45" w14:textId="77777777" w:rsidR="004A12F3" w:rsidRDefault="004A12F3" w:rsidP="00E229B3">
            <w:pPr>
              <w:widowControl w:val="0"/>
              <w:suppressAutoHyphens/>
              <w:spacing w:after="0"/>
              <w:rPr>
                <w:rFonts w:ascii="Times New Roman" w:hAnsi="Times New Roman"/>
                <w:bCs/>
                <w:color w:val="000000"/>
                <w:sz w:val="18"/>
                <w:szCs w:val="18"/>
              </w:rPr>
            </w:pPr>
          </w:p>
          <w:p w14:paraId="7B6BFC33" w14:textId="77777777" w:rsidR="004A12F3" w:rsidRDefault="004A12F3" w:rsidP="00E229B3">
            <w:pPr>
              <w:widowControl w:val="0"/>
              <w:suppressAutoHyphens/>
              <w:spacing w:after="0"/>
              <w:rPr>
                <w:rFonts w:ascii="Times New Roman" w:hAnsi="Times New Roman"/>
                <w:bCs/>
                <w:color w:val="000000"/>
                <w:sz w:val="18"/>
                <w:szCs w:val="18"/>
              </w:rPr>
            </w:pPr>
          </w:p>
          <w:p w14:paraId="78B72603" w14:textId="77777777" w:rsidR="004A12F3" w:rsidRDefault="004A12F3" w:rsidP="00E229B3">
            <w:pPr>
              <w:widowControl w:val="0"/>
              <w:suppressAutoHyphens/>
              <w:spacing w:after="0"/>
              <w:rPr>
                <w:rFonts w:ascii="Times New Roman" w:hAnsi="Times New Roman"/>
                <w:bCs/>
                <w:color w:val="000000"/>
                <w:sz w:val="18"/>
                <w:szCs w:val="18"/>
              </w:rPr>
            </w:pPr>
          </w:p>
          <w:p w14:paraId="253A3A1A" w14:textId="77777777" w:rsidR="004A12F3" w:rsidRDefault="004A12F3" w:rsidP="00E229B3">
            <w:pPr>
              <w:widowControl w:val="0"/>
              <w:suppressAutoHyphens/>
              <w:spacing w:after="0"/>
              <w:rPr>
                <w:rFonts w:ascii="Times New Roman" w:hAnsi="Times New Roman"/>
                <w:bCs/>
                <w:color w:val="000000"/>
                <w:sz w:val="18"/>
                <w:szCs w:val="18"/>
              </w:rPr>
            </w:pPr>
          </w:p>
          <w:p w14:paraId="45D3B868" w14:textId="77777777" w:rsidR="004A12F3" w:rsidRDefault="004A12F3" w:rsidP="00E229B3">
            <w:pPr>
              <w:widowControl w:val="0"/>
              <w:suppressAutoHyphens/>
              <w:spacing w:after="0"/>
              <w:rPr>
                <w:rFonts w:ascii="Times New Roman" w:hAnsi="Times New Roman"/>
                <w:bCs/>
                <w:color w:val="000000"/>
                <w:sz w:val="18"/>
                <w:szCs w:val="18"/>
              </w:rPr>
            </w:pPr>
          </w:p>
          <w:p w14:paraId="66565A20" w14:textId="77777777" w:rsidR="004A12F3" w:rsidRDefault="004A12F3" w:rsidP="00E229B3">
            <w:pPr>
              <w:widowControl w:val="0"/>
              <w:suppressAutoHyphens/>
              <w:spacing w:after="0"/>
              <w:rPr>
                <w:rFonts w:ascii="Times New Roman" w:hAnsi="Times New Roman"/>
                <w:bCs/>
                <w:color w:val="000000"/>
                <w:sz w:val="18"/>
                <w:szCs w:val="18"/>
              </w:rPr>
            </w:pPr>
          </w:p>
          <w:p w14:paraId="19CC707E" w14:textId="77777777" w:rsidR="004A12F3" w:rsidRDefault="004A12F3" w:rsidP="00E229B3">
            <w:pPr>
              <w:widowControl w:val="0"/>
              <w:suppressAutoHyphens/>
              <w:spacing w:after="0"/>
              <w:rPr>
                <w:rFonts w:ascii="Times New Roman" w:hAnsi="Times New Roman"/>
                <w:bCs/>
                <w:color w:val="000000"/>
                <w:sz w:val="18"/>
                <w:szCs w:val="18"/>
              </w:rPr>
            </w:pPr>
          </w:p>
          <w:p w14:paraId="530456B5" w14:textId="77777777" w:rsidR="004A12F3" w:rsidRDefault="004A12F3" w:rsidP="00E229B3">
            <w:pPr>
              <w:widowControl w:val="0"/>
              <w:suppressAutoHyphens/>
              <w:spacing w:after="0"/>
              <w:rPr>
                <w:rFonts w:ascii="Times New Roman" w:hAnsi="Times New Roman"/>
                <w:bCs/>
                <w:color w:val="000000"/>
                <w:sz w:val="18"/>
                <w:szCs w:val="18"/>
              </w:rPr>
            </w:pPr>
          </w:p>
          <w:p w14:paraId="687F3BC9" w14:textId="77777777" w:rsidR="004A12F3" w:rsidRDefault="004A12F3" w:rsidP="00E229B3">
            <w:pPr>
              <w:widowControl w:val="0"/>
              <w:suppressAutoHyphens/>
              <w:spacing w:after="0"/>
              <w:rPr>
                <w:rFonts w:ascii="Times New Roman" w:hAnsi="Times New Roman"/>
                <w:bCs/>
                <w:color w:val="000000"/>
                <w:sz w:val="18"/>
                <w:szCs w:val="18"/>
              </w:rPr>
            </w:pPr>
          </w:p>
          <w:p w14:paraId="74258CA5" w14:textId="77777777" w:rsidR="004A12F3" w:rsidRDefault="004A12F3" w:rsidP="00E229B3">
            <w:pPr>
              <w:widowControl w:val="0"/>
              <w:suppressAutoHyphens/>
              <w:spacing w:after="0"/>
              <w:rPr>
                <w:rFonts w:ascii="Times New Roman" w:hAnsi="Times New Roman"/>
                <w:bCs/>
                <w:color w:val="000000"/>
                <w:sz w:val="18"/>
                <w:szCs w:val="18"/>
              </w:rPr>
            </w:pPr>
          </w:p>
          <w:p w14:paraId="5F919518" w14:textId="77777777" w:rsidR="004A12F3" w:rsidRDefault="004A12F3" w:rsidP="00E229B3">
            <w:pPr>
              <w:widowControl w:val="0"/>
              <w:suppressAutoHyphens/>
              <w:spacing w:after="0"/>
              <w:rPr>
                <w:rFonts w:ascii="Times New Roman" w:hAnsi="Times New Roman"/>
                <w:bCs/>
                <w:color w:val="000000"/>
                <w:sz w:val="18"/>
                <w:szCs w:val="18"/>
              </w:rPr>
            </w:pPr>
            <w:r>
              <w:rPr>
                <w:rFonts w:ascii="Times New Roman" w:hAnsi="Times New Roman"/>
                <w:bCs/>
                <w:color w:val="000000"/>
                <w:sz w:val="18"/>
                <w:szCs w:val="18"/>
              </w:rPr>
              <w:t xml:space="preserve">Директор </w:t>
            </w:r>
          </w:p>
          <w:p w14:paraId="6F119CFF" w14:textId="77777777" w:rsidR="004A12F3" w:rsidRDefault="004A12F3" w:rsidP="00E229B3">
            <w:pPr>
              <w:widowControl w:val="0"/>
              <w:suppressAutoHyphens/>
              <w:spacing w:after="0"/>
              <w:rPr>
                <w:rFonts w:ascii="Times New Roman" w:hAnsi="Times New Roman"/>
                <w:bCs/>
                <w:color w:val="000000"/>
                <w:sz w:val="18"/>
                <w:szCs w:val="18"/>
              </w:rPr>
            </w:pPr>
          </w:p>
          <w:p w14:paraId="11C0D654" w14:textId="77777777" w:rsidR="004A12F3" w:rsidRDefault="004A12F3" w:rsidP="00E229B3">
            <w:pPr>
              <w:widowControl w:val="0"/>
              <w:suppressAutoHyphens/>
              <w:spacing w:after="0"/>
              <w:rPr>
                <w:rFonts w:ascii="Times New Roman" w:hAnsi="Times New Roman"/>
                <w:bCs/>
                <w:color w:val="000000"/>
                <w:sz w:val="18"/>
                <w:szCs w:val="18"/>
              </w:rPr>
            </w:pPr>
            <w:r>
              <w:rPr>
                <w:rFonts w:ascii="Times New Roman" w:hAnsi="Times New Roman"/>
                <w:bCs/>
                <w:color w:val="000000"/>
                <w:sz w:val="18"/>
                <w:szCs w:val="18"/>
              </w:rPr>
              <w:t>___________________ /                   /</w:t>
            </w:r>
          </w:p>
          <w:p w14:paraId="2DEB1960" w14:textId="77777777" w:rsidR="004A12F3" w:rsidRDefault="004A12F3" w:rsidP="00E229B3">
            <w:pPr>
              <w:widowControl w:val="0"/>
              <w:suppressAutoHyphens/>
              <w:spacing w:after="0"/>
              <w:rPr>
                <w:rFonts w:ascii="Times New Roman" w:hAnsi="Times New Roman"/>
                <w:bCs/>
                <w:color w:val="000000"/>
                <w:sz w:val="18"/>
                <w:szCs w:val="18"/>
              </w:rPr>
            </w:pPr>
            <w:proofErr w:type="spellStart"/>
            <w:r>
              <w:rPr>
                <w:rFonts w:ascii="Times New Roman" w:hAnsi="Times New Roman"/>
                <w:bCs/>
                <w:color w:val="000000"/>
                <w:sz w:val="18"/>
                <w:szCs w:val="18"/>
              </w:rPr>
              <w:t>м.п</w:t>
            </w:r>
            <w:proofErr w:type="spellEnd"/>
            <w:r>
              <w:rPr>
                <w:rFonts w:ascii="Times New Roman" w:hAnsi="Times New Roman"/>
                <w:bCs/>
                <w:color w:val="000000"/>
                <w:sz w:val="18"/>
                <w:szCs w:val="18"/>
              </w:rPr>
              <w:t>.</w:t>
            </w:r>
          </w:p>
          <w:p w14:paraId="2F394EF1" w14:textId="77777777" w:rsidR="004A12F3" w:rsidRDefault="004A12F3" w:rsidP="00E229B3">
            <w:pPr>
              <w:shd w:val="clear" w:color="auto" w:fill="FFFFFF"/>
              <w:tabs>
                <w:tab w:val="num" w:pos="1134"/>
                <w:tab w:val="left" w:pos="1620"/>
                <w:tab w:val="num" w:pos="1980"/>
              </w:tabs>
              <w:autoSpaceDE w:val="0"/>
              <w:autoSpaceDN w:val="0"/>
              <w:adjustRightInd w:val="0"/>
              <w:spacing w:after="0" w:line="240" w:lineRule="auto"/>
              <w:jc w:val="both"/>
              <w:rPr>
                <w:rFonts w:ascii="Times New Roman" w:hAnsi="Times New Roman"/>
                <w:color w:val="1D1B11"/>
                <w:sz w:val="18"/>
                <w:szCs w:val="18"/>
                <w:lang w:eastAsia="ru-RU"/>
              </w:rPr>
            </w:pPr>
          </w:p>
        </w:tc>
      </w:tr>
    </w:tbl>
    <w:p w14:paraId="59B23C8C" w14:textId="6A524FDC" w:rsidR="004A12F3" w:rsidRDefault="004A12F3" w:rsidP="004A12F3">
      <w:pPr>
        <w:suppressAutoHyphens/>
        <w:autoSpaceDE w:val="0"/>
        <w:autoSpaceDN w:val="0"/>
        <w:adjustRightInd w:val="0"/>
        <w:spacing w:after="0" w:line="240" w:lineRule="auto"/>
        <w:ind w:left="-113" w:right="-113"/>
        <w:rPr>
          <w:rFonts w:ascii="Times New Roman" w:hAnsi="Times New Roman"/>
          <w:b/>
          <w:bCs/>
          <w:color w:val="000000"/>
          <w:sz w:val="18"/>
          <w:szCs w:val="18"/>
        </w:rPr>
      </w:pPr>
      <w:r>
        <w:rPr>
          <w:rFonts w:ascii="Times New Roman" w:hAnsi="Times New Roman"/>
          <w:b/>
          <w:bCs/>
          <w:color w:val="000000"/>
          <w:sz w:val="18"/>
          <w:szCs w:val="18"/>
        </w:rPr>
        <w:t xml:space="preserve">                                                                           </w:t>
      </w:r>
    </w:p>
    <w:p w14:paraId="25C9BBF9" w14:textId="77777777" w:rsidR="004A12F3" w:rsidRDefault="004A12F3" w:rsidP="004A12F3">
      <w:pPr>
        <w:suppressAutoHyphens/>
        <w:autoSpaceDE w:val="0"/>
        <w:autoSpaceDN w:val="0"/>
        <w:adjustRightInd w:val="0"/>
        <w:spacing w:after="0" w:line="240" w:lineRule="auto"/>
        <w:ind w:left="-113" w:right="-113"/>
        <w:rPr>
          <w:rFonts w:ascii="Times New Roman" w:hAnsi="Times New Roman"/>
          <w:b/>
          <w:bCs/>
          <w:color w:val="000000"/>
          <w:sz w:val="18"/>
          <w:szCs w:val="18"/>
        </w:rPr>
      </w:pPr>
      <w:r>
        <w:rPr>
          <w:rFonts w:ascii="Times New Roman" w:hAnsi="Times New Roman"/>
          <w:b/>
          <w:bCs/>
          <w:color w:val="000000"/>
          <w:sz w:val="18"/>
          <w:szCs w:val="18"/>
        </w:rPr>
        <w:t xml:space="preserve">                                                                  </w:t>
      </w:r>
    </w:p>
    <w:p w14:paraId="473D15A0" w14:textId="77777777" w:rsidR="004A12F3" w:rsidRDefault="004A12F3" w:rsidP="004A12F3">
      <w:pPr>
        <w:spacing w:after="0" w:line="240" w:lineRule="auto"/>
        <w:rPr>
          <w:rFonts w:ascii="Times New Roman" w:hAnsi="Times New Roman"/>
          <w:b/>
          <w:bCs/>
          <w:color w:val="000000"/>
          <w:sz w:val="18"/>
          <w:szCs w:val="18"/>
        </w:rPr>
        <w:sectPr w:rsidR="004A12F3" w:rsidSect="00526776">
          <w:pgSz w:w="11906" w:h="16838"/>
          <w:pgMar w:top="568" w:right="707" w:bottom="568" w:left="1134" w:header="709" w:footer="709" w:gutter="0"/>
          <w:cols w:space="720"/>
        </w:sectPr>
      </w:pPr>
    </w:p>
    <w:p w14:paraId="3E3F3353" w14:textId="284BCA06" w:rsidR="00206B90" w:rsidRDefault="005F5BC9" w:rsidP="004A12F3">
      <w:pPr>
        <w:tabs>
          <w:tab w:val="left" w:pos="2832"/>
        </w:tabs>
        <w:jc w:val="right"/>
        <w:rPr>
          <w:rFonts w:ascii="Liberation Serif" w:eastAsia="Calibri" w:hAnsi="Liberation Serif" w:cs="Times New Roman"/>
        </w:rPr>
      </w:pPr>
      <w:r w:rsidRPr="005F5BC9">
        <w:rPr>
          <w:rFonts w:ascii="Liberation Serif" w:eastAsia="Calibri" w:hAnsi="Liberation Serif" w:cs="Times New Roman"/>
        </w:rPr>
        <w:lastRenderedPageBreak/>
        <w:t xml:space="preserve">Приложение № </w:t>
      </w:r>
      <w:r w:rsidR="00206B90">
        <w:rPr>
          <w:rFonts w:ascii="Liberation Serif" w:eastAsia="Calibri" w:hAnsi="Liberation Serif" w:cs="Times New Roman"/>
        </w:rPr>
        <w:t>1</w:t>
      </w:r>
      <w:r w:rsidRPr="005F5BC9">
        <w:rPr>
          <w:rFonts w:ascii="Liberation Serif" w:eastAsia="Calibri" w:hAnsi="Liberation Serif" w:cs="Times New Roman"/>
        </w:rPr>
        <w:t xml:space="preserve"> к </w:t>
      </w:r>
      <w:r w:rsidR="00206B90">
        <w:rPr>
          <w:rFonts w:ascii="Liberation Serif" w:eastAsia="Calibri" w:hAnsi="Liberation Serif" w:cs="Times New Roman"/>
        </w:rPr>
        <w:t xml:space="preserve">Договору </w:t>
      </w:r>
    </w:p>
    <w:p w14:paraId="7B935568" w14:textId="77777777" w:rsidR="005F5BC9" w:rsidRDefault="00206B90" w:rsidP="005F5BC9">
      <w:pPr>
        <w:tabs>
          <w:tab w:val="left" w:pos="7233"/>
        </w:tabs>
        <w:spacing w:after="0" w:line="256" w:lineRule="auto"/>
        <w:jc w:val="right"/>
        <w:rPr>
          <w:rFonts w:ascii="Liberation Serif" w:eastAsia="Calibri" w:hAnsi="Liberation Serif" w:cs="Times New Roman"/>
        </w:rPr>
      </w:pPr>
      <w:r>
        <w:rPr>
          <w:rFonts w:ascii="Liberation Serif" w:eastAsia="Calibri" w:hAnsi="Liberation Serif" w:cs="Times New Roman"/>
        </w:rPr>
        <w:t xml:space="preserve">о возмещении стоимости коммунальных услуг </w:t>
      </w:r>
    </w:p>
    <w:p w14:paraId="5E406333" w14:textId="77777777" w:rsidR="00206B90" w:rsidRPr="005F5BC9" w:rsidRDefault="00206B90" w:rsidP="005F5BC9">
      <w:pPr>
        <w:tabs>
          <w:tab w:val="left" w:pos="7233"/>
        </w:tabs>
        <w:spacing w:after="0" w:line="256" w:lineRule="auto"/>
        <w:jc w:val="right"/>
        <w:rPr>
          <w:rFonts w:ascii="Liberation Serif" w:eastAsia="Calibri" w:hAnsi="Liberation Serif" w:cs="Times New Roman"/>
        </w:rPr>
      </w:pPr>
      <w:r>
        <w:rPr>
          <w:rFonts w:ascii="Liberation Serif" w:eastAsia="Calibri" w:hAnsi="Liberation Serif" w:cs="Times New Roman"/>
        </w:rPr>
        <w:t>№ __________ от ________________</w:t>
      </w:r>
    </w:p>
    <w:p w14:paraId="37E15D55" w14:textId="45B02282" w:rsidR="00AF2D14" w:rsidRDefault="00AF2D14" w:rsidP="005F5BC9">
      <w:pPr>
        <w:tabs>
          <w:tab w:val="left" w:pos="7233"/>
        </w:tabs>
        <w:spacing w:after="0" w:line="256" w:lineRule="auto"/>
        <w:jc w:val="right"/>
        <w:rPr>
          <w:rFonts w:ascii="Liberation Serif" w:eastAsia="Calibri" w:hAnsi="Liberation Serif" w:cs="Times New Roman"/>
        </w:rPr>
      </w:pPr>
    </w:p>
    <w:p w14:paraId="1625BB49" w14:textId="77777777" w:rsidR="00B60AC8" w:rsidRDefault="004A12F3" w:rsidP="004A12F3">
      <w:pPr>
        <w:tabs>
          <w:tab w:val="left" w:pos="204"/>
          <w:tab w:val="left" w:pos="7233"/>
        </w:tabs>
        <w:spacing w:after="0" w:line="256" w:lineRule="auto"/>
        <w:rPr>
          <w:rFonts w:ascii="Liberation Serif" w:eastAsia="Calibri" w:hAnsi="Liberation Serif" w:cs="Times New Roman"/>
        </w:rPr>
      </w:pPr>
      <w:r>
        <w:rPr>
          <w:rFonts w:ascii="Liberation Serif" w:eastAsia="Calibri" w:hAnsi="Liberation Serif" w:cs="Times New Roman"/>
        </w:rPr>
        <w:tab/>
      </w:r>
    </w:p>
    <w:tbl>
      <w:tblPr>
        <w:tblW w:w="5000" w:type="pct"/>
        <w:tblLook w:val="04A0" w:firstRow="1" w:lastRow="0" w:firstColumn="1" w:lastColumn="0" w:noHBand="0" w:noVBand="1"/>
      </w:tblPr>
      <w:tblGrid>
        <w:gridCol w:w="1331"/>
        <w:gridCol w:w="1626"/>
        <w:gridCol w:w="1286"/>
        <w:gridCol w:w="1521"/>
        <w:gridCol w:w="1583"/>
        <w:gridCol w:w="1209"/>
        <w:gridCol w:w="1825"/>
      </w:tblGrid>
      <w:tr w:rsidR="00B60AC8" w:rsidRPr="00B60AC8" w14:paraId="3B44F44E" w14:textId="77777777" w:rsidTr="00B60AC8">
        <w:trPr>
          <w:trHeight w:val="288"/>
        </w:trPr>
        <w:tc>
          <w:tcPr>
            <w:tcW w:w="5000" w:type="pct"/>
            <w:gridSpan w:val="7"/>
            <w:tcBorders>
              <w:top w:val="nil"/>
              <w:left w:val="nil"/>
              <w:bottom w:val="single" w:sz="4" w:space="0" w:color="auto"/>
              <w:right w:val="nil"/>
            </w:tcBorders>
            <w:shd w:val="clear" w:color="auto" w:fill="auto"/>
            <w:vAlign w:val="center"/>
            <w:hideMark/>
          </w:tcPr>
          <w:p w14:paraId="629C9BE4" w14:textId="77777777" w:rsidR="00B60AC8" w:rsidRDefault="00B60AC8" w:rsidP="00B60AC8">
            <w:pPr>
              <w:spacing w:after="0" w:line="240" w:lineRule="auto"/>
              <w:jc w:val="center"/>
              <w:rPr>
                <w:rFonts w:ascii="Times New Roman" w:eastAsia="Times New Roman" w:hAnsi="Times New Roman" w:cs="Times New Roman"/>
                <w:b/>
                <w:bCs/>
                <w:sz w:val="20"/>
                <w:szCs w:val="20"/>
                <w:lang w:eastAsia="ru-RU"/>
              </w:rPr>
            </w:pPr>
            <w:r w:rsidRPr="00B60AC8">
              <w:rPr>
                <w:rFonts w:ascii="Times New Roman" w:eastAsia="Times New Roman" w:hAnsi="Times New Roman" w:cs="Times New Roman"/>
                <w:b/>
                <w:bCs/>
                <w:sz w:val="20"/>
                <w:szCs w:val="20"/>
                <w:lang w:eastAsia="ru-RU"/>
              </w:rPr>
              <w:t xml:space="preserve">Ориентировочный расчет возмещения стоимости коммунальных услуг на 2026, 2027 годы     </w:t>
            </w:r>
          </w:p>
          <w:p w14:paraId="408EA461" w14:textId="06BB82FB" w:rsidR="00B60AC8" w:rsidRPr="00B60AC8" w:rsidRDefault="00B60AC8" w:rsidP="00B60AC8">
            <w:pPr>
              <w:spacing w:after="0" w:line="240" w:lineRule="auto"/>
              <w:jc w:val="center"/>
              <w:rPr>
                <w:rFonts w:ascii="Times New Roman" w:eastAsia="Times New Roman" w:hAnsi="Times New Roman" w:cs="Times New Roman"/>
                <w:b/>
                <w:bCs/>
                <w:sz w:val="20"/>
                <w:szCs w:val="20"/>
                <w:lang w:eastAsia="ru-RU"/>
              </w:rPr>
            </w:pPr>
            <w:r w:rsidRPr="00B60AC8">
              <w:rPr>
                <w:rFonts w:ascii="Times New Roman" w:eastAsia="Times New Roman" w:hAnsi="Times New Roman" w:cs="Times New Roman"/>
                <w:b/>
                <w:bCs/>
                <w:sz w:val="20"/>
                <w:szCs w:val="20"/>
                <w:lang w:eastAsia="ru-RU"/>
              </w:rPr>
              <w:t xml:space="preserve">                                           </w:t>
            </w:r>
          </w:p>
        </w:tc>
      </w:tr>
      <w:tr w:rsidR="00B60AC8" w:rsidRPr="00B60AC8" w14:paraId="1A4BF160" w14:textId="77777777" w:rsidTr="00B60AC8">
        <w:trPr>
          <w:trHeight w:val="288"/>
        </w:trPr>
        <w:tc>
          <w:tcPr>
            <w:tcW w:w="2257" w:type="pct"/>
            <w:gridSpan w:val="3"/>
            <w:tcBorders>
              <w:top w:val="single" w:sz="4" w:space="0" w:color="auto"/>
              <w:left w:val="single" w:sz="4" w:space="0" w:color="auto"/>
              <w:bottom w:val="single" w:sz="4" w:space="0" w:color="auto"/>
              <w:right w:val="nil"/>
            </w:tcBorders>
            <w:shd w:val="clear" w:color="auto" w:fill="auto"/>
            <w:vAlign w:val="center"/>
            <w:hideMark/>
          </w:tcPr>
          <w:p w14:paraId="5F5D30B9" w14:textId="77777777" w:rsidR="00B60AC8" w:rsidRPr="00B60AC8" w:rsidRDefault="00B60AC8" w:rsidP="00B60AC8">
            <w:pPr>
              <w:spacing w:after="0" w:line="240" w:lineRule="auto"/>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xml:space="preserve">АРЕНДАТОР : </w:t>
            </w:r>
          </w:p>
        </w:tc>
        <w:tc>
          <w:tcPr>
            <w:tcW w:w="710" w:type="pct"/>
            <w:tcBorders>
              <w:top w:val="nil"/>
              <w:left w:val="nil"/>
              <w:bottom w:val="single" w:sz="4" w:space="0" w:color="auto"/>
              <w:right w:val="single" w:sz="4" w:space="0" w:color="auto"/>
            </w:tcBorders>
            <w:shd w:val="clear" w:color="auto" w:fill="auto"/>
            <w:vAlign w:val="center"/>
            <w:hideMark/>
          </w:tcPr>
          <w:p w14:paraId="152301A0" w14:textId="77777777" w:rsidR="00B60AC8" w:rsidRPr="00B60AC8" w:rsidRDefault="00B60AC8" w:rsidP="00B60AC8">
            <w:pPr>
              <w:spacing w:after="0" w:line="240" w:lineRule="auto"/>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w:t>
            </w:r>
          </w:p>
        </w:tc>
        <w:tc>
          <w:tcPr>
            <w:tcW w:w="2033" w:type="pct"/>
            <w:gridSpan w:val="3"/>
            <w:tcBorders>
              <w:top w:val="single" w:sz="4" w:space="0" w:color="auto"/>
              <w:left w:val="nil"/>
              <w:bottom w:val="single" w:sz="4" w:space="0" w:color="auto"/>
              <w:right w:val="single" w:sz="4" w:space="0" w:color="auto"/>
            </w:tcBorders>
            <w:shd w:val="clear" w:color="auto" w:fill="auto"/>
            <w:vAlign w:val="center"/>
            <w:hideMark/>
          </w:tcPr>
          <w:p w14:paraId="7B02177C" w14:textId="77777777" w:rsidR="00B60AC8" w:rsidRPr="00B60AC8" w:rsidRDefault="00B60AC8" w:rsidP="00B60AC8">
            <w:pPr>
              <w:spacing w:after="0" w:line="240" w:lineRule="auto"/>
              <w:jc w:val="center"/>
              <w:rPr>
                <w:rFonts w:ascii="Times New Roman" w:eastAsia="Times New Roman" w:hAnsi="Times New Roman" w:cs="Times New Roman"/>
                <w:b/>
                <w:bCs/>
                <w:sz w:val="18"/>
                <w:szCs w:val="18"/>
                <w:lang w:eastAsia="ru-RU"/>
              </w:rPr>
            </w:pPr>
            <w:r w:rsidRPr="00B60AC8">
              <w:rPr>
                <w:rFonts w:ascii="Times New Roman" w:eastAsia="Times New Roman" w:hAnsi="Times New Roman" w:cs="Times New Roman"/>
                <w:b/>
                <w:bCs/>
                <w:sz w:val="18"/>
                <w:szCs w:val="18"/>
                <w:lang w:eastAsia="ru-RU"/>
              </w:rPr>
              <w:t>МАОУ  СОШ № 183</w:t>
            </w:r>
          </w:p>
        </w:tc>
      </w:tr>
      <w:tr w:rsidR="00B60AC8" w:rsidRPr="00B60AC8" w14:paraId="59A4618D" w14:textId="77777777" w:rsidTr="00B60AC8">
        <w:trPr>
          <w:trHeight w:val="990"/>
        </w:trPr>
        <w:tc>
          <w:tcPr>
            <w:tcW w:w="715" w:type="pct"/>
            <w:tcBorders>
              <w:top w:val="nil"/>
              <w:left w:val="single" w:sz="4" w:space="0" w:color="auto"/>
              <w:bottom w:val="single" w:sz="4" w:space="0" w:color="auto"/>
              <w:right w:val="single" w:sz="4" w:space="0" w:color="auto"/>
            </w:tcBorders>
            <w:shd w:val="clear" w:color="auto" w:fill="auto"/>
            <w:vAlign w:val="center"/>
            <w:hideMark/>
          </w:tcPr>
          <w:p w14:paraId="6E77B721"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xml:space="preserve">Стоимость 1 Гкал  (без </w:t>
            </w:r>
            <w:proofErr w:type="spellStart"/>
            <w:r w:rsidRPr="00B60AC8">
              <w:rPr>
                <w:rFonts w:ascii="Times New Roman" w:eastAsia="Times New Roman" w:hAnsi="Times New Roman" w:cs="Times New Roman"/>
                <w:sz w:val="18"/>
                <w:szCs w:val="18"/>
                <w:lang w:eastAsia="ru-RU"/>
              </w:rPr>
              <w:t>ндс</w:t>
            </w:r>
            <w:proofErr w:type="spellEnd"/>
            <w:r w:rsidRPr="00B60AC8">
              <w:rPr>
                <w:rFonts w:ascii="Times New Roman" w:eastAsia="Times New Roman" w:hAnsi="Times New Roman" w:cs="Times New Roman"/>
                <w:sz w:val="18"/>
                <w:szCs w:val="18"/>
                <w:lang w:eastAsia="ru-RU"/>
              </w:rPr>
              <w:t>)</w:t>
            </w:r>
          </w:p>
        </w:tc>
        <w:tc>
          <w:tcPr>
            <w:tcW w:w="815" w:type="pct"/>
            <w:tcBorders>
              <w:top w:val="nil"/>
              <w:left w:val="nil"/>
              <w:bottom w:val="single" w:sz="4" w:space="0" w:color="auto"/>
              <w:right w:val="single" w:sz="4" w:space="0" w:color="auto"/>
            </w:tcBorders>
            <w:shd w:val="clear" w:color="auto" w:fill="auto"/>
            <w:vAlign w:val="center"/>
            <w:hideMark/>
          </w:tcPr>
          <w:p w14:paraId="01B9633B"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xml:space="preserve">Стоимость 1 </w:t>
            </w:r>
            <w:proofErr w:type="spellStart"/>
            <w:r w:rsidRPr="00B60AC8">
              <w:rPr>
                <w:rFonts w:ascii="Times New Roman" w:eastAsia="Times New Roman" w:hAnsi="Times New Roman" w:cs="Times New Roman"/>
                <w:sz w:val="18"/>
                <w:szCs w:val="18"/>
                <w:lang w:eastAsia="ru-RU"/>
              </w:rPr>
              <w:t>куб.м</w:t>
            </w:r>
            <w:proofErr w:type="spellEnd"/>
            <w:r w:rsidRPr="00B60AC8">
              <w:rPr>
                <w:rFonts w:ascii="Times New Roman" w:eastAsia="Times New Roman" w:hAnsi="Times New Roman" w:cs="Times New Roman"/>
                <w:sz w:val="18"/>
                <w:szCs w:val="18"/>
                <w:lang w:eastAsia="ru-RU"/>
              </w:rPr>
              <w:t xml:space="preserve"> ГВС (без </w:t>
            </w:r>
            <w:proofErr w:type="spellStart"/>
            <w:r w:rsidRPr="00B60AC8">
              <w:rPr>
                <w:rFonts w:ascii="Times New Roman" w:eastAsia="Times New Roman" w:hAnsi="Times New Roman" w:cs="Times New Roman"/>
                <w:sz w:val="18"/>
                <w:szCs w:val="18"/>
                <w:lang w:eastAsia="ru-RU"/>
              </w:rPr>
              <w:t>ндс</w:t>
            </w:r>
            <w:proofErr w:type="spellEnd"/>
            <w:r w:rsidRPr="00B60AC8">
              <w:rPr>
                <w:rFonts w:ascii="Times New Roman" w:eastAsia="Times New Roman" w:hAnsi="Times New Roman" w:cs="Times New Roman"/>
                <w:sz w:val="18"/>
                <w:szCs w:val="18"/>
                <w:lang w:eastAsia="ru-RU"/>
              </w:rPr>
              <w:t>)</w:t>
            </w:r>
          </w:p>
        </w:tc>
        <w:tc>
          <w:tcPr>
            <w:tcW w:w="727" w:type="pct"/>
            <w:tcBorders>
              <w:top w:val="nil"/>
              <w:left w:val="nil"/>
              <w:bottom w:val="single" w:sz="4" w:space="0" w:color="auto"/>
              <w:right w:val="single" w:sz="4" w:space="0" w:color="auto"/>
            </w:tcBorders>
            <w:shd w:val="clear" w:color="auto" w:fill="auto"/>
            <w:vAlign w:val="center"/>
            <w:hideMark/>
          </w:tcPr>
          <w:p w14:paraId="402073D3"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xml:space="preserve">Стоимость 1 </w:t>
            </w:r>
            <w:proofErr w:type="spellStart"/>
            <w:r w:rsidRPr="00B60AC8">
              <w:rPr>
                <w:rFonts w:ascii="Times New Roman" w:eastAsia="Times New Roman" w:hAnsi="Times New Roman" w:cs="Times New Roman"/>
                <w:sz w:val="18"/>
                <w:szCs w:val="18"/>
                <w:lang w:eastAsia="ru-RU"/>
              </w:rPr>
              <w:t>куб.м</w:t>
            </w:r>
            <w:proofErr w:type="spellEnd"/>
            <w:r w:rsidRPr="00B60AC8">
              <w:rPr>
                <w:rFonts w:ascii="Times New Roman" w:eastAsia="Times New Roman" w:hAnsi="Times New Roman" w:cs="Times New Roman"/>
                <w:sz w:val="18"/>
                <w:szCs w:val="18"/>
                <w:lang w:eastAsia="ru-RU"/>
              </w:rPr>
              <w:t xml:space="preserve"> ХВС    (без </w:t>
            </w:r>
            <w:proofErr w:type="spellStart"/>
            <w:r w:rsidRPr="00B60AC8">
              <w:rPr>
                <w:rFonts w:ascii="Times New Roman" w:eastAsia="Times New Roman" w:hAnsi="Times New Roman" w:cs="Times New Roman"/>
                <w:sz w:val="18"/>
                <w:szCs w:val="18"/>
                <w:lang w:eastAsia="ru-RU"/>
              </w:rPr>
              <w:t>ндс</w:t>
            </w:r>
            <w:proofErr w:type="spellEnd"/>
            <w:r w:rsidRPr="00B60AC8">
              <w:rPr>
                <w:rFonts w:ascii="Times New Roman" w:eastAsia="Times New Roman" w:hAnsi="Times New Roman" w:cs="Times New Roman"/>
                <w:sz w:val="18"/>
                <w:szCs w:val="18"/>
                <w:lang w:eastAsia="ru-RU"/>
              </w:rPr>
              <w:t>)</w:t>
            </w:r>
          </w:p>
        </w:tc>
        <w:tc>
          <w:tcPr>
            <w:tcW w:w="710" w:type="pct"/>
            <w:tcBorders>
              <w:top w:val="nil"/>
              <w:left w:val="nil"/>
              <w:bottom w:val="single" w:sz="4" w:space="0" w:color="auto"/>
              <w:right w:val="single" w:sz="4" w:space="0" w:color="auto"/>
            </w:tcBorders>
            <w:shd w:val="clear" w:color="auto" w:fill="auto"/>
            <w:vAlign w:val="center"/>
            <w:hideMark/>
          </w:tcPr>
          <w:p w14:paraId="380831A2"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xml:space="preserve">Стоимость 1 </w:t>
            </w:r>
            <w:proofErr w:type="spellStart"/>
            <w:r w:rsidRPr="00B60AC8">
              <w:rPr>
                <w:rFonts w:ascii="Times New Roman" w:eastAsia="Times New Roman" w:hAnsi="Times New Roman" w:cs="Times New Roman"/>
                <w:sz w:val="18"/>
                <w:szCs w:val="18"/>
                <w:lang w:eastAsia="ru-RU"/>
              </w:rPr>
              <w:t>куб.м</w:t>
            </w:r>
            <w:proofErr w:type="spellEnd"/>
            <w:r w:rsidRPr="00B60AC8">
              <w:rPr>
                <w:rFonts w:ascii="Times New Roman" w:eastAsia="Times New Roman" w:hAnsi="Times New Roman" w:cs="Times New Roman"/>
                <w:sz w:val="18"/>
                <w:szCs w:val="18"/>
                <w:lang w:eastAsia="ru-RU"/>
              </w:rPr>
              <w:t xml:space="preserve"> </w:t>
            </w:r>
            <w:proofErr w:type="spellStart"/>
            <w:r w:rsidRPr="00B60AC8">
              <w:rPr>
                <w:rFonts w:ascii="Times New Roman" w:eastAsia="Times New Roman" w:hAnsi="Times New Roman" w:cs="Times New Roman"/>
                <w:sz w:val="18"/>
                <w:szCs w:val="18"/>
                <w:lang w:eastAsia="ru-RU"/>
              </w:rPr>
              <w:t>канализирования</w:t>
            </w:r>
            <w:proofErr w:type="spellEnd"/>
            <w:r w:rsidRPr="00B60AC8">
              <w:rPr>
                <w:rFonts w:ascii="Times New Roman" w:eastAsia="Times New Roman" w:hAnsi="Times New Roman" w:cs="Times New Roman"/>
                <w:sz w:val="18"/>
                <w:szCs w:val="18"/>
                <w:lang w:eastAsia="ru-RU"/>
              </w:rPr>
              <w:t xml:space="preserve">    (без </w:t>
            </w:r>
            <w:proofErr w:type="spellStart"/>
            <w:r w:rsidRPr="00B60AC8">
              <w:rPr>
                <w:rFonts w:ascii="Times New Roman" w:eastAsia="Times New Roman" w:hAnsi="Times New Roman" w:cs="Times New Roman"/>
                <w:sz w:val="18"/>
                <w:szCs w:val="18"/>
                <w:lang w:eastAsia="ru-RU"/>
              </w:rPr>
              <w:t>ндс</w:t>
            </w:r>
            <w:proofErr w:type="spellEnd"/>
            <w:r w:rsidRPr="00B60AC8">
              <w:rPr>
                <w:rFonts w:ascii="Times New Roman" w:eastAsia="Times New Roman" w:hAnsi="Times New Roman" w:cs="Times New Roman"/>
                <w:sz w:val="18"/>
                <w:szCs w:val="18"/>
                <w:lang w:eastAsia="ru-RU"/>
              </w:rPr>
              <w:t>)</w:t>
            </w:r>
          </w:p>
        </w:tc>
        <w:tc>
          <w:tcPr>
            <w:tcW w:w="653" w:type="pct"/>
            <w:tcBorders>
              <w:top w:val="nil"/>
              <w:left w:val="nil"/>
              <w:bottom w:val="single" w:sz="4" w:space="0" w:color="auto"/>
              <w:right w:val="single" w:sz="4" w:space="0" w:color="auto"/>
            </w:tcBorders>
            <w:shd w:val="clear" w:color="auto" w:fill="auto"/>
            <w:vAlign w:val="center"/>
            <w:hideMark/>
          </w:tcPr>
          <w:p w14:paraId="2D64E560"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xml:space="preserve">Стоимость 1 </w:t>
            </w:r>
            <w:proofErr w:type="spellStart"/>
            <w:r w:rsidRPr="00B60AC8">
              <w:rPr>
                <w:rFonts w:ascii="Times New Roman" w:eastAsia="Times New Roman" w:hAnsi="Times New Roman" w:cs="Times New Roman"/>
                <w:sz w:val="18"/>
                <w:szCs w:val="18"/>
                <w:lang w:eastAsia="ru-RU"/>
              </w:rPr>
              <w:t>кВтч</w:t>
            </w:r>
            <w:proofErr w:type="spellEnd"/>
            <w:r w:rsidRPr="00B60AC8">
              <w:rPr>
                <w:rFonts w:ascii="Times New Roman" w:eastAsia="Times New Roman" w:hAnsi="Times New Roman" w:cs="Times New Roman"/>
                <w:sz w:val="18"/>
                <w:szCs w:val="18"/>
                <w:lang w:eastAsia="ru-RU"/>
              </w:rPr>
              <w:t xml:space="preserve">                                                     (без </w:t>
            </w:r>
            <w:proofErr w:type="spellStart"/>
            <w:r w:rsidRPr="00B60AC8">
              <w:rPr>
                <w:rFonts w:ascii="Times New Roman" w:eastAsia="Times New Roman" w:hAnsi="Times New Roman" w:cs="Times New Roman"/>
                <w:sz w:val="18"/>
                <w:szCs w:val="18"/>
                <w:lang w:eastAsia="ru-RU"/>
              </w:rPr>
              <w:t>ндс</w:t>
            </w:r>
            <w:proofErr w:type="spellEnd"/>
            <w:r w:rsidRPr="00B60AC8">
              <w:rPr>
                <w:rFonts w:ascii="Times New Roman" w:eastAsia="Times New Roman" w:hAnsi="Times New Roman" w:cs="Times New Roman"/>
                <w:sz w:val="18"/>
                <w:szCs w:val="18"/>
                <w:lang w:eastAsia="ru-RU"/>
              </w:rPr>
              <w:t>)</w:t>
            </w:r>
          </w:p>
        </w:tc>
        <w:tc>
          <w:tcPr>
            <w:tcW w:w="657" w:type="pct"/>
            <w:tcBorders>
              <w:top w:val="nil"/>
              <w:left w:val="nil"/>
              <w:bottom w:val="single" w:sz="4" w:space="0" w:color="auto"/>
              <w:right w:val="single" w:sz="4" w:space="0" w:color="auto"/>
            </w:tcBorders>
            <w:shd w:val="clear" w:color="auto" w:fill="auto"/>
            <w:vAlign w:val="center"/>
            <w:hideMark/>
          </w:tcPr>
          <w:p w14:paraId="12C05F55"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xml:space="preserve">Стоимость 1 </w:t>
            </w:r>
            <w:proofErr w:type="spellStart"/>
            <w:r w:rsidRPr="00B60AC8">
              <w:rPr>
                <w:rFonts w:ascii="Times New Roman" w:eastAsia="Times New Roman" w:hAnsi="Times New Roman" w:cs="Times New Roman"/>
                <w:sz w:val="18"/>
                <w:szCs w:val="18"/>
                <w:lang w:eastAsia="ru-RU"/>
              </w:rPr>
              <w:t>куб.м</w:t>
            </w:r>
            <w:proofErr w:type="spellEnd"/>
            <w:r w:rsidRPr="00B60AC8">
              <w:rPr>
                <w:rFonts w:ascii="Times New Roman" w:eastAsia="Times New Roman" w:hAnsi="Times New Roman" w:cs="Times New Roman"/>
                <w:sz w:val="18"/>
                <w:szCs w:val="18"/>
                <w:lang w:eastAsia="ru-RU"/>
              </w:rPr>
              <w:t xml:space="preserve"> ТКО        (без </w:t>
            </w:r>
            <w:proofErr w:type="spellStart"/>
            <w:r w:rsidRPr="00B60AC8">
              <w:rPr>
                <w:rFonts w:ascii="Times New Roman" w:eastAsia="Times New Roman" w:hAnsi="Times New Roman" w:cs="Times New Roman"/>
                <w:sz w:val="18"/>
                <w:szCs w:val="18"/>
                <w:lang w:eastAsia="ru-RU"/>
              </w:rPr>
              <w:t>ндс</w:t>
            </w:r>
            <w:proofErr w:type="spellEnd"/>
            <w:r w:rsidRPr="00B60AC8">
              <w:rPr>
                <w:rFonts w:ascii="Times New Roman" w:eastAsia="Times New Roman" w:hAnsi="Times New Roman" w:cs="Times New Roman"/>
                <w:sz w:val="18"/>
                <w:szCs w:val="18"/>
                <w:lang w:eastAsia="ru-RU"/>
              </w:rPr>
              <w:t>)</w:t>
            </w:r>
          </w:p>
        </w:tc>
        <w:tc>
          <w:tcPr>
            <w:tcW w:w="723" w:type="pct"/>
            <w:vMerge w:val="restart"/>
            <w:tcBorders>
              <w:top w:val="nil"/>
              <w:left w:val="single" w:sz="4" w:space="0" w:color="auto"/>
              <w:bottom w:val="single" w:sz="4" w:space="0" w:color="000000"/>
              <w:right w:val="single" w:sz="4" w:space="0" w:color="auto"/>
            </w:tcBorders>
            <w:shd w:val="clear" w:color="auto" w:fill="auto"/>
            <w:vAlign w:val="center"/>
            <w:hideMark/>
          </w:tcPr>
          <w:p w14:paraId="7915EFFB"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Тарифы по состоянию на 01.09.2025 г.</w:t>
            </w:r>
          </w:p>
        </w:tc>
      </w:tr>
      <w:tr w:rsidR="00B60AC8" w:rsidRPr="00B60AC8" w14:paraId="0FE9EBA4" w14:textId="77777777" w:rsidTr="00B60AC8">
        <w:trPr>
          <w:trHeight w:val="288"/>
        </w:trPr>
        <w:tc>
          <w:tcPr>
            <w:tcW w:w="715" w:type="pct"/>
            <w:tcBorders>
              <w:top w:val="nil"/>
              <w:left w:val="single" w:sz="4" w:space="0" w:color="auto"/>
              <w:bottom w:val="single" w:sz="4" w:space="0" w:color="auto"/>
              <w:right w:val="single" w:sz="4" w:space="0" w:color="auto"/>
            </w:tcBorders>
            <w:shd w:val="clear" w:color="auto" w:fill="auto"/>
            <w:vAlign w:val="center"/>
            <w:hideMark/>
          </w:tcPr>
          <w:p w14:paraId="123F3152"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2338,28</w:t>
            </w:r>
          </w:p>
        </w:tc>
        <w:tc>
          <w:tcPr>
            <w:tcW w:w="815" w:type="pct"/>
            <w:tcBorders>
              <w:top w:val="nil"/>
              <w:left w:val="nil"/>
              <w:bottom w:val="single" w:sz="4" w:space="0" w:color="auto"/>
              <w:right w:val="single" w:sz="4" w:space="0" w:color="auto"/>
            </w:tcBorders>
            <w:shd w:val="clear" w:color="auto" w:fill="auto"/>
            <w:vAlign w:val="center"/>
            <w:hideMark/>
          </w:tcPr>
          <w:p w14:paraId="1D53DB20"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40,38</w:t>
            </w:r>
          </w:p>
        </w:tc>
        <w:tc>
          <w:tcPr>
            <w:tcW w:w="727" w:type="pct"/>
            <w:tcBorders>
              <w:top w:val="nil"/>
              <w:left w:val="nil"/>
              <w:bottom w:val="single" w:sz="4" w:space="0" w:color="auto"/>
              <w:right w:val="single" w:sz="4" w:space="0" w:color="auto"/>
            </w:tcBorders>
            <w:shd w:val="clear" w:color="auto" w:fill="auto"/>
            <w:vAlign w:val="center"/>
            <w:hideMark/>
          </w:tcPr>
          <w:p w14:paraId="350A2747"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43,14</w:t>
            </w:r>
          </w:p>
        </w:tc>
        <w:tc>
          <w:tcPr>
            <w:tcW w:w="710" w:type="pct"/>
            <w:tcBorders>
              <w:top w:val="nil"/>
              <w:left w:val="nil"/>
              <w:bottom w:val="single" w:sz="4" w:space="0" w:color="auto"/>
              <w:right w:val="single" w:sz="4" w:space="0" w:color="auto"/>
            </w:tcBorders>
            <w:shd w:val="clear" w:color="auto" w:fill="auto"/>
            <w:vAlign w:val="center"/>
            <w:hideMark/>
          </w:tcPr>
          <w:p w14:paraId="6191A1A9"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28,4</w:t>
            </w:r>
          </w:p>
        </w:tc>
        <w:tc>
          <w:tcPr>
            <w:tcW w:w="653" w:type="pct"/>
            <w:tcBorders>
              <w:top w:val="nil"/>
              <w:left w:val="nil"/>
              <w:bottom w:val="single" w:sz="4" w:space="0" w:color="auto"/>
              <w:right w:val="single" w:sz="4" w:space="0" w:color="auto"/>
            </w:tcBorders>
            <w:shd w:val="clear" w:color="auto" w:fill="auto"/>
            <w:vAlign w:val="center"/>
            <w:hideMark/>
          </w:tcPr>
          <w:p w14:paraId="2AF3CC8D"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10,3</w:t>
            </w:r>
          </w:p>
        </w:tc>
        <w:tc>
          <w:tcPr>
            <w:tcW w:w="657" w:type="pct"/>
            <w:tcBorders>
              <w:top w:val="nil"/>
              <w:left w:val="nil"/>
              <w:bottom w:val="single" w:sz="4" w:space="0" w:color="auto"/>
              <w:right w:val="single" w:sz="4" w:space="0" w:color="auto"/>
            </w:tcBorders>
            <w:shd w:val="clear" w:color="auto" w:fill="auto"/>
            <w:vAlign w:val="center"/>
            <w:hideMark/>
          </w:tcPr>
          <w:p w14:paraId="65FB163C"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647,38</w:t>
            </w:r>
          </w:p>
        </w:tc>
        <w:tc>
          <w:tcPr>
            <w:tcW w:w="723" w:type="pct"/>
            <w:vMerge/>
            <w:tcBorders>
              <w:top w:val="nil"/>
              <w:left w:val="single" w:sz="4" w:space="0" w:color="auto"/>
              <w:bottom w:val="single" w:sz="4" w:space="0" w:color="000000"/>
              <w:right w:val="single" w:sz="4" w:space="0" w:color="auto"/>
            </w:tcBorders>
            <w:vAlign w:val="center"/>
            <w:hideMark/>
          </w:tcPr>
          <w:p w14:paraId="6C90F3E8" w14:textId="77777777" w:rsidR="00B60AC8" w:rsidRPr="00B60AC8" w:rsidRDefault="00B60AC8" w:rsidP="00B60AC8">
            <w:pPr>
              <w:spacing w:after="0" w:line="240" w:lineRule="auto"/>
              <w:rPr>
                <w:rFonts w:ascii="Times New Roman" w:eastAsia="Times New Roman" w:hAnsi="Times New Roman" w:cs="Times New Roman"/>
                <w:sz w:val="18"/>
                <w:szCs w:val="18"/>
                <w:lang w:eastAsia="ru-RU"/>
              </w:rPr>
            </w:pPr>
          </w:p>
        </w:tc>
      </w:tr>
      <w:tr w:rsidR="00B60AC8" w:rsidRPr="00B60AC8" w14:paraId="09B61172" w14:textId="77777777" w:rsidTr="00B60AC8">
        <w:trPr>
          <w:trHeight w:val="288"/>
        </w:trPr>
        <w:tc>
          <w:tcPr>
            <w:tcW w:w="5000" w:type="pct"/>
            <w:gridSpan w:val="7"/>
            <w:tcBorders>
              <w:top w:val="single" w:sz="4" w:space="0" w:color="auto"/>
              <w:left w:val="single" w:sz="4" w:space="0" w:color="auto"/>
              <w:bottom w:val="single" w:sz="4" w:space="0" w:color="auto"/>
              <w:right w:val="nil"/>
            </w:tcBorders>
            <w:shd w:val="clear" w:color="auto" w:fill="auto"/>
            <w:vAlign w:val="center"/>
            <w:hideMark/>
          </w:tcPr>
          <w:p w14:paraId="1C01BCD6"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ТЕПЛОВАЯ ЭНЕРГИЯ  (Отопление, нагрев горячей воды)</w:t>
            </w:r>
          </w:p>
        </w:tc>
      </w:tr>
      <w:tr w:rsidR="00B60AC8" w:rsidRPr="00B60AC8" w14:paraId="35A18A0A" w14:textId="77777777" w:rsidTr="00B60AC8">
        <w:trPr>
          <w:trHeight w:val="1095"/>
        </w:trPr>
        <w:tc>
          <w:tcPr>
            <w:tcW w:w="715" w:type="pct"/>
            <w:tcBorders>
              <w:top w:val="nil"/>
              <w:left w:val="single" w:sz="4" w:space="0" w:color="auto"/>
              <w:bottom w:val="single" w:sz="4" w:space="0" w:color="auto"/>
              <w:right w:val="single" w:sz="4" w:space="0" w:color="auto"/>
            </w:tcBorders>
            <w:shd w:val="clear" w:color="auto" w:fill="auto"/>
            <w:hideMark/>
          </w:tcPr>
          <w:p w14:paraId="28C802A1"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Помещение</w:t>
            </w:r>
          </w:p>
        </w:tc>
        <w:tc>
          <w:tcPr>
            <w:tcW w:w="815" w:type="pct"/>
            <w:tcBorders>
              <w:top w:val="nil"/>
              <w:left w:val="nil"/>
              <w:bottom w:val="single" w:sz="4" w:space="0" w:color="auto"/>
              <w:right w:val="single" w:sz="4" w:space="0" w:color="auto"/>
            </w:tcBorders>
            <w:shd w:val="clear" w:color="auto" w:fill="auto"/>
            <w:hideMark/>
          </w:tcPr>
          <w:p w14:paraId="1C19A784"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Площадь школы - общая (</w:t>
            </w:r>
            <w:proofErr w:type="spellStart"/>
            <w:r w:rsidRPr="00B60AC8">
              <w:rPr>
                <w:rFonts w:ascii="Times New Roman" w:eastAsia="Times New Roman" w:hAnsi="Times New Roman" w:cs="Times New Roman"/>
                <w:sz w:val="18"/>
                <w:szCs w:val="18"/>
                <w:lang w:eastAsia="ru-RU"/>
              </w:rPr>
              <w:t>кв.м</w:t>
            </w:r>
            <w:proofErr w:type="spellEnd"/>
            <w:r w:rsidRPr="00B60AC8">
              <w:rPr>
                <w:rFonts w:ascii="Times New Roman" w:eastAsia="Times New Roman" w:hAnsi="Times New Roman" w:cs="Times New Roman"/>
                <w:sz w:val="18"/>
                <w:szCs w:val="18"/>
                <w:lang w:eastAsia="ru-RU"/>
              </w:rPr>
              <w:t>)</w:t>
            </w:r>
          </w:p>
        </w:tc>
        <w:tc>
          <w:tcPr>
            <w:tcW w:w="727" w:type="pct"/>
            <w:tcBorders>
              <w:top w:val="nil"/>
              <w:left w:val="nil"/>
              <w:bottom w:val="single" w:sz="4" w:space="0" w:color="auto"/>
              <w:right w:val="single" w:sz="4" w:space="0" w:color="auto"/>
            </w:tcBorders>
            <w:shd w:val="clear" w:color="auto" w:fill="auto"/>
            <w:hideMark/>
          </w:tcPr>
          <w:p w14:paraId="1F3C424E"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Площадь арендуемого помещения (</w:t>
            </w:r>
            <w:proofErr w:type="spellStart"/>
            <w:r w:rsidRPr="00B60AC8">
              <w:rPr>
                <w:rFonts w:ascii="Times New Roman" w:eastAsia="Times New Roman" w:hAnsi="Times New Roman" w:cs="Times New Roman"/>
                <w:sz w:val="18"/>
                <w:szCs w:val="18"/>
                <w:lang w:eastAsia="ru-RU"/>
              </w:rPr>
              <w:t>кв.м</w:t>
            </w:r>
            <w:proofErr w:type="spellEnd"/>
            <w:r w:rsidRPr="00B60AC8">
              <w:rPr>
                <w:rFonts w:ascii="Times New Roman" w:eastAsia="Times New Roman" w:hAnsi="Times New Roman" w:cs="Times New Roman"/>
                <w:sz w:val="18"/>
                <w:szCs w:val="18"/>
                <w:lang w:eastAsia="ru-RU"/>
              </w:rPr>
              <w:t>)</w:t>
            </w:r>
          </w:p>
        </w:tc>
        <w:tc>
          <w:tcPr>
            <w:tcW w:w="710" w:type="pct"/>
            <w:tcBorders>
              <w:top w:val="nil"/>
              <w:left w:val="nil"/>
              <w:bottom w:val="single" w:sz="4" w:space="0" w:color="auto"/>
              <w:right w:val="single" w:sz="4" w:space="0" w:color="auto"/>
            </w:tcBorders>
            <w:shd w:val="clear" w:color="auto" w:fill="auto"/>
            <w:hideMark/>
          </w:tcPr>
          <w:p w14:paraId="65C86B86"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аренды от общей площади школы (</w:t>
            </w:r>
            <w:proofErr w:type="spellStart"/>
            <w:r w:rsidRPr="00B60AC8">
              <w:rPr>
                <w:rFonts w:ascii="Times New Roman" w:eastAsia="Times New Roman" w:hAnsi="Times New Roman" w:cs="Times New Roman"/>
                <w:sz w:val="18"/>
                <w:szCs w:val="18"/>
                <w:lang w:eastAsia="ru-RU"/>
              </w:rPr>
              <w:t>коэфф</w:t>
            </w:r>
            <w:proofErr w:type="spellEnd"/>
            <w:r w:rsidRPr="00B60AC8">
              <w:rPr>
                <w:rFonts w:ascii="Times New Roman" w:eastAsia="Times New Roman" w:hAnsi="Times New Roman" w:cs="Times New Roman"/>
                <w:sz w:val="18"/>
                <w:szCs w:val="18"/>
                <w:lang w:eastAsia="ru-RU"/>
              </w:rPr>
              <w:t>)</w:t>
            </w:r>
          </w:p>
        </w:tc>
        <w:tc>
          <w:tcPr>
            <w:tcW w:w="653" w:type="pct"/>
            <w:tcBorders>
              <w:top w:val="nil"/>
              <w:left w:val="nil"/>
              <w:bottom w:val="single" w:sz="4" w:space="0" w:color="auto"/>
              <w:right w:val="single" w:sz="4" w:space="0" w:color="auto"/>
            </w:tcBorders>
            <w:shd w:val="clear" w:color="auto" w:fill="auto"/>
            <w:hideMark/>
          </w:tcPr>
          <w:p w14:paraId="54D1CE91"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Потребление всей школы  (Гкал)</w:t>
            </w:r>
          </w:p>
        </w:tc>
        <w:tc>
          <w:tcPr>
            <w:tcW w:w="657" w:type="pct"/>
            <w:tcBorders>
              <w:top w:val="nil"/>
              <w:left w:val="nil"/>
              <w:bottom w:val="single" w:sz="4" w:space="0" w:color="auto"/>
              <w:right w:val="single" w:sz="4" w:space="0" w:color="auto"/>
            </w:tcBorders>
            <w:shd w:val="clear" w:color="auto" w:fill="auto"/>
            <w:hideMark/>
          </w:tcPr>
          <w:p w14:paraId="0FEE772E"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xml:space="preserve">Потребление арендатором </w:t>
            </w:r>
            <w:proofErr w:type="spellStart"/>
            <w:r w:rsidRPr="00B60AC8">
              <w:rPr>
                <w:rFonts w:ascii="Times New Roman" w:eastAsia="Times New Roman" w:hAnsi="Times New Roman" w:cs="Times New Roman"/>
                <w:sz w:val="18"/>
                <w:szCs w:val="18"/>
                <w:lang w:eastAsia="ru-RU"/>
              </w:rPr>
              <w:t>ориент</w:t>
            </w:r>
            <w:proofErr w:type="spellEnd"/>
            <w:r w:rsidRPr="00B60AC8">
              <w:rPr>
                <w:rFonts w:ascii="Times New Roman" w:eastAsia="Times New Roman" w:hAnsi="Times New Roman" w:cs="Times New Roman"/>
                <w:sz w:val="18"/>
                <w:szCs w:val="18"/>
                <w:lang w:eastAsia="ru-RU"/>
              </w:rPr>
              <w:t>. (Гкал)</w:t>
            </w:r>
          </w:p>
        </w:tc>
        <w:tc>
          <w:tcPr>
            <w:tcW w:w="723" w:type="pct"/>
            <w:tcBorders>
              <w:top w:val="nil"/>
              <w:left w:val="nil"/>
              <w:bottom w:val="single" w:sz="4" w:space="0" w:color="auto"/>
              <w:right w:val="single" w:sz="4" w:space="0" w:color="auto"/>
            </w:tcBorders>
            <w:shd w:val="clear" w:color="auto" w:fill="auto"/>
            <w:vAlign w:val="center"/>
            <w:hideMark/>
          </w:tcPr>
          <w:p w14:paraId="4A5EE5C5"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Сумма за период аренды (руб.)  ОТОПЛЕНИЕ</w:t>
            </w:r>
          </w:p>
        </w:tc>
      </w:tr>
      <w:tr w:rsidR="00B60AC8" w:rsidRPr="00B60AC8" w14:paraId="2FCE0904" w14:textId="77777777" w:rsidTr="00B60AC8">
        <w:trPr>
          <w:trHeight w:val="810"/>
        </w:trPr>
        <w:tc>
          <w:tcPr>
            <w:tcW w:w="715" w:type="pct"/>
            <w:tcBorders>
              <w:top w:val="nil"/>
              <w:left w:val="single" w:sz="4" w:space="0" w:color="auto"/>
              <w:bottom w:val="single" w:sz="4" w:space="0" w:color="auto"/>
              <w:right w:val="single" w:sz="4" w:space="0" w:color="auto"/>
            </w:tcBorders>
            <w:shd w:val="clear" w:color="auto" w:fill="auto"/>
            <w:hideMark/>
          </w:tcPr>
          <w:p w14:paraId="11396273"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Пищеблок 1 этаж № 1,2,24,26,27,61</w:t>
            </w:r>
          </w:p>
        </w:tc>
        <w:tc>
          <w:tcPr>
            <w:tcW w:w="815" w:type="pct"/>
            <w:tcBorders>
              <w:top w:val="nil"/>
              <w:left w:val="nil"/>
              <w:bottom w:val="single" w:sz="4" w:space="0" w:color="auto"/>
              <w:right w:val="single" w:sz="4" w:space="0" w:color="auto"/>
            </w:tcBorders>
            <w:shd w:val="clear" w:color="auto" w:fill="auto"/>
            <w:hideMark/>
          </w:tcPr>
          <w:p w14:paraId="61828DD2"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3298,1</w:t>
            </w:r>
          </w:p>
        </w:tc>
        <w:tc>
          <w:tcPr>
            <w:tcW w:w="727" w:type="pct"/>
            <w:tcBorders>
              <w:top w:val="nil"/>
              <w:left w:val="nil"/>
              <w:bottom w:val="single" w:sz="4" w:space="0" w:color="auto"/>
              <w:right w:val="single" w:sz="4" w:space="0" w:color="auto"/>
            </w:tcBorders>
            <w:shd w:val="clear" w:color="auto" w:fill="auto"/>
            <w:hideMark/>
          </w:tcPr>
          <w:p w14:paraId="6887AC65"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51,4</w:t>
            </w:r>
          </w:p>
        </w:tc>
        <w:tc>
          <w:tcPr>
            <w:tcW w:w="710" w:type="pct"/>
            <w:tcBorders>
              <w:top w:val="nil"/>
              <w:left w:val="nil"/>
              <w:bottom w:val="single" w:sz="4" w:space="0" w:color="auto"/>
              <w:right w:val="single" w:sz="4" w:space="0" w:color="auto"/>
            </w:tcBorders>
            <w:shd w:val="clear" w:color="auto" w:fill="auto"/>
            <w:hideMark/>
          </w:tcPr>
          <w:p w14:paraId="37ED893E"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0,0156</w:t>
            </w:r>
          </w:p>
        </w:tc>
        <w:tc>
          <w:tcPr>
            <w:tcW w:w="653" w:type="pct"/>
            <w:tcBorders>
              <w:top w:val="nil"/>
              <w:left w:val="nil"/>
              <w:bottom w:val="single" w:sz="4" w:space="0" w:color="auto"/>
              <w:right w:val="single" w:sz="4" w:space="0" w:color="auto"/>
            </w:tcBorders>
            <w:shd w:val="clear" w:color="auto" w:fill="auto"/>
            <w:hideMark/>
          </w:tcPr>
          <w:p w14:paraId="2EB6CE3D"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549,5</w:t>
            </w:r>
          </w:p>
        </w:tc>
        <w:tc>
          <w:tcPr>
            <w:tcW w:w="657" w:type="pct"/>
            <w:tcBorders>
              <w:top w:val="nil"/>
              <w:left w:val="nil"/>
              <w:bottom w:val="single" w:sz="4" w:space="0" w:color="auto"/>
              <w:right w:val="single" w:sz="4" w:space="0" w:color="auto"/>
            </w:tcBorders>
            <w:shd w:val="clear" w:color="auto" w:fill="auto"/>
            <w:hideMark/>
          </w:tcPr>
          <w:p w14:paraId="3612D546"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8,6</w:t>
            </w:r>
          </w:p>
        </w:tc>
        <w:tc>
          <w:tcPr>
            <w:tcW w:w="723" w:type="pct"/>
            <w:tcBorders>
              <w:top w:val="nil"/>
              <w:left w:val="nil"/>
              <w:bottom w:val="single" w:sz="4" w:space="0" w:color="auto"/>
              <w:right w:val="single" w:sz="4" w:space="0" w:color="auto"/>
            </w:tcBorders>
            <w:shd w:val="clear" w:color="auto" w:fill="auto"/>
            <w:hideMark/>
          </w:tcPr>
          <w:p w14:paraId="0B8CB37A"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48 055,50</w:t>
            </w:r>
          </w:p>
        </w:tc>
      </w:tr>
      <w:tr w:rsidR="00B60AC8" w:rsidRPr="00B60AC8" w14:paraId="49ADAFF8" w14:textId="77777777" w:rsidTr="00B60AC8">
        <w:trPr>
          <w:trHeight w:val="288"/>
        </w:trPr>
        <w:tc>
          <w:tcPr>
            <w:tcW w:w="5000" w:type="pct"/>
            <w:gridSpan w:val="7"/>
            <w:tcBorders>
              <w:top w:val="single" w:sz="4" w:space="0" w:color="auto"/>
              <w:left w:val="single" w:sz="4" w:space="0" w:color="auto"/>
              <w:bottom w:val="single" w:sz="4" w:space="0" w:color="auto"/>
              <w:right w:val="nil"/>
            </w:tcBorders>
            <w:shd w:val="clear" w:color="auto" w:fill="auto"/>
            <w:vAlign w:val="center"/>
            <w:hideMark/>
          </w:tcPr>
          <w:p w14:paraId="0E3CB30D"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xml:space="preserve">ГОРЯЧЕЕ ВОДОСНАБЖЕНИЕ, ХОЛОДНОЕ ВОДОСНАБЖЕНИЕ   </w:t>
            </w:r>
          </w:p>
        </w:tc>
      </w:tr>
      <w:tr w:rsidR="00B60AC8" w:rsidRPr="00B60AC8" w14:paraId="378FF005" w14:textId="77777777" w:rsidTr="00B60AC8">
        <w:trPr>
          <w:trHeight w:val="1365"/>
        </w:trPr>
        <w:tc>
          <w:tcPr>
            <w:tcW w:w="715" w:type="pct"/>
            <w:tcBorders>
              <w:top w:val="nil"/>
              <w:left w:val="single" w:sz="4" w:space="0" w:color="auto"/>
              <w:bottom w:val="single" w:sz="4" w:space="0" w:color="auto"/>
              <w:right w:val="single" w:sz="4" w:space="0" w:color="auto"/>
            </w:tcBorders>
            <w:shd w:val="clear" w:color="auto" w:fill="auto"/>
            <w:vAlign w:val="center"/>
            <w:hideMark/>
          </w:tcPr>
          <w:p w14:paraId="2744AA6A"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Помещение</w:t>
            </w:r>
          </w:p>
        </w:tc>
        <w:tc>
          <w:tcPr>
            <w:tcW w:w="815" w:type="pct"/>
            <w:tcBorders>
              <w:top w:val="nil"/>
              <w:left w:val="nil"/>
              <w:bottom w:val="single" w:sz="4" w:space="0" w:color="auto"/>
              <w:right w:val="single" w:sz="4" w:space="0" w:color="auto"/>
            </w:tcBorders>
            <w:shd w:val="clear" w:color="auto" w:fill="auto"/>
            <w:vAlign w:val="center"/>
            <w:hideMark/>
          </w:tcPr>
          <w:p w14:paraId="104A7EE0"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Ориентировочное потребление за год (</w:t>
            </w:r>
            <w:proofErr w:type="spellStart"/>
            <w:r w:rsidRPr="00B60AC8">
              <w:rPr>
                <w:rFonts w:ascii="Times New Roman" w:eastAsia="Times New Roman" w:hAnsi="Times New Roman" w:cs="Times New Roman"/>
                <w:sz w:val="18"/>
                <w:szCs w:val="18"/>
                <w:lang w:eastAsia="ru-RU"/>
              </w:rPr>
              <w:t>куб.м</w:t>
            </w:r>
            <w:proofErr w:type="spellEnd"/>
            <w:r w:rsidRPr="00B60AC8">
              <w:rPr>
                <w:rFonts w:ascii="Times New Roman" w:eastAsia="Times New Roman" w:hAnsi="Times New Roman" w:cs="Times New Roman"/>
                <w:sz w:val="18"/>
                <w:szCs w:val="18"/>
                <w:lang w:eastAsia="ru-RU"/>
              </w:rPr>
              <w:t>)    ГВС</w:t>
            </w:r>
          </w:p>
        </w:tc>
        <w:tc>
          <w:tcPr>
            <w:tcW w:w="727" w:type="pct"/>
            <w:tcBorders>
              <w:top w:val="nil"/>
              <w:left w:val="nil"/>
              <w:bottom w:val="single" w:sz="4" w:space="0" w:color="auto"/>
              <w:right w:val="single" w:sz="4" w:space="0" w:color="auto"/>
            </w:tcBorders>
            <w:shd w:val="clear" w:color="auto" w:fill="auto"/>
            <w:vAlign w:val="center"/>
            <w:hideMark/>
          </w:tcPr>
          <w:p w14:paraId="14F20D1A"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xml:space="preserve">Стоимость 1 </w:t>
            </w:r>
            <w:proofErr w:type="spellStart"/>
            <w:r w:rsidRPr="00B60AC8">
              <w:rPr>
                <w:rFonts w:ascii="Times New Roman" w:eastAsia="Times New Roman" w:hAnsi="Times New Roman" w:cs="Times New Roman"/>
                <w:sz w:val="18"/>
                <w:szCs w:val="18"/>
                <w:lang w:eastAsia="ru-RU"/>
              </w:rPr>
              <w:t>куб.м</w:t>
            </w:r>
            <w:proofErr w:type="spellEnd"/>
            <w:r w:rsidRPr="00B60AC8">
              <w:rPr>
                <w:rFonts w:ascii="Times New Roman" w:eastAsia="Times New Roman" w:hAnsi="Times New Roman" w:cs="Times New Roman"/>
                <w:sz w:val="18"/>
                <w:szCs w:val="18"/>
                <w:lang w:eastAsia="ru-RU"/>
              </w:rPr>
              <w:t xml:space="preserve"> ГВС      (без </w:t>
            </w:r>
            <w:proofErr w:type="spellStart"/>
            <w:r w:rsidRPr="00B60AC8">
              <w:rPr>
                <w:rFonts w:ascii="Times New Roman" w:eastAsia="Times New Roman" w:hAnsi="Times New Roman" w:cs="Times New Roman"/>
                <w:sz w:val="18"/>
                <w:szCs w:val="18"/>
                <w:lang w:eastAsia="ru-RU"/>
              </w:rPr>
              <w:t>ндс</w:t>
            </w:r>
            <w:proofErr w:type="spellEnd"/>
            <w:r w:rsidRPr="00B60AC8">
              <w:rPr>
                <w:rFonts w:ascii="Times New Roman" w:eastAsia="Times New Roman" w:hAnsi="Times New Roman" w:cs="Times New Roman"/>
                <w:sz w:val="18"/>
                <w:szCs w:val="18"/>
                <w:lang w:eastAsia="ru-RU"/>
              </w:rPr>
              <w:t>)</w:t>
            </w:r>
          </w:p>
        </w:tc>
        <w:tc>
          <w:tcPr>
            <w:tcW w:w="710" w:type="pct"/>
            <w:tcBorders>
              <w:top w:val="nil"/>
              <w:left w:val="nil"/>
              <w:bottom w:val="single" w:sz="4" w:space="0" w:color="auto"/>
              <w:right w:val="single" w:sz="4" w:space="0" w:color="auto"/>
            </w:tcBorders>
            <w:shd w:val="clear" w:color="auto" w:fill="auto"/>
            <w:vAlign w:val="center"/>
            <w:hideMark/>
          </w:tcPr>
          <w:p w14:paraId="24ED5AFD"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Сумма за период аренды (руб.)                    ГВС</w:t>
            </w:r>
          </w:p>
        </w:tc>
        <w:tc>
          <w:tcPr>
            <w:tcW w:w="653" w:type="pct"/>
            <w:tcBorders>
              <w:top w:val="nil"/>
              <w:left w:val="nil"/>
              <w:bottom w:val="single" w:sz="4" w:space="0" w:color="auto"/>
              <w:right w:val="single" w:sz="4" w:space="0" w:color="auto"/>
            </w:tcBorders>
            <w:shd w:val="clear" w:color="auto" w:fill="auto"/>
            <w:vAlign w:val="center"/>
            <w:hideMark/>
          </w:tcPr>
          <w:p w14:paraId="40C86CC2"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Ориентировочное потребление за год (</w:t>
            </w:r>
            <w:proofErr w:type="spellStart"/>
            <w:r w:rsidRPr="00B60AC8">
              <w:rPr>
                <w:rFonts w:ascii="Times New Roman" w:eastAsia="Times New Roman" w:hAnsi="Times New Roman" w:cs="Times New Roman"/>
                <w:sz w:val="18"/>
                <w:szCs w:val="18"/>
                <w:lang w:eastAsia="ru-RU"/>
              </w:rPr>
              <w:t>куб.м</w:t>
            </w:r>
            <w:proofErr w:type="spellEnd"/>
            <w:r w:rsidRPr="00B60AC8">
              <w:rPr>
                <w:rFonts w:ascii="Times New Roman" w:eastAsia="Times New Roman" w:hAnsi="Times New Roman" w:cs="Times New Roman"/>
                <w:sz w:val="18"/>
                <w:szCs w:val="18"/>
                <w:lang w:eastAsia="ru-RU"/>
              </w:rPr>
              <w:t>)   ХВС</w:t>
            </w:r>
          </w:p>
        </w:tc>
        <w:tc>
          <w:tcPr>
            <w:tcW w:w="657" w:type="pct"/>
            <w:tcBorders>
              <w:top w:val="nil"/>
              <w:left w:val="nil"/>
              <w:bottom w:val="single" w:sz="4" w:space="0" w:color="auto"/>
              <w:right w:val="single" w:sz="4" w:space="0" w:color="auto"/>
            </w:tcBorders>
            <w:shd w:val="clear" w:color="auto" w:fill="auto"/>
            <w:vAlign w:val="center"/>
            <w:hideMark/>
          </w:tcPr>
          <w:p w14:paraId="640127F0"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xml:space="preserve">Стоимость 1 </w:t>
            </w:r>
            <w:proofErr w:type="spellStart"/>
            <w:r w:rsidRPr="00B60AC8">
              <w:rPr>
                <w:rFonts w:ascii="Times New Roman" w:eastAsia="Times New Roman" w:hAnsi="Times New Roman" w:cs="Times New Roman"/>
                <w:sz w:val="18"/>
                <w:szCs w:val="18"/>
                <w:lang w:eastAsia="ru-RU"/>
              </w:rPr>
              <w:t>куб.м</w:t>
            </w:r>
            <w:proofErr w:type="spellEnd"/>
            <w:r w:rsidRPr="00B60AC8">
              <w:rPr>
                <w:rFonts w:ascii="Times New Roman" w:eastAsia="Times New Roman" w:hAnsi="Times New Roman" w:cs="Times New Roman"/>
                <w:sz w:val="18"/>
                <w:szCs w:val="18"/>
                <w:lang w:eastAsia="ru-RU"/>
              </w:rPr>
              <w:t xml:space="preserve"> ХВС       (без </w:t>
            </w:r>
            <w:proofErr w:type="spellStart"/>
            <w:r w:rsidRPr="00B60AC8">
              <w:rPr>
                <w:rFonts w:ascii="Times New Roman" w:eastAsia="Times New Roman" w:hAnsi="Times New Roman" w:cs="Times New Roman"/>
                <w:sz w:val="18"/>
                <w:szCs w:val="18"/>
                <w:lang w:eastAsia="ru-RU"/>
              </w:rPr>
              <w:t>ндс</w:t>
            </w:r>
            <w:proofErr w:type="spellEnd"/>
            <w:r w:rsidRPr="00B60AC8">
              <w:rPr>
                <w:rFonts w:ascii="Times New Roman" w:eastAsia="Times New Roman" w:hAnsi="Times New Roman" w:cs="Times New Roman"/>
                <w:sz w:val="18"/>
                <w:szCs w:val="18"/>
                <w:lang w:eastAsia="ru-RU"/>
              </w:rPr>
              <w:t>)</w:t>
            </w:r>
          </w:p>
        </w:tc>
        <w:tc>
          <w:tcPr>
            <w:tcW w:w="723" w:type="pct"/>
            <w:tcBorders>
              <w:top w:val="nil"/>
              <w:left w:val="nil"/>
              <w:bottom w:val="single" w:sz="4" w:space="0" w:color="auto"/>
              <w:right w:val="single" w:sz="4" w:space="0" w:color="auto"/>
            </w:tcBorders>
            <w:shd w:val="clear" w:color="auto" w:fill="auto"/>
            <w:vAlign w:val="center"/>
            <w:hideMark/>
          </w:tcPr>
          <w:p w14:paraId="1B661DBF"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Сумма за период аренды (руб.)                                 ХВС</w:t>
            </w:r>
          </w:p>
        </w:tc>
      </w:tr>
      <w:tr w:rsidR="00B60AC8" w:rsidRPr="00B60AC8" w14:paraId="7BBF63EA" w14:textId="77777777" w:rsidTr="00B60AC8">
        <w:trPr>
          <w:trHeight w:val="825"/>
        </w:trPr>
        <w:tc>
          <w:tcPr>
            <w:tcW w:w="715" w:type="pct"/>
            <w:tcBorders>
              <w:top w:val="nil"/>
              <w:left w:val="single" w:sz="4" w:space="0" w:color="auto"/>
              <w:bottom w:val="single" w:sz="4" w:space="0" w:color="auto"/>
              <w:right w:val="single" w:sz="4" w:space="0" w:color="auto"/>
            </w:tcBorders>
            <w:shd w:val="clear" w:color="auto" w:fill="auto"/>
            <w:hideMark/>
          </w:tcPr>
          <w:p w14:paraId="27F7BC2C"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Пищеблок 1 этаж № 1,2,24,26,27,61</w:t>
            </w:r>
          </w:p>
        </w:tc>
        <w:tc>
          <w:tcPr>
            <w:tcW w:w="815" w:type="pct"/>
            <w:tcBorders>
              <w:top w:val="nil"/>
              <w:left w:val="nil"/>
              <w:bottom w:val="single" w:sz="4" w:space="0" w:color="auto"/>
              <w:right w:val="single" w:sz="4" w:space="0" w:color="auto"/>
            </w:tcBorders>
            <w:shd w:val="clear" w:color="auto" w:fill="auto"/>
            <w:vAlign w:val="center"/>
            <w:hideMark/>
          </w:tcPr>
          <w:p w14:paraId="65FA9AFB"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xml:space="preserve">740,00 </w:t>
            </w:r>
          </w:p>
        </w:tc>
        <w:tc>
          <w:tcPr>
            <w:tcW w:w="727" w:type="pct"/>
            <w:tcBorders>
              <w:top w:val="nil"/>
              <w:left w:val="nil"/>
              <w:bottom w:val="single" w:sz="4" w:space="0" w:color="auto"/>
              <w:right w:val="single" w:sz="4" w:space="0" w:color="auto"/>
            </w:tcBorders>
            <w:shd w:val="clear" w:color="auto" w:fill="auto"/>
            <w:vAlign w:val="center"/>
            <w:hideMark/>
          </w:tcPr>
          <w:p w14:paraId="5A187576"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40,38</w:t>
            </w:r>
          </w:p>
        </w:tc>
        <w:tc>
          <w:tcPr>
            <w:tcW w:w="710" w:type="pct"/>
            <w:tcBorders>
              <w:top w:val="nil"/>
              <w:left w:val="nil"/>
              <w:bottom w:val="single" w:sz="4" w:space="0" w:color="auto"/>
              <w:right w:val="single" w:sz="4" w:space="0" w:color="auto"/>
            </w:tcBorders>
            <w:shd w:val="clear" w:color="auto" w:fill="auto"/>
            <w:vAlign w:val="center"/>
            <w:hideMark/>
          </w:tcPr>
          <w:p w14:paraId="775F0761"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35 857,4</w:t>
            </w:r>
          </w:p>
        </w:tc>
        <w:tc>
          <w:tcPr>
            <w:tcW w:w="653" w:type="pct"/>
            <w:tcBorders>
              <w:top w:val="nil"/>
              <w:left w:val="nil"/>
              <w:bottom w:val="single" w:sz="4" w:space="0" w:color="auto"/>
              <w:right w:val="single" w:sz="4" w:space="0" w:color="auto"/>
            </w:tcBorders>
            <w:shd w:val="clear" w:color="auto" w:fill="auto"/>
            <w:vAlign w:val="center"/>
            <w:hideMark/>
          </w:tcPr>
          <w:p w14:paraId="13AB1A70"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1 480,00</w:t>
            </w:r>
          </w:p>
        </w:tc>
        <w:tc>
          <w:tcPr>
            <w:tcW w:w="657" w:type="pct"/>
            <w:tcBorders>
              <w:top w:val="nil"/>
              <w:left w:val="nil"/>
              <w:bottom w:val="single" w:sz="4" w:space="0" w:color="auto"/>
              <w:right w:val="single" w:sz="4" w:space="0" w:color="auto"/>
            </w:tcBorders>
            <w:shd w:val="clear" w:color="auto" w:fill="auto"/>
            <w:vAlign w:val="center"/>
            <w:hideMark/>
          </w:tcPr>
          <w:p w14:paraId="2621FA74"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43,14</w:t>
            </w:r>
          </w:p>
        </w:tc>
        <w:tc>
          <w:tcPr>
            <w:tcW w:w="723" w:type="pct"/>
            <w:tcBorders>
              <w:top w:val="nil"/>
              <w:left w:val="nil"/>
              <w:bottom w:val="single" w:sz="4" w:space="0" w:color="auto"/>
              <w:right w:val="single" w:sz="4" w:space="0" w:color="auto"/>
            </w:tcBorders>
            <w:shd w:val="clear" w:color="auto" w:fill="auto"/>
            <w:vAlign w:val="center"/>
            <w:hideMark/>
          </w:tcPr>
          <w:p w14:paraId="0091FDB9"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153 233,28</w:t>
            </w:r>
          </w:p>
        </w:tc>
      </w:tr>
      <w:tr w:rsidR="00B60AC8" w:rsidRPr="00B60AC8" w14:paraId="7224A90A" w14:textId="77777777" w:rsidTr="00B60AC8">
        <w:trPr>
          <w:trHeight w:val="288"/>
        </w:trPr>
        <w:tc>
          <w:tcPr>
            <w:tcW w:w="5000" w:type="pct"/>
            <w:gridSpan w:val="7"/>
            <w:tcBorders>
              <w:top w:val="single" w:sz="4" w:space="0" w:color="auto"/>
              <w:left w:val="single" w:sz="4" w:space="0" w:color="auto"/>
              <w:bottom w:val="single" w:sz="4" w:space="0" w:color="auto"/>
              <w:right w:val="nil"/>
            </w:tcBorders>
            <w:shd w:val="clear" w:color="auto" w:fill="auto"/>
            <w:vAlign w:val="center"/>
            <w:hideMark/>
          </w:tcPr>
          <w:p w14:paraId="786913AC"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ВОДООТВЕДЕНИЕ</w:t>
            </w:r>
          </w:p>
        </w:tc>
      </w:tr>
      <w:tr w:rsidR="00B60AC8" w:rsidRPr="00B60AC8" w14:paraId="180A1982" w14:textId="77777777" w:rsidTr="00B60AC8">
        <w:trPr>
          <w:trHeight w:val="795"/>
        </w:trPr>
        <w:tc>
          <w:tcPr>
            <w:tcW w:w="715" w:type="pct"/>
            <w:tcBorders>
              <w:top w:val="nil"/>
              <w:left w:val="single" w:sz="4" w:space="0" w:color="auto"/>
              <w:bottom w:val="single" w:sz="4" w:space="0" w:color="auto"/>
              <w:right w:val="single" w:sz="4" w:space="0" w:color="auto"/>
            </w:tcBorders>
            <w:shd w:val="clear" w:color="auto" w:fill="auto"/>
            <w:vAlign w:val="center"/>
            <w:hideMark/>
          </w:tcPr>
          <w:p w14:paraId="0375D2B5"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Помещение</w:t>
            </w:r>
          </w:p>
        </w:tc>
        <w:tc>
          <w:tcPr>
            <w:tcW w:w="815" w:type="pct"/>
            <w:tcBorders>
              <w:top w:val="nil"/>
              <w:left w:val="nil"/>
              <w:bottom w:val="single" w:sz="4" w:space="0" w:color="auto"/>
              <w:right w:val="single" w:sz="4" w:space="0" w:color="auto"/>
            </w:tcBorders>
            <w:shd w:val="clear" w:color="auto" w:fill="auto"/>
            <w:vAlign w:val="center"/>
            <w:hideMark/>
          </w:tcPr>
          <w:p w14:paraId="5A2116C9"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proofErr w:type="spellStart"/>
            <w:r w:rsidRPr="00B60AC8">
              <w:rPr>
                <w:rFonts w:ascii="Times New Roman" w:eastAsia="Times New Roman" w:hAnsi="Times New Roman" w:cs="Times New Roman"/>
                <w:sz w:val="18"/>
                <w:szCs w:val="18"/>
                <w:lang w:eastAsia="ru-RU"/>
              </w:rPr>
              <w:t>ВодотведениеГВС</w:t>
            </w:r>
            <w:proofErr w:type="spellEnd"/>
            <w:r w:rsidRPr="00B60AC8">
              <w:rPr>
                <w:rFonts w:ascii="Times New Roman" w:eastAsia="Times New Roman" w:hAnsi="Times New Roman" w:cs="Times New Roman"/>
                <w:sz w:val="18"/>
                <w:szCs w:val="18"/>
                <w:lang w:eastAsia="ru-RU"/>
              </w:rPr>
              <w:t xml:space="preserve">  (</w:t>
            </w:r>
            <w:proofErr w:type="spellStart"/>
            <w:r w:rsidRPr="00B60AC8">
              <w:rPr>
                <w:rFonts w:ascii="Times New Roman" w:eastAsia="Times New Roman" w:hAnsi="Times New Roman" w:cs="Times New Roman"/>
                <w:sz w:val="18"/>
                <w:szCs w:val="18"/>
                <w:lang w:eastAsia="ru-RU"/>
              </w:rPr>
              <w:t>куб.м</w:t>
            </w:r>
            <w:proofErr w:type="spellEnd"/>
            <w:r w:rsidRPr="00B60AC8">
              <w:rPr>
                <w:rFonts w:ascii="Times New Roman" w:eastAsia="Times New Roman" w:hAnsi="Times New Roman" w:cs="Times New Roman"/>
                <w:sz w:val="18"/>
                <w:szCs w:val="18"/>
                <w:lang w:eastAsia="ru-RU"/>
              </w:rPr>
              <w:t>)</w:t>
            </w:r>
          </w:p>
        </w:tc>
        <w:tc>
          <w:tcPr>
            <w:tcW w:w="727" w:type="pct"/>
            <w:tcBorders>
              <w:top w:val="nil"/>
              <w:left w:val="nil"/>
              <w:bottom w:val="single" w:sz="4" w:space="0" w:color="auto"/>
              <w:right w:val="single" w:sz="4" w:space="0" w:color="auto"/>
            </w:tcBorders>
            <w:shd w:val="clear" w:color="auto" w:fill="auto"/>
            <w:vAlign w:val="center"/>
            <w:hideMark/>
          </w:tcPr>
          <w:p w14:paraId="4273FD3A"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proofErr w:type="spellStart"/>
            <w:r w:rsidRPr="00B60AC8">
              <w:rPr>
                <w:rFonts w:ascii="Times New Roman" w:eastAsia="Times New Roman" w:hAnsi="Times New Roman" w:cs="Times New Roman"/>
                <w:sz w:val="18"/>
                <w:szCs w:val="18"/>
                <w:lang w:eastAsia="ru-RU"/>
              </w:rPr>
              <w:t>Водотведение</w:t>
            </w:r>
            <w:proofErr w:type="spellEnd"/>
            <w:r w:rsidRPr="00B60AC8">
              <w:rPr>
                <w:rFonts w:ascii="Times New Roman" w:eastAsia="Times New Roman" w:hAnsi="Times New Roman" w:cs="Times New Roman"/>
                <w:sz w:val="18"/>
                <w:szCs w:val="18"/>
                <w:lang w:eastAsia="ru-RU"/>
              </w:rPr>
              <w:t xml:space="preserve">  ХВС (</w:t>
            </w:r>
            <w:proofErr w:type="spellStart"/>
            <w:r w:rsidRPr="00B60AC8">
              <w:rPr>
                <w:rFonts w:ascii="Times New Roman" w:eastAsia="Times New Roman" w:hAnsi="Times New Roman" w:cs="Times New Roman"/>
                <w:sz w:val="18"/>
                <w:szCs w:val="18"/>
                <w:lang w:eastAsia="ru-RU"/>
              </w:rPr>
              <w:t>куб.м</w:t>
            </w:r>
            <w:proofErr w:type="spellEnd"/>
            <w:r w:rsidRPr="00B60AC8">
              <w:rPr>
                <w:rFonts w:ascii="Times New Roman" w:eastAsia="Times New Roman" w:hAnsi="Times New Roman" w:cs="Times New Roman"/>
                <w:sz w:val="18"/>
                <w:szCs w:val="18"/>
                <w:lang w:eastAsia="ru-RU"/>
              </w:rPr>
              <w:t>)</w:t>
            </w:r>
          </w:p>
        </w:tc>
        <w:tc>
          <w:tcPr>
            <w:tcW w:w="710" w:type="pct"/>
            <w:tcBorders>
              <w:top w:val="nil"/>
              <w:left w:val="nil"/>
              <w:bottom w:val="single" w:sz="4" w:space="0" w:color="auto"/>
              <w:right w:val="single" w:sz="4" w:space="0" w:color="auto"/>
            </w:tcBorders>
            <w:shd w:val="clear" w:color="auto" w:fill="auto"/>
            <w:vAlign w:val="center"/>
            <w:hideMark/>
          </w:tcPr>
          <w:p w14:paraId="76C67C99"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w:t>
            </w:r>
            <w:proofErr w:type="spellStart"/>
            <w:r w:rsidRPr="00B60AC8">
              <w:rPr>
                <w:rFonts w:ascii="Times New Roman" w:eastAsia="Times New Roman" w:hAnsi="Times New Roman" w:cs="Times New Roman"/>
                <w:sz w:val="18"/>
                <w:szCs w:val="18"/>
                <w:lang w:eastAsia="ru-RU"/>
              </w:rPr>
              <w:t>куб.м</w:t>
            </w:r>
            <w:proofErr w:type="spellEnd"/>
            <w:r w:rsidRPr="00B60AC8">
              <w:rPr>
                <w:rFonts w:ascii="Times New Roman" w:eastAsia="Times New Roman" w:hAnsi="Times New Roman" w:cs="Times New Roman"/>
                <w:sz w:val="18"/>
                <w:szCs w:val="18"/>
                <w:lang w:eastAsia="ru-RU"/>
              </w:rPr>
              <w:t>)</w:t>
            </w:r>
          </w:p>
        </w:tc>
        <w:tc>
          <w:tcPr>
            <w:tcW w:w="653" w:type="pct"/>
            <w:tcBorders>
              <w:top w:val="nil"/>
              <w:left w:val="nil"/>
              <w:bottom w:val="single" w:sz="4" w:space="0" w:color="auto"/>
              <w:right w:val="single" w:sz="4" w:space="0" w:color="auto"/>
            </w:tcBorders>
            <w:shd w:val="clear" w:color="auto" w:fill="auto"/>
            <w:vAlign w:val="center"/>
            <w:hideMark/>
          </w:tcPr>
          <w:p w14:paraId="37A6F451"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xml:space="preserve">Стоимость 1 </w:t>
            </w:r>
            <w:proofErr w:type="spellStart"/>
            <w:r w:rsidRPr="00B60AC8">
              <w:rPr>
                <w:rFonts w:ascii="Times New Roman" w:eastAsia="Times New Roman" w:hAnsi="Times New Roman" w:cs="Times New Roman"/>
                <w:sz w:val="18"/>
                <w:szCs w:val="18"/>
                <w:lang w:eastAsia="ru-RU"/>
              </w:rPr>
              <w:t>куб.м</w:t>
            </w:r>
            <w:proofErr w:type="spellEnd"/>
            <w:r w:rsidRPr="00B60AC8">
              <w:rPr>
                <w:rFonts w:ascii="Times New Roman" w:eastAsia="Times New Roman" w:hAnsi="Times New Roman" w:cs="Times New Roman"/>
                <w:sz w:val="18"/>
                <w:szCs w:val="18"/>
                <w:lang w:eastAsia="ru-RU"/>
              </w:rPr>
              <w:t xml:space="preserve"> канал       (без </w:t>
            </w:r>
            <w:proofErr w:type="spellStart"/>
            <w:r w:rsidRPr="00B60AC8">
              <w:rPr>
                <w:rFonts w:ascii="Times New Roman" w:eastAsia="Times New Roman" w:hAnsi="Times New Roman" w:cs="Times New Roman"/>
                <w:sz w:val="18"/>
                <w:szCs w:val="18"/>
                <w:lang w:eastAsia="ru-RU"/>
              </w:rPr>
              <w:t>ндс</w:t>
            </w:r>
            <w:proofErr w:type="spellEnd"/>
            <w:r w:rsidRPr="00B60AC8">
              <w:rPr>
                <w:rFonts w:ascii="Times New Roman" w:eastAsia="Times New Roman" w:hAnsi="Times New Roman" w:cs="Times New Roman"/>
                <w:sz w:val="18"/>
                <w:szCs w:val="18"/>
                <w:lang w:eastAsia="ru-RU"/>
              </w:rPr>
              <w:t>)</w:t>
            </w:r>
          </w:p>
        </w:tc>
        <w:tc>
          <w:tcPr>
            <w:tcW w:w="657" w:type="pct"/>
            <w:tcBorders>
              <w:top w:val="nil"/>
              <w:left w:val="nil"/>
              <w:bottom w:val="single" w:sz="4" w:space="0" w:color="auto"/>
              <w:right w:val="single" w:sz="4" w:space="0" w:color="auto"/>
            </w:tcBorders>
            <w:shd w:val="clear" w:color="auto" w:fill="auto"/>
            <w:vAlign w:val="center"/>
            <w:hideMark/>
          </w:tcPr>
          <w:p w14:paraId="1AF78F49"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w:t>
            </w:r>
          </w:p>
        </w:tc>
        <w:tc>
          <w:tcPr>
            <w:tcW w:w="723" w:type="pct"/>
            <w:tcBorders>
              <w:top w:val="nil"/>
              <w:left w:val="nil"/>
              <w:bottom w:val="single" w:sz="4" w:space="0" w:color="auto"/>
              <w:right w:val="single" w:sz="4" w:space="0" w:color="auto"/>
            </w:tcBorders>
            <w:shd w:val="clear" w:color="auto" w:fill="auto"/>
            <w:vAlign w:val="center"/>
            <w:hideMark/>
          </w:tcPr>
          <w:p w14:paraId="26409E6A"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Сумма за период аренды (руб.) КАНАЛИЗАЦИЯ</w:t>
            </w:r>
          </w:p>
        </w:tc>
      </w:tr>
      <w:tr w:rsidR="00B60AC8" w:rsidRPr="00B60AC8" w14:paraId="16848A42" w14:textId="77777777" w:rsidTr="00B60AC8">
        <w:trPr>
          <w:trHeight w:val="825"/>
        </w:trPr>
        <w:tc>
          <w:tcPr>
            <w:tcW w:w="715" w:type="pct"/>
            <w:tcBorders>
              <w:top w:val="nil"/>
              <w:left w:val="single" w:sz="4" w:space="0" w:color="auto"/>
              <w:bottom w:val="single" w:sz="4" w:space="0" w:color="auto"/>
              <w:right w:val="single" w:sz="4" w:space="0" w:color="auto"/>
            </w:tcBorders>
            <w:shd w:val="clear" w:color="auto" w:fill="auto"/>
            <w:hideMark/>
          </w:tcPr>
          <w:p w14:paraId="56815143"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Пищеблок 1 этаж № 1,2,24,26,27,61</w:t>
            </w:r>
          </w:p>
        </w:tc>
        <w:tc>
          <w:tcPr>
            <w:tcW w:w="815" w:type="pct"/>
            <w:tcBorders>
              <w:top w:val="nil"/>
              <w:left w:val="nil"/>
              <w:bottom w:val="single" w:sz="4" w:space="0" w:color="auto"/>
              <w:right w:val="single" w:sz="4" w:space="0" w:color="auto"/>
            </w:tcBorders>
            <w:shd w:val="clear" w:color="auto" w:fill="auto"/>
            <w:vAlign w:val="center"/>
            <w:hideMark/>
          </w:tcPr>
          <w:p w14:paraId="3A176AA8"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740,000</w:t>
            </w:r>
          </w:p>
        </w:tc>
        <w:tc>
          <w:tcPr>
            <w:tcW w:w="727" w:type="pct"/>
            <w:tcBorders>
              <w:top w:val="nil"/>
              <w:left w:val="nil"/>
              <w:bottom w:val="single" w:sz="4" w:space="0" w:color="auto"/>
              <w:right w:val="single" w:sz="4" w:space="0" w:color="auto"/>
            </w:tcBorders>
            <w:shd w:val="clear" w:color="auto" w:fill="auto"/>
            <w:vAlign w:val="center"/>
            <w:hideMark/>
          </w:tcPr>
          <w:p w14:paraId="2F63776A"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1 480,000</w:t>
            </w:r>
          </w:p>
        </w:tc>
        <w:tc>
          <w:tcPr>
            <w:tcW w:w="710" w:type="pct"/>
            <w:tcBorders>
              <w:top w:val="nil"/>
              <w:left w:val="nil"/>
              <w:bottom w:val="single" w:sz="4" w:space="0" w:color="auto"/>
              <w:right w:val="single" w:sz="4" w:space="0" w:color="auto"/>
            </w:tcBorders>
            <w:shd w:val="clear" w:color="auto" w:fill="auto"/>
            <w:noWrap/>
            <w:vAlign w:val="center"/>
            <w:hideMark/>
          </w:tcPr>
          <w:p w14:paraId="15E8E2D2"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2 220,000</w:t>
            </w:r>
          </w:p>
        </w:tc>
        <w:tc>
          <w:tcPr>
            <w:tcW w:w="653" w:type="pct"/>
            <w:tcBorders>
              <w:top w:val="nil"/>
              <w:left w:val="nil"/>
              <w:bottom w:val="single" w:sz="4" w:space="0" w:color="auto"/>
              <w:right w:val="single" w:sz="4" w:space="0" w:color="auto"/>
            </w:tcBorders>
            <w:shd w:val="clear" w:color="auto" w:fill="auto"/>
            <w:noWrap/>
            <w:vAlign w:val="center"/>
            <w:hideMark/>
          </w:tcPr>
          <w:p w14:paraId="22524671"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28,4</w:t>
            </w:r>
          </w:p>
        </w:tc>
        <w:tc>
          <w:tcPr>
            <w:tcW w:w="657" w:type="pct"/>
            <w:tcBorders>
              <w:top w:val="nil"/>
              <w:left w:val="nil"/>
              <w:bottom w:val="single" w:sz="4" w:space="0" w:color="auto"/>
              <w:right w:val="single" w:sz="4" w:space="0" w:color="auto"/>
            </w:tcBorders>
            <w:shd w:val="clear" w:color="auto" w:fill="auto"/>
            <w:noWrap/>
            <w:vAlign w:val="center"/>
            <w:hideMark/>
          </w:tcPr>
          <w:p w14:paraId="496520B6"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w:t>
            </w:r>
          </w:p>
        </w:tc>
        <w:tc>
          <w:tcPr>
            <w:tcW w:w="723" w:type="pct"/>
            <w:tcBorders>
              <w:top w:val="nil"/>
              <w:left w:val="nil"/>
              <w:bottom w:val="single" w:sz="4" w:space="0" w:color="auto"/>
              <w:right w:val="single" w:sz="4" w:space="0" w:color="auto"/>
            </w:tcBorders>
            <w:shd w:val="clear" w:color="auto" w:fill="auto"/>
            <w:noWrap/>
            <w:vAlign w:val="center"/>
            <w:hideMark/>
          </w:tcPr>
          <w:p w14:paraId="47A4C0C8"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151 315,20</w:t>
            </w:r>
          </w:p>
        </w:tc>
      </w:tr>
      <w:tr w:rsidR="00B60AC8" w:rsidRPr="00B60AC8" w14:paraId="4992D59E" w14:textId="77777777" w:rsidTr="00B60AC8">
        <w:trPr>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5B8B208"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ЭЛЕКТРИЧЕСКАЯ ЭНЕРГИЯ</w:t>
            </w:r>
          </w:p>
        </w:tc>
      </w:tr>
      <w:tr w:rsidR="00B60AC8" w:rsidRPr="00B60AC8" w14:paraId="6B7978D2" w14:textId="77777777" w:rsidTr="00B60AC8">
        <w:trPr>
          <w:trHeight w:val="288"/>
        </w:trPr>
        <w:tc>
          <w:tcPr>
            <w:tcW w:w="715" w:type="pct"/>
            <w:vMerge w:val="restart"/>
            <w:tcBorders>
              <w:top w:val="nil"/>
              <w:left w:val="single" w:sz="4" w:space="0" w:color="auto"/>
              <w:bottom w:val="single" w:sz="4" w:space="0" w:color="auto"/>
              <w:right w:val="single" w:sz="4" w:space="0" w:color="auto"/>
            </w:tcBorders>
            <w:shd w:val="clear" w:color="auto" w:fill="auto"/>
            <w:hideMark/>
          </w:tcPr>
          <w:p w14:paraId="2119D9DA"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Помещение</w:t>
            </w:r>
          </w:p>
        </w:tc>
        <w:tc>
          <w:tcPr>
            <w:tcW w:w="815" w:type="pct"/>
            <w:vMerge w:val="restart"/>
            <w:tcBorders>
              <w:top w:val="nil"/>
              <w:left w:val="single" w:sz="4" w:space="0" w:color="auto"/>
              <w:bottom w:val="single" w:sz="4" w:space="0" w:color="auto"/>
              <w:right w:val="single" w:sz="4" w:space="0" w:color="auto"/>
            </w:tcBorders>
            <w:shd w:val="clear" w:color="auto" w:fill="auto"/>
            <w:hideMark/>
          </w:tcPr>
          <w:p w14:paraId="77C756A9"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Ориентировочное потребление за год (</w:t>
            </w:r>
            <w:proofErr w:type="spellStart"/>
            <w:r w:rsidRPr="00B60AC8">
              <w:rPr>
                <w:rFonts w:ascii="Times New Roman" w:eastAsia="Times New Roman" w:hAnsi="Times New Roman" w:cs="Times New Roman"/>
                <w:sz w:val="18"/>
                <w:szCs w:val="18"/>
                <w:lang w:eastAsia="ru-RU"/>
              </w:rPr>
              <w:t>кВтч</w:t>
            </w:r>
            <w:proofErr w:type="spellEnd"/>
            <w:r w:rsidRPr="00B60AC8">
              <w:rPr>
                <w:rFonts w:ascii="Times New Roman" w:eastAsia="Times New Roman" w:hAnsi="Times New Roman" w:cs="Times New Roman"/>
                <w:sz w:val="18"/>
                <w:szCs w:val="18"/>
                <w:lang w:eastAsia="ru-RU"/>
              </w:rPr>
              <w:t>) на основании факта 2024,25 г.</w:t>
            </w:r>
          </w:p>
        </w:tc>
        <w:tc>
          <w:tcPr>
            <w:tcW w:w="727" w:type="pct"/>
            <w:vMerge w:val="restart"/>
            <w:tcBorders>
              <w:top w:val="nil"/>
              <w:left w:val="single" w:sz="4" w:space="0" w:color="auto"/>
              <w:bottom w:val="single" w:sz="4" w:space="0" w:color="auto"/>
              <w:right w:val="single" w:sz="4" w:space="0" w:color="auto"/>
            </w:tcBorders>
            <w:shd w:val="clear" w:color="auto" w:fill="auto"/>
            <w:hideMark/>
          </w:tcPr>
          <w:p w14:paraId="355482C3"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xml:space="preserve">Стоимость 1 </w:t>
            </w:r>
            <w:proofErr w:type="spellStart"/>
            <w:r w:rsidRPr="00B60AC8">
              <w:rPr>
                <w:rFonts w:ascii="Times New Roman" w:eastAsia="Times New Roman" w:hAnsi="Times New Roman" w:cs="Times New Roman"/>
                <w:sz w:val="18"/>
                <w:szCs w:val="18"/>
                <w:lang w:eastAsia="ru-RU"/>
              </w:rPr>
              <w:t>кВтч</w:t>
            </w:r>
            <w:proofErr w:type="spellEnd"/>
            <w:r w:rsidRPr="00B60AC8">
              <w:rPr>
                <w:rFonts w:ascii="Times New Roman" w:eastAsia="Times New Roman" w:hAnsi="Times New Roman" w:cs="Times New Roman"/>
                <w:sz w:val="18"/>
                <w:szCs w:val="18"/>
                <w:lang w:eastAsia="ru-RU"/>
              </w:rPr>
              <w:t xml:space="preserve">  (без </w:t>
            </w:r>
            <w:proofErr w:type="spellStart"/>
            <w:r w:rsidRPr="00B60AC8">
              <w:rPr>
                <w:rFonts w:ascii="Times New Roman" w:eastAsia="Times New Roman" w:hAnsi="Times New Roman" w:cs="Times New Roman"/>
                <w:sz w:val="18"/>
                <w:szCs w:val="18"/>
                <w:lang w:eastAsia="ru-RU"/>
              </w:rPr>
              <w:t>ндс</w:t>
            </w:r>
            <w:proofErr w:type="spellEnd"/>
            <w:r w:rsidRPr="00B60AC8">
              <w:rPr>
                <w:rFonts w:ascii="Times New Roman" w:eastAsia="Times New Roman" w:hAnsi="Times New Roman" w:cs="Times New Roman"/>
                <w:sz w:val="18"/>
                <w:szCs w:val="18"/>
                <w:lang w:eastAsia="ru-RU"/>
              </w:rPr>
              <w:t>) - усредненное</w:t>
            </w:r>
          </w:p>
        </w:tc>
        <w:tc>
          <w:tcPr>
            <w:tcW w:w="710" w:type="pct"/>
            <w:vMerge w:val="restart"/>
            <w:tcBorders>
              <w:top w:val="nil"/>
              <w:left w:val="single" w:sz="4" w:space="0" w:color="auto"/>
              <w:bottom w:val="single" w:sz="4" w:space="0" w:color="auto"/>
              <w:right w:val="single" w:sz="4" w:space="0" w:color="auto"/>
            </w:tcBorders>
            <w:shd w:val="clear" w:color="auto" w:fill="auto"/>
            <w:hideMark/>
          </w:tcPr>
          <w:p w14:paraId="062945F0"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w:t>
            </w:r>
          </w:p>
        </w:tc>
        <w:tc>
          <w:tcPr>
            <w:tcW w:w="1310"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86CCC85"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w:t>
            </w:r>
          </w:p>
        </w:tc>
        <w:tc>
          <w:tcPr>
            <w:tcW w:w="723" w:type="pct"/>
            <w:vMerge w:val="restart"/>
            <w:tcBorders>
              <w:top w:val="nil"/>
              <w:left w:val="single" w:sz="4" w:space="0" w:color="auto"/>
              <w:bottom w:val="single" w:sz="4" w:space="0" w:color="000000"/>
              <w:right w:val="single" w:sz="4" w:space="0" w:color="auto"/>
            </w:tcBorders>
            <w:shd w:val="clear" w:color="auto" w:fill="auto"/>
            <w:hideMark/>
          </w:tcPr>
          <w:p w14:paraId="00EEFD56"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Сумма за период аренды (руб.)  ЭЛЕКТРОЭНЕРГИЯ</w:t>
            </w:r>
          </w:p>
        </w:tc>
      </w:tr>
      <w:tr w:rsidR="00B60AC8" w:rsidRPr="00B60AC8" w14:paraId="11338A2B" w14:textId="77777777" w:rsidTr="00B60AC8">
        <w:trPr>
          <w:trHeight w:val="795"/>
        </w:trPr>
        <w:tc>
          <w:tcPr>
            <w:tcW w:w="715" w:type="pct"/>
            <w:vMerge/>
            <w:tcBorders>
              <w:top w:val="nil"/>
              <w:left w:val="single" w:sz="4" w:space="0" w:color="auto"/>
              <w:bottom w:val="single" w:sz="4" w:space="0" w:color="auto"/>
              <w:right w:val="single" w:sz="4" w:space="0" w:color="auto"/>
            </w:tcBorders>
            <w:vAlign w:val="center"/>
            <w:hideMark/>
          </w:tcPr>
          <w:p w14:paraId="2E1D136B" w14:textId="77777777" w:rsidR="00B60AC8" w:rsidRPr="00B60AC8" w:rsidRDefault="00B60AC8" w:rsidP="00B60AC8">
            <w:pPr>
              <w:spacing w:after="0" w:line="240" w:lineRule="auto"/>
              <w:rPr>
                <w:rFonts w:ascii="Times New Roman" w:eastAsia="Times New Roman" w:hAnsi="Times New Roman" w:cs="Times New Roman"/>
                <w:sz w:val="18"/>
                <w:szCs w:val="18"/>
                <w:lang w:eastAsia="ru-RU"/>
              </w:rPr>
            </w:pPr>
          </w:p>
        </w:tc>
        <w:tc>
          <w:tcPr>
            <w:tcW w:w="815" w:type="pct"/>
            <w:vMerge/>
            <w:tcBorders>
              <w:top w:val="nil"/>
              <w:left w:val="single" w:sz="4" w:space="0" w:color="auto"/>
              <w:bottom w:val="single" w:sz="4" w:space="0" w:color="auto"/>
              <w:right w:val="single" w:sz="4" w:space="0" w:color="auto"/>
            </w:tcBorders>
            <w:vAlign w:val="center"/>
            <w:hideMark/>
          </w:tcPr>
          <w:p w14:paraId="2C7EA9F1" w14:textId="77777777" w:rsidR="00B60AC8" w:rsidRPr="00B60AC8" w:rsidRDefault="00B60AC8" w:rsidP="00B60AC8">
            <w:pPr>
              <w:spacing w:after="0" w:line="240" w:lineRule="auto"/>
              <w:rPr>
                <w:rFonts w:ascii="Times New Roman" w:eastAsia="Times New Roman" w:hAnsi="Times New Roman" w:cs="Times New Roman"/>
                <w:sz w:val="18"/>
                <w:szCs w:val="18"/>
                <w:lang w:eastAsia="ru-RU"/>
              </w:rPr>
            </w:pPr>
          </w:p>
        </w:tc>
        <w:tc>
          <w:tcPr>
            <w:tcW w:w="727" w:type="pct"/>
            <w:vMerge/>
            <w:tcBorders>
              <w:top w:val="nil"/>
              <w:left w:val="single" w:sz="4" w:space="0" w:color="auto"/>
              <w:bottom w:val="single" w:sz="4" w:space="0" w:color="auto"/>
              <w:right w:val="single" w:sz="4" w:space="0" w:color="auto"/>
            </w:tcBorders>
            <w:vAlign w:val="center"/>
            <w:hideMark/>
          </w:tcPr>
          <w:p w14:paraId="124A53A0" w14:textId="77777777" w:rsidR="00B60AC8" w:rsidRPr="00B60AC8" w:rsidRDefault="00B60AC8" w:rsidP="00B60AC8">
            <w:pPr>
              <w:spacing w:after="0" w:line="240" w:lineRule="auto"/>
              <w:rPr>
                <w:rFonts w:ascii="Times New Roman" w:eastAsia="Times New Roman" w:hAnsi="Times New Roman" w:cs="Times New Roman"/>
                <w:sz w:val="18"/>
                <w:szCs w:val="18"/>
                <w:lang w:eastAsia="ru-RU"/>
              </w:rPr>
            </w:pPr>
          </w:p>
        </w:tc>
        <w:tc>
          <w:tcPr>
            <w:tcW w:w="710" w:type="pct"/>
            <w:vMerge/>
            <w:tcBorders>
              <w:top w:val="nil"/>
              <w:left w:val="single" w:sz="4" w:space="0" w:color="auto"/>
              <w:bottom w:val="single" w:sz="4" w:space="0" w:color="auto"/>
              <w:right w:val="single" w:sz="4" w:space="0" w:color="auto"/>
            </w:tcBorders>
            <w:vAlign w:val="center"/>
            <w:hideMark/>
          </w:tcPr>
          <w:p w14:paraId="4876E922" w14:textId="77777777" w:rsidR="00B60AC8" w:rsidRPr="00B60AC8" w:rsidRDefault="00B60AC8" w:rsidP="00B60AC8">
            <w:pPr>
              <w:spacing w:after="0" w:line="240" w:lineRule="auto"/>
              <w:rPr>
                <w:rFonts w:ascii="Times New Roman" w:eastAsia="Times New Roman" w:hAnsi="Times New Roman" w:cs="Times New Roman"/>
                <w:sz w:val="18"/>
                <w:szCs w:val="18"/>
                <w:lang w:eastAsia="ru-RU"/>
              </w:rPr>
            </w:pPr>
          </w:p>
        </w:tc>
        <w:tc>
          <w:tcPr>
            <w:tcW w:w="1310" w:type="pct"/>
            <w:gridSpan w:val="2"/>
            <w:vMerge/>
            <w:tcBorders>
              <w:top w:val="single" w:sz="4" w:space="0" w:color="auto"/>
              <w:left w:val="single" w:sz="4" w:space="0" w:color="auto"/>
              <w:bottom w:val="single" w:sz="4" w:space="0" w:color="000000"/>
              <w:right w:val="single" w:sz="4" w:space="0" w:color="000000"/>
            </w:tcBorders>
            <w:vAlign w:val="center"/>
            <w:hideMark/>
          </w:tcPr>
          <w:p w14:paraId="14DA862F" w14:textId="77777777" w:rsidR="00B60AC8" w:rsidRPr="00B60AC8" w:rsidRDefault="00B60AC8" w:rsidP="00B60AC8">
            <w:pPr>
              <w:spacing w:after="0" w:line="240" w:lineRule="auto"/>
              <w:rPr>
                <w:rFonts w:ascii="Times New Roman" w:eastAsia="Times New Roman" w:hAnsi="Times New Roman" w:cs="Times New Roman"/>
                <w:sz w:val="18"/>
                <w:szCs w:val="18"/>
                <w:lang w:eastAsia="ru-RU"/>
              </w:rPr>
            </w:pPr>
          </w:p>
        </w:tc>
        <w:tc>
          <w:tcPr>
            <w:tcW w:w="723" w:type="pct"/>
            <w:vMerge/>
            <w:tcBorders>
              <w:top w:val="nil"/>
              <w:left w:val="single" w:sz="4" w:space="0" w:color="auto"/>
              <w:bottom w:val="single" w:sz="4" w:space="0" w:color="000000"/>
              <w:right w:val="single" w:sz="4" w:space="0" w:color="auto"/>
            </w:tcBorders>
            <w:vAlign w:val="center"/>
            <w:hideMark/>
          </w:tcPr>
          <w:p w14:paraId="1E5A81D5" w14:textId="77777777" w:rsidR="00B60AC8" w:rsidRPr="00B60AC8" w:rsidRDefault="00B60AC8" w:rsidP="00B60AC8">
            <w:pPr>
              <w:spacing w:after="0" w:line="240" w:lineRule="auto"/>
              <w:rPr>
                <w:rFonts w:ascii="Times New Roman" w:eastAsia="Times New Roman" w:hAnsi="Times New Roman" w:cs="Times New Roman"/>
                <w:sz w:val="18"/>
                <w:szCs w:val="18"/>
                <w:lang w:eastAsia="ru-RU"/>
              </w:rPr>
            </w:pPr>
          </w:p>
        </w:tc>
      </w:tr>
      <w:tr w:rsidR="00B60AC8" w:rsidRPr="00B60AC8" w14:paraId="677F9BFF" w14:textId="77777777" w:rsidTr="00B60AC8">
        <w:trPr>
          <w:trHeight w:val="720"/>
        </w:trPr>
        <w:tc>
          <w:tcPr>
            <w:tcW w:w="715" w:type="pct"/>
            <w:tcBorders>
              <w:top w:val="nil"/>
              <w:left w:val="single" w:sz="4" w:space="0" w:color="auto"/>
              <w:bottom w:val="single" w:sz="4" w:space="0" w:color="auto"/>
              <w:right w:val="single" w:sz="4" w:space="0" w:color="auto"/>
            </w:tcBorders>
            <w:shd w:val="clear" w:color="auto" w:fill="auto"/>
            <w:hideMark/>
          </w:tcPr>
          <w:p w14:paraId="01485989"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Пищеблок 1 этаж № 1,2,24,26,27,61</w:t>
            </w:r>
          </w:p>
        </w:tc>
        <w:tc>
          <w:tcPr>
            <w:tcW w:w="815" w:type="pct"/>
            <w:tcBorders>
              <w:top w:val="nil"/>
              <w:left w:val="nil"/>
              <w:bottom w:val="single" w:sz="4" w:space="0" w:color="auto"/>
              <w:right w:val="single" w:sz="4" w:space="0" w:color="auto"/>
            </w:tcBorders>
            <w:shd w:val="clear" w:color="auto" w:fill="auto"/>
            <w:hideMark/>
          </w:tcPr>
          <w:p w14:paraId="4F9F7BF0"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53504,2</w:t>
            </w:r>
          </w:p>
        </w:tc>
        <w:tc>
          <w:tcPr>
            <w:tcW w:w="727" w:type="pct"/>
            <w:tcBorders>
              <w:top w:val="nil"/>
              <w:left w:val="nil"/>
              <w:bottom w:val="single" w:sz="4" w:space="0" w:color="auto"/>
              <w:right w:val="single" w:sz="4" w:space="0" w:color="auto"/>
            </w:tcBorders>
            <w:shd w:val="clear" w:color="auto" w:fill="auto"/>
            <w:hideMark/>
          </w:tcPr>
          <w:p w14:paraId="3462959C"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10,34161</w:t>
            </w:r>
          </w:p>
        </w:tc>
        <w:tc>
          <w:tcPr>
            <w:tcW w:w="710" w:type="pct"/>
            <w:tcBorders>
              <w:top w:val="nil"/>
              <w:left w:val="nil"/>
              <w:bottom w:val="single" w:sz="4" w:space="0" w:color="auto"/>
              <w:right w:val="single" w:sz="4" w:space="0" w:color="auto"/>
            </w:tcBorders>
            <w:shd w:val="clear" w:color="auto" w:fill="auto"/>
            <w:hideMark/>
          </w:tcPr>
          <w:p w14:paraId="4512446F"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w:t>
            </w:r>
          </w:p>
        </w:tc>
        <w:tc>
          <w:tcPr>
            <w:tcW w:w="653" w:type="pct"/>
            <w:tcBorders>
              <w:top w:val="nil"/>
              <w:left w:val="nil"/>
              <w:bottom w:val="single" w:sz="4" w:space="0" w:color="auto"/>
              <w:right w:val="single" w:sz="4" w:space="0" w:color="auto"/>
            </w:tcBorders>
            <w:shd w:val="clear" w:color="auto" w:fill="auto"/>
            <w:hideMark/>
          </w:tcPr>
          <w:p w14:paraId="68D82A18"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w:t>
            </w:r>
          </w:p>
        </w:tc>
        <w:tc>
          <w:tcPr>
            <w:tcW w:w="657" w:type="pct"/>
            <w:tcBorders>
              <w:top w:val="nil"/>
              <w:left w:val="nil"/>
              <w:bottom w:val="single" w:sz="4" w:space="0" w:color="auto"/>
              <w:right w:val="single" w:sz="4" w:space="0" w:color="auto"/>
            </w:tcBorders>
            <w:shd w:val="clear" w:color="auto" w:fill="auto"/>
            <w:hideMark/>
          </w:tcPr>
          <w:p w14:paraId="47D3B768"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w:t>
            </w:r>
          </w:p>
        </w:tc>
        <w:tc>
          <w:tcPr>
            <w:tcW w:w="723" w:type="pct"/>
            <w:tcBorders>
              <w:top w:val="nil"/>
              <w:left w:val="nil"/>
              <w:bottom w:val="single" w:sz="4" w:space="0" w:color="auto"/>
              <w:right w:val="single" w:sz="4" w:space="0" w:color="auto"/>
            </w:tcBorders>
            <w:shd w:val="clear" w:color="auto" w:fill="auto"/>
            <w:hideMark/>
          </w:tcPr>
          <w:p w14:paraId="202FDEB5"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1 327 967,46</w:t>
            </w:r>
          </w:p>
        </w:tc>
      </w:tr>
      <w:tr w:rsidR="00B60AC8" w:rsidRPr="00B60AC8" w14:paraId="2F103878" w14:textId="77777777" w:rsidTr="00B60AC8">
        <w:trPr>
          <w:trHeight w:val="288"/>
        </w:trPr>
        <w:tc>
          <w:tcPr>
            <w:tcW w:w="5000" w:type="pct"/>
            <w:gridSpan w:val="7"/>
            <w:tcBorders>
              <w:top w:val="single" w:sz="4" w:space="0" w:color="auto"/>
              <w:left w:val="single" w:sz="4" w:space="0" w:color="auto"/>
              <w:bottom w:val="single" w:sz="4" w:space="0" w:color="auto"/>
              <w:right w:val="nil"/>
            </w:tcBorders>
            <w:shd w:val="clear" w:color="auto" w:fill="auto"/>
            <w:vAlign w:val="center"/>
            <w:hideMark/>
          </w:tcPr>
          <w:p w14:paraId="2590621A"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ВЫВОЗ ТКО</w:t>
            </w:r>
          </w:p>
        </w:tc>
      </w:tr>
      <w:tr w:rsidR="00B60AC8" w:rsidRPr="00B60AC8" w14:paraId="051857E4" w14:textId="77777777" w:rsidTr="00B60AC8">
        <w:trPr>
          <w:trHeight w:val="915"/>
        </w:trPr>
        <w:tc>
          <w:tcPr>
            <w:tcW w:w="715" w:type="pct"/>
            <w:tcBorders>
              <w:top w:val="nil"/>
              <w:left w:val="single" w:sz="4" w:space="0" w:color="auto"/>
              <w:bottom w:val="single" w:sz="4" w:space="0" w:color="auto"/>
              <w:right w:val="single" w:sz="4" w:space="0" w:color="auto"/>
            </w:tcBorders>
            <w:shd w:val="clear" w:color="auto" w:fill="auto"/>
            <w:vAlign w:val="center"/>
            <w:hideMark/>
          </w:tcPr>
          <w:p w14:paraId="1C530FD7"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Помещение</w:t>
            </w:r>
          </w:p>
        </w:tc>
        <w:tc>
          <w:tcPr>
            <w:tcW w:w="815" w:type="pct"/>
            <w:tcBorders>
              <w:top w:val="nil"/>
              <w:left w:val="nil"/>
              <w:bottom w:val="single" w:sz="4" w:space="0" w:color="auto"/>
              <w:right w:val="single" w:sz="4" w:space="0" w:color="auto"/>
            </w:tcBorders>
            <w:shd w:val="clear" w:color="auto" w:fill="auto"/>
            <w:hideMark/>
          </w:tcPr>
          <w:p w14:paraId="39936015"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Площадь школы - общая (</w:t>
            </w:r>
            <w:proofErr w:type="spellStart"/>
            <w:r w:rsidRPr="00B60AC8">
              <w:rPr>
                <w:rFonts w:ascii="Times New Roman" w:eastAsia="Times New Roman" w:hAnsi="Times New Roman" w:cs="Times New Roman"/>
                <w:sz w:val="18"/>
                <w:szCs w:val="18"/>
                <w:lang w:eastAsia="ru-RU"/>
              </w:rPr>
              <w:t>кв.м</w:t>
            </w:r>
            <w:proofErr w:type="spellEnd"/>
            <w:r w:rsidRPr="00B60AC8">
              <w:rPr>
                <w:rFonts w:ascii="Times New Roman" w:eastAsia="Times New Roman" w:hAnsi="Times New Roman" w:cs="Times New Roman"/>
                <w:sz w:val="18"/>
                <w:szCs w:val="18"/>
                <w:lang w:eastAsia="ru-RU"/>
              </w:rPr>
              <w:t>)</w:t>
            </w:r>
          </w:p>
        </w:tc>
        <w:tc>
          <w:tcPr>
            <w:tcW w:w="727" w:type="pct"/>
            <w:tcBorders>
              <w:top w:val="nil"/>
              <w:left w:val="nil"/>
              <w:bottom w:val="single" w:sz="4" w:space="0" w:color="auto"/>
              <w:right w:val="single" w:sz="4" w:space="0" w:color="auto"/>
            </w:tcBorders>
            <w:shd w:val="clear" w:color="auto" w:fill="auto"/>
            <w:hideMark/>
          </w:tcPr>
          <w:p w14:paraId="65D9C936"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Площадь арендуемого помещения (</w:t>
            </w:r>
            <w:proofErr w:type="spellStart"/>
            <w:r w:rsidRPr="00B60AC8">
              <w:rPr>
                <w:rFonts w:ascii="Times New Roman" w:eastAsia="Times New Roman" w:hAnsi="Times New Roman" w:cs="Times New Roman"/>
                <w:sz w:val="18"/>
                <w:szCs w:val="18"/>
                <w:lang w:eastAsia="ru-RU"/>
              </w:rPr>
              <w:t>кв.м</w:t>
            </w:r>
            <w:proofErr w:type="spellEnd"/>
            <w:r w:rsidRPr="00B60AC8">
              <w:rPr>
                <w:rFonts w:ascii="Times New Roman" w:eastAsia="Times New Roman" w:hAnsi="Times New Roman" w:cs="Times New Roman"/>
                <w:sz w:val="18"/>
                <w:szCs w:val="18"/>
                <w:lang w:eastAsia="ru-RU"/>
              </w:rPr>
              <w:t>)</w:t>
            </w:r>
          </w:p>
        </w:tc>
        <w:tc>
          <w:tcPr>
            <w:tcW w:w="710" w:type="pct"/>
            <w:tcBorders>
              <w:top w:val="nil"/>
              <w:left w:val="nil"/>
              <w:bottom w:val="single" w:sz="4" w:space="0" w:color="auto"/>
              <w:right w:val="single" w:sz="4" w:space="0" w:color="auto"/>
            </w:tcBorders>
            <w:shd w:val="clear" w:color="auto" w:fill="auto"/>
            <w:hideMark/>
          </w:tcPr>
          <w:p w14:paraId="6F0916AC"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аренды от общей площади школы (</w:t>
            </w:r>
            <w:proofErr w:type="spellStart"/>
            <w:r w:rsidRPr="00B60AC8">
              <w:rPr>
                <w:rFonts w:ascii="Times New Roman" w:eastAsia="Times New Roman" w:hAnsi="Times New Roman" w:cs="Times New Roman"/>
                <w:sz w:val="18"/>
                <w:szCs w:val="18"/>
                <w:lang w:eastAsia="ru-RU"/>
              </w:rPr>
              <w:t>коэфф</w:t>
            </w:r>
            <w:proofErr w:type="spellEnd"/>
            <w:r w:rsidRPr="00B60AC8">
              <w:rPr>
                <w:rFonts w:ascii="Times New Roman" w:eastAsia="Times New Roman" w:hAnsi="Times New Roman" w:cs="Times New Roman"/>
                <w:sz w:val="18"/>
                <w:szCs w:val="18"/>
                <w:lang w:eastAsia="ru-RU"/>
              </w:rPr>
              <w:t>)</w:t>
            </w:r>
          </w:p>
        </w:tc>
        <w:tc>
          <w:tcPr>
            <w:tcW w:w="653" w:type="pct"/>
            <w:tcBorders>
              <w:top w:val="nil"/>
              <w:left w:val="nil"/>
              <w:bottom w:val="single" w:sz="4" w:space="0" w:color="auto"/>
              <w:right w:val="single" w:sz="4" w:space="0" w:color="auto"/>
            </w:tcBorders>
            <w:shd w:val="clear" w:color="auto" w:fill="auto"/>
            <w:vAlign w:val="center"/>
            <w:hideMark/>
          </w:tcPr>
          <w:p w14:paraId="4AB7C091"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Сумма договора по школе (</w:t>
            </w:r>
            <w:proofErr w:type="spellStart"/>
            <w:r w:rsidRPr="00B60AC8">
              <w:rPr>
                <w:rFonts w:ascii="Times New Roman" w:eastAsia="Times New Roman" w:hAnsi="Times New Roman" w:cs="Times New Roman"/>
                <w:sz w:val="18"/>
                <w:szCs w:val="18"/>
                <w:lang w:eastAsia="ru-RU"/>
              </w:rPr>
              <w:t>руб</w:t>
            </w:r>
            <w:proofErr w:type="spellEnd"/>
            <w:r w:rsidRPr="00B60AC8">
              <w:rPr>
                <w:rFonts w:ascii="Times New Roman" w:eastAsia="Times New Roman" w:hAnsi="Times New Roman" w:cs="Times New Roman"/>
                <w:sz w:val="18"/>
                <w:szCs w:val="18"/>
                <w:lang w:eastAsia="ru-RU"/>
              </w:rPr>
              <w:t>)</w:t>
            </w:r>
          </w:p>
        </w:tc>
        <w:tc>
          <w:tcPr>
            <w:tcW w:w="657" w:type="pct"/>
            <w:tcBorders>
              <w:top w:val="nil"/>
              <w:left w:val="nil"/>
              <w:bottom w:val="single" w:sz="4" w:space="0" w:color="auto"/>
              <w:right w:val="single" w:sz="4" w:space="0" w:color="auto"/>
            </w:tcBorders>
            <w:shd w:val="clear" w:color="auto" w:fill="auto"/>
            <w:vAlign w:val="center"/>
            <w:hideMark/>
          </w:tcPr>
          <w:p w14:paraId="06634CBA"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 xml:space="preserve">Стоимость 1 </w:t>
            </w:r>
            <w:proofErr w:type="spellStart"/>
            <w:r w:rsidRPr="00B60AC8">
              <w:rPr>
                <w:rFonts w:ascii="Times New Roman" w:eastAsia="Times New Roman" w:hAnsi="Times New Roman" w:cs="Times New Roman"/>
                <w:sz w:val="18"/>
                <w:szCs w:val="18"/>
                <w:lang w:eastAsia="ru-RU"/>
              </w:rPr>
              <w:t>куб.м</w:t>
            </w:r>
            <w:proofErr w:type="spellEnd"/>
            <w:r w:rsidRPr="00B60AC8">
              <w:rPr>
                <w:rFonts w:ascii="Times New Roman" w:eastAsia="Times New Roman" w:hAnsi="Times New Roman" w:cs="Times New Roman"/>
                <w:sz w:val="18"/>
                <w:szCs w:val="18"/>
                <w:lang w:eastAsia="ru-RU"/>
              </w:rPr>
              <w:t xml:space="preserve"> ТКО     (без </w:t>
            </w:r>
            <w:proofErr w:type="spellStart"/>
            <w:r w:rsidRPr="00B60AC8">
              <w:rPr>
                <w:rFonts w:ascii="Times New Roman" w:eastAsia="Times New Roman" w:hAnsi="Times New Roman" w:cs="Times New Roman"/>
                <w:sz w:val="18"/>
                <w:szCs w:val="18"/>
                <w:lang w:eastAsia="ru-RU"/>
              </w:rPr>
              <w:t>ндс</w:t>
            </w:r>
            <w:proofErr w:type="spellEnd"/>
            <w:r w:rsidRPr="00B60AC8">
              <w:rPr>
                <w:rFonts w:ascii="Times New Roman" w:eastAsia="Times New Roman" w:hAnsi="Times New Roman" w:cs="Times New Roman"/>
                <w:sz w:val="18"/>
                <w:szCs w:val="18"/>
                <w:lang w:eastAsia="ru-RU"/>
              </w:rPr>
              <w:t>)</w:t>
            </w:r>
          </w:p>
        </w:tc>
        <w:tc>
          <w:tcPr>
            <w:tcW w:w="723" w:type="pct"/>
            <w:tcBorders>
              <w:top w:val="nil"/>
              <w:left w:val="nil"/>
              <w:bottom w:val="single" w:sz="4" w:space="0" w:color="auto"/>
              <w:right w:val="single" w:sz="4" w:space="0" w:color="auto"/>
            </w:tcBorders>
            <w:shd w:val="clear" w:color="auto" w:fill="auto"/>
            <w:vAlign w:val="center"/>
            <w:hideMark/>
          </w:tcPr>
          <w:p w14:paraId="2A832B14"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Сумма за период аренды (руб.) ТКО</w:t>
            </w:r>
          </w:p>
        </w:tc>
      </w:tr>
      <w:tr w:rsidR="00B60AC8" w:rsidRPr="00B60AC8" w14:paraId="6220F835" w14:textId="77777777" w:rsidTr="00B60AC8">
        <w:trPr>
          <w:trHeight w:val="810"/>
        </w:trPr>
        <w:tc>
          <w:tcPr>
            <w:tcW w:w="715" w:type="pct"/>
            <w:tcBorders>
              <w:top w:val="nil"/>
              <w:left w:val="single" w:sz="4" w:space="0" w:color="auto"/>
              <w:bottom w:val="single" w:sz="4" w:space="0" w:color="auto"/>
              <w:right w:val="single" w:sz="4" w:space="0" w:color="auto"/>
            </w:tcBorders>
            <w:shd w:val="clear" w:color="auto" w:fill="auto"/>
            <w:hideMark/>
          </w:tcPr>
          <w:p w14:paraId="11F06D18"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Пищеблок 1 этаж № 1,2,24,26,27,61</w:t>
            </w:r>
          </w:p>
        </w:tc>
        <w:tc>
          <w:tcPr>
            <w:tcW w:w="815" w:type="pct"/>
            <w:tcBorders>
              <w:top w:val="nil"/>
              <w:left w:val="nil"/>
              <w:bottom w:val="single" w:sz="4" w:space="0" w:color="auto"/>
              <w:right w:val="single" w:sz="4" w:space="0" w:color="auto"/>
            </w:tcBorders>
            <w:shd w:val="clear" w:color="auto" w:fill="auto"/>
            <w:vAlign w:val="center"/>
            <w:hideMark/>
          </w:tcPr>
          <w:p w14:paraId="4F95EC16"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3 298,100</w:t>
            </w:r>
          </w:p>
        </w:tc>
        <w:tc>
          <w:tcPr>
            <w:tcW w:w="727" w:type="pct"/>
            <w:tcBorders>
              <w:top w:val="nil"/>
              <w:left w:val="nil"/>
              <w:bottom w:val="single" w:sz="4" w:space="0" w:color="auto"/>
              <w:right w:val="single" w:sz="4" w:space="0" w:color="auto"/>
            </w:tcBorders>
            <w:shd w:val="clear" w:color="auto" w:fill="auto"/>
            <w:vAlign w:val="center"/>
            <w:hideMark/>
          </w:tcPr>
          <w:p w14:paraId="458EF4F0"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51,400</w:t>
            </w:r>
          </w:p>
        </w:tc>
        <w:tc>
          <w:tcPr>
            <w:tcW w:w="710" w:type="pct"/>
            <w:tcBorders>
              <w:top w:val="nil"/>
              <w:left w:val="nil"/>
              <w:bottom w:val="single" w:sz="4" w:space="0" w:color="auto"/>
              <w:right w:val="single" w:sz="4" w:space="0" w:color="auto"/>
            </w:tcBorders>
            <w:shd w:val="clear" w:color="auto" w:fill="auto"/>
            <w:noWrap/>
            <w:vAlign w:val="center"/>
            <w:hideMark/>
          </w:tcPr>
          <w:p w14:paraId="18577913"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0,016</w:t>
            </w:r>
          </w:p>
        </w:tc>
        <w:tc>
          <w:tcPr>
            <w:tcW w:w="653" w:type="pct"/>
            <w:tcBorders>
              <w:top w:val="nil"/>
              <w:left w:val="nil"/>
              <w:bottom w:val="single" w:sz="4" w:space="0" w:color="auto"/>
              <w:right w:val="single" w:sz="4" w:space="0" w:color="auto"/>
            </w:tcBorders>
            <w:shd w:val="clear" w:color="auto" w:fill="auto"/>
            <w:noWrap/>
            <w:vAlign w:val="center"/>
            <w:hideMark/>
          </w:tcPr>
          <w:p w14:paraId="6ECC983B"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127 705,80</w:t>
            </w:r>
          </w:p>
        </w:tc>
        <w:tc>
          <w:tcPr>
            <w:tcW w:w="657" w:type="pct"/>
            <w:tcBorders>
              <w:top w:val="nil"/>
              <w:left w:val="nil"/>
              <w:bottom w:val="single" w:sz="4" w:space="0" w:color="auto"/>
              <w:right w:val="single" w:sz="4" w:space="0" w:color="auto"/>
            </w:tcBorders>
            <w:shd w:val="clear" w:color="auto" w:fill="auto"/>
            <w:noWrap/>
            <w:vAlign w:val="center"/>
            <w:hideMark/>
          </w:tcPr>
          <w:p w14:paraId="39F8F077"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647,38</w:t>
            </w:r>
          </w:p>
        </w:tc>
        <w:tc>
          <w:tcPr>
            <w:tcW w:w="723" w:type="pct"/>
            <w:tcBorders>
              <w:top w:val="nil"/>
              <w:left w:val="nil"/>
              <w:bottom w:val="single" w:sz="4" w:space="0" w:color="auto"/>
              <w:right w:val="single" w:sz="4" w:space="0" w:color="auto"/>
            </w:tcBorders>
            <w:shd w:val="clear" w:color="auto" w:fill="auto"/>
            <w:noWrap/>
            <w:vAlign w:val="center"/>
            <w:hideMark/>
          </w:tcPr>
          <w:p w14:paraId="1E2DE7C3"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3 980,52</w:t>
            </w:r>
          </w:p>
        </w:tc>
      </w:tr>
      <w:tr w:rsidR="00B60AC8" w:rsidRPr="00B60AC8" w14:paraId="65C76F3C" w14:textId="77777777" w:rsidTr="00B60AC8">
        <w:trPr>
          <w:trHeight w:val="288"/>
        </w:trPr>
        <w:tc>
          <w:tcPr>
            <w:tcW w:w="715" w:type="pct"/>
            <w:tcBorders>
              <w:top w:val="nil"/>
              <w:left w:val="nil"/>
              <w:bottom w:val="nil"/>
              <w:right w:val="nil"/>
            </w:tcBorders>
            <w:shd w:val="clear" w:color="auto" w:fill="auto"/>
            <w:vAlign w:val="bottom"/>
            <w:hideMark/>
          </w:tcPr>
          <w:p w14:paraId="25DEF753"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p>
        </w:tc>
        <w:tc>
          <w:tcPr>
            <w:tcW w:w="815" w:type="pct"/>
            <w:tcBorders>
              <w:top w:val="nil"/>
              <w:left w:val="nil"/>
              <w:bottom w:val="nil"/>
              <w:right w:val="nil"/>
            </w:tcBorders>
            <w:shd w:val="clear" w:color="auto" w:fill="auto"/>
            <w:vAlign w:val="bottom"/>
            <w:hideMark/>
          </w:tcPr>
          <w:p w14:paraId="75C2FE78" w14:textId="77777777" w:rsidR="00B60AC8" w:rsidRPr="00B60AC8" w:rsidRDefault="00B60AC8" w:rsidP="00B60AC8">
            <w:pPr>
              <w:spacing w:after="0" w:line="240" w:lineRule="auto"/>
              <w:rPr>
                <w:rFonts w:ascii="Times New Roman" w:eastAsia="Times New Roman" w:hAnsi="Times New Roman" w:cs="Times New Roman"/>
                <w:sz w:val="18"/>
                <w:szCs w:val="18"/>
                <w:lang w:eastAsia="ru-RU"/>
              </w:rPr>
            </w:pPr>
          </w:p>
        </w:tc>
        <w:tc>
          <w:tcPr>
            <w:tcW w:w="727" w:type="pct"/>
            <w:tcBorders>
              <w:top w:val="nil"/>
              <w:left w:val="nil"/>
              <w:bottom w:val="nil"/>
              <w:right w:val="nil"/>
            </w:tcBorders>
            <w:shd w:val="clear" w:color="auto" w:fill="auto"/>
            <w:vAlign w:val="bottom"/>
            <w:hideMark/>
          </w:tcPr>
          <w:p w14:paraId="54A94132" w14:textId="77777777" w:rsidR="00B60AC8" w:rsidRPr="00B60AC8" w:rsidRDefault="00B60AC8" w:rsidP="00B60AC8">
            <w:pPr>
              <w:spacing w:after="0" w:line="240" w:lineRule="auto"/>
              <w:rPr>
                <w:rFonts w:ascii="Times New Roman" w:eastAsia="Times New Roman" w:hAnsi="Times New Roman" w:cs="Times New Roman"/>
                <w:sz w:val="18"/>
                <w:szCs w:val="18"/>
                <w:lang w:eastAsia="ru-RU"/>
              </w:rPr>
            </w:pPr>
          </w:p>
        </w:tc>
        <w:tc>
          <w:tcPr>
            <w:tcW w:w="710" w:type="pct"/>
            <w:tcBorders>
              <w:top w:val="nil"/>
              <w:left w:val="nil"/>
              <w:bottom w:val="nil"/>
              <w:right w:val="nil"/>
            </w:tcBorders>
            <w:shd w:val="clear" w:color="auto" w:fill="auto"/>
            <w:vAlign w:val="bottom"/>
            <w:hideMark/>
          </w:tcPr>
          <w:p w14:paraId="7C3701E3" w14:textId="77777777" w:rsidR="00B60AC8" w:rsidRPr="00B60AC8" w:rsidRDefault="00B60AC8" w:rsidP="00B60AC8">
            <w:pPr>
              <w:spacing w:after="0" w:line="240" w:lineRule="auto"/>
              <w:rPr>
                <w:rFonts w:ascii="Times New Roman" w:eastAsia="Times New Roman" w:hAnsi="Times New Roman" w:cs="Times New Roman"/>
                <w:sz w:val="18"/>
                <w:szCs w:val="18"/>
                <w:lang w:eastAsia="ru-RU"/>
              </w:rPr>
            </w:pPr>
          </w:p>
        </w:tc>
        <w:tc>
          <w:tcPr>
            <w:tcW w:w="131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55062CA" w14:textId="77777777" w:rsidR="00B60AC8" w:rsidRPr="00B60AC8" w:rsidRDefault="00B60AC8" w:rsidP="00B60AC8">
            <w:pPr>
              <w:spacing w:after="0" w:line="240" w:lineRule="auto"/>
              <w:jc w:val="center"/>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ВСЕГО (руб.)</w:t>
            </w:r>
          </w:p>
        </w:tc>
        <w:tc>
          <w:tcPr>
            <w:tcW w:w="723" w:type="pct"/>
            <w:tcBorders>
              <w:top w:val="nil"/>
              <w:left w:val="nil"/>
              <w:bottom w:val="single" w:sz="4" w:space="0" w:color="auto"/>
              <w:right w:val="single" w:sz="4" w:space="0" w:color="auto"/>
            </w:tcBorders>
            <w:shd w:val="clear" w:color="auto" w:fill="auto"/>
            <w:vAlign w:val="bottom"/>
            <w:hideMark/>
          </w:tcPr>
          <w:p w14:paraId="57EACD00" w14:textId="77777777" w:rsidR="00B60AC8" w:rsidRPr="00B60AC8" w:rsidRDefault="00B60AC8" w:rsidP="00B60AC8">
            <w:pPr>
              <w:spacing w:after="0" w:line="240" w:lineRule="auto"/>
              <w:jc w:val="right"/>
              <w:rPr>
                <w:rFonts w:ascii="Times New Roman" w:eastAsia="Times New Roman" w:hAnsi="Times New Roman" w:cs="Times New Roman"/>
                <w:sz w:val="18"/>
                <w:szCs w:val="18"/>
                <w:lang w:eastAsia="ru-RU"/>
              </w:rPr>
            </w:pPr>
            <w:r w:rsidRPr="00B60AC8">
              <w:rPr>
                <w:rFonts w:ascii="Times New Roman" w:eastAsia="Times New Roman" w:hAnsi="Times New Roman" w:cs="Times New Roman"/>
                <w:sz w:val="18"/>
                <w:szCs w:val="18"/>
                <w:lang w:eastAsia="ru-RU"/>
              </w:rPr>
              <w:t>1 720 409,41</w:t>
            </w:r>
          </w:p>
        </w:tc>
      </w:tr>
    </w:tbl>
    <w:p w14:paraId="5CE6DAF0" w14:textId="679D3C78" w:rsidR="004A12F3" w:rsidRDefault="004A12F3" w:rsidP="004A12F3">
      <w:pPr>
        <w:tabs>
          <w:tab w:val="left" w:pos="204"/>
          <w:tab w:val="left" w:pos="7233"/>
        </w:tabs>
        <w:spacing w:after="0" w:line="256" w:lineRule="auto"/>
        <w:rPr>
          <w:rFonts w:ascii="Liberation Serif" w:eastAsia="Calibri" w:hAnsi="Liberation Serif" w:cs="Times New Roman"/>
        </w:rPr>
      </w:pPr>
    </w:p>
    <w:tbl>
      <w:tblPr>
        <w:tblW w:w="10495" w:type="dxa"/>
        <w:tblLook w:val="04A0" w:firstRow="1" w:lastRow="0" w:firstColumn="1" w:lastColumn="0" w:noHBand="0" w:noVBand="1"/>
      </w:tblPr>
      <w:tblGrid>
        <w:gridCol w:w="2014"/>
        <w:gridCol w:w="1447"/>
        <w:gridCol w:w="1381"/>
        <w:gridCol w:w="1330"/>
        <w:gridCol w:w="1577"/>
        <w:gridCol w:w="1223"/>
        <w:gridCol w:w="1523"/>
      </w:tblGrid>
      <w:tr w:rsidR="000B1510" w:rsidRPr="000B1510" w14:paraId="002A1779" w14:textId="77777777" w:rsidTr="000B1510">
        <w:trPr>
          <w:trHeight w:val="338"/>
        </w:trPr>
        <w:tc>
          <w:tcPr>
            <w:tcW w:w="1580" w:type="dxa"/>
            <w:tcBorders>
              <w:top w:val="nil"/>
              <w:left w:val="nil"/>
              <w:bottom w:val="nil"/>
              <w:right w:val="nil"/>
            </w:tcBorders>
            <w:shd w:val="clear" w:color="auto" w:fill="auto"/>
            <w:vAlign w:val="center"/>
            <w:hideMark/>
          </w:tcPr>
          <w:p w14:paraId="51A56D35" w14:textId="77777777" w:rsidR="000B1510" w:rsidRPr="000B1510" w:rsidRDefault="000B1510" w:rsidP="000B1510">
            <w:pPr>
              <w:spacing w:after="0" w:line="240" w:lineRule="auto"/>
              <w:rPr>
                <w:rFonts w:ascii="Times New Roman" w:eastAsia="Times New Roman" w:hAnsi="Times New Roman" w:cs="Times New Roman"/>
                <w:lang w:eastAsia="ru-RU"/>
              </w:rPr>
            </w:pPr>
            <w:r w:rsidRPr="000B1510">
              <w:rPr>
                <w:rFonts w:ascii="Times New Roman" w:eastAsia="Times New Roman" w:hAnsi="Times New Roman" w:cs="Times New Roman"/>
                <w:lang w:eastAsia="ru-RU"/>
              </w:rPr>
              <w:lastRenderedPageBreak/>
              <w:t>АРЕНДОДАТЕЛЬ:</w:t>
            </w:r>
          </w:p>
        </w:tc>
        <w:tc>
          <w:tcPr>
            <w:tcW w:w="1718" w:type="dxa"/>
            <w:tcBorders>
              <w:top w:val="nil"/>
              <w:left w:val="nil"/>
              <w:bottom w:val="nil"/>
              <w:right w:val="nil"/>
            </w:tcBorders>
            <w:shd w:val="clear" w:color="auto" w:fill="auto"/>
            <w:vAlign w:val="center"/>
            <w:hideMark/>
          </w:tcPr>
          <w:p w14:paraId="525B685D" w14:textId="77777777" w:rsidR="000B1510" w:rsidRPr="000B1510" w:rsidRDefault="000B1510" w:rsidP="000B1510">
            <w:pPr>
              <w:spacing w:after="0" w:line="240" w:lineRule="auto"/>
              <w:rPr>
                <w:rFonts w:ascii="Times New Roman" w:eastAsia="Times New Roman" w:hAnsi="Times New Roman" w:cs="Times New Roman"/>
                <w:lang w:eastAsia="ru-RU"/>
              </w:rPr>
            </w:pPr>
          </w:p>
        </w:tc>
        <w:tc>
          <w:tcPr>
            <w:tcW w:w="1638" w:type="dxa"/>
            <w:tcBorders>
              <w:top w:val="nil"/>
              <w:left w:val="nil"/>
              <w:bottom w:val="nil"/>
              <w:right w:val="nil"/>
            </w:tcBorders>
            <w:shd w:val="clear" w:color="auto" w:fill="auto"/>
            <w:vAlign w:val="center"/>
            <w:hideMark/>
          </w:tcPr>
          <w:p w14:paraId="17BF9706" w14:textId="77777777" w:rsidR="000B1510" w:rsidRPr="000B1510" w:rsidRDefault="000B1510" w:rsidP="000B1510">
            <w:pPr>
              <w:spacing w:after="0" w:line="240" w:lineRule="auto"/>
              <w:rPr>
                <w:rFonts w:ascii="Times New Roman" w:eastAsia="Times New Roman" w:hAnsi="Times New Roman" w:cs="Times New Roman"/>
                <w:lang w:eastAsia="ru-RU"/>
              </w:rPr>
            </w:pPr>
          </w:p>
        </w:tc>
        <w:tc>
          <w:tcPr>
            <w:tcW w:w="1576" w:type="dxa"/>
            <w:tcBorders>
              <w:top w:val="nil"/>
              <w:left w:val="nil"/>
              <w:bottom w:val="nil"/>
              <w:right w:val="nil"/>
            </w:tcBorders>
            <w:shd w:val="clear" w:color="auto" w:fill="auto"/>
            <w:vAlign w:val="center"/>
            <w:hideMark/>
          </w:tcPr>
          <w:p w14:paraId="2C116F7D" w14:textId="77777777" w:rsidR="000B1510" w:rsidRPr="000B1510" w:rsidRDefault="000B1510" w:rsidP="000B1510">
            <w:pPr>
              <w:spacing w:after="0" w:line="240" w:lineRule="auto"/>
              <w:rPr>
                <w:rFonts w:ascii="Times New Roman" w:eastAsia="Times New Roman" w:hAnsi="Times New Roman" w:cs="Times New Roman"/>
                <w:lang w:eastAsia="ru-RU"/>
              </w:rPr>
            </w:pPr>
          </w:p>
        </w:tc>
        <w:tc>
          <w:tcPr>
            <w:tcW w:w="1237" w:type="dxa"/>
            <w:tcBorders>
              <w:top w:val="nil"/>
              <w:left w:val="nil"/>
              <w:bottom w:val="nil"/>
              <w:right w:val="nil"/>
            </w:tcBorders>
            <w:shd w:val="clear" w:color="auto" w:fill="auto"/>
            <w:noWrap/>
            <w:vAlign w:val="bottom"/>
            <w:hideMark/>
          </w:tcPr>
          <w:p w14:paraId="33EECBA1" w14:textId="77777777" w:rsidR="000B1510" w:rsidRPr="000B1510" w:rsidRDefault="000B1510" w:rsidP="000B1510">
            <w:pPr>
              <w:spacing w:after="0" w:line="240" w:lineRule="auto"/>
              <w:rPr>
                <w:rFonts w:ascii="Times New Roman" w:eastAsia="Times New Roman" w:hAnsi="Times New Roman" w:cs="Times New Roman"/>
                <w:lang w:eastAsia="ru-RU"/>
              </w:rPr>
            </w:pPr>
            <w:r w:rsidRPr="000B1510">
              <w:rPr>
                <w:rFonts w:ascii="Times New Roman" w:eastAsia="Times New Roman" w:hAnsi="Times New Roman" w:cs="Times New Roman"/>
                <w:lang w:eastAsia="ru-RU"/>
              </w:rPr>
              <w:t>АРЕНДАТОР:</w:t>
            </w:r>
          </w:p>
        </w:tc>
        <w:tc>
          <w:tcPr>
            <w:tcW w:w="1223" w:type="dxa"/>
            <w:tcBorders>
              <w:top w:val="nil"/>
              <w:left w:val="nil"/>
              <w:bottom w:val="nil"/>
              <w:right w:val="nil"/>
            </w:tcBorders>
            <w:shd w:val="clear" w:color="auto" w:fill="auto"/>
            <w:noWrap/>
            <w:vAlign w:val="bottom"/>
            <w:hideMark/>
          </w:tcPr>
          <w:p w14:paraId="6B06A252" w14:textId="77777777" w:rsidR="000B1510" w:rsidRPr="000B1510" w:rsidRDefault="000B1510" w:rsidP="000B1510">
            <w:pPr>
              <w:spacing w:after="0" w:line="240" w:lineRule="auto"/>
              <w:rPr>
                <w:rFonts w:ascii="Times New Roman" w:eastAsia="Times New Roman" w:hAnsi="Times New Roman" w:cs="Times New Roman"/>
                <w:lang w:eastAsia="ru-RU"/>
              </w:rPr>
            </w:pPr>
          </w:p>
        </w:tc>
        <w:tc>
          <w:tcPr>
            <w:tcW w:w="1521" w:type="dxa"/>
            <w:tcBorders>
              <w:top w:val="nil"/>
              <w:left w:val="nil"/>
              <w:bottom w:val="nil"/>
              <w:right w:val="nil"/>
            </w:tcBorders>
            <w:shd w:val="clear" w:color="auto" w:fill="auto"/>
            <w:noWrap/>
            <w:vAlign w:val="bottom"/>
            <w:hideMark/>
          </w:tcPr>
          <w:p w14:paraId="788E24E3" w14:textId="77777777" w:rsidR="000B1510" w:rsidRPr="000B1510" w:rsidRDefault="000B1510" w:rsidP="000B1510">
            <w:pPr>
              <w:spacing w:after="0" w:line="240" w:lineRule="auto"/>
              <w:rPr>
                <w:rFonts w:ascii="Times New Roman" w:eastAsia="Times New Roman" w:hAnsi="Times New Roman" w:cs="Times New Roman"/>
                <w:lang w:eastAsia="ru-RU"/>
              </w:rPr>
            </w:pPr>
          </w:p>
        </w:tc>
      </w:tr>
      <w:tr w:rsidR="000B1510" w:rsidRPr="000B1510" w14:paraId="67BB0E29" w14:textId="77777777" w:rsidTr="000B1510">
        <w:trPr>
          <w:trHeight w:val="338"/>
        </w:trPr>
        <w:tc>
          <w:tcPr>
            <w:tcW w:w="1580" w:type="dxa"/>
            <w:tcBorders>
              <w:top w:val="nil"/>
              <w:left w:val="nil"/>
              <w:bottom w:val="nil"/>
              <w:right w:val="nil"/>
            </w:tcBorders>
            <w:shd w:val="clear" w:color="auto" w:fill="auto"/>
            <w:vAlign w:val="center"/>
            <w:hideMark/>
          </w:tcPr>
          <w:p w14:paraId="69D32BEF" w14:textId="77777777" w:rsidR="000B1510" w:rsidRPr="000B1510" w:rsidRDefault="000B1510" w:rsidP="000B1510">
            <w:pPr>
              <w:spacing w:after="0" w:line="240" w:lineRule="auto"/>
              <w:rPr>
                <w:rFonts w:ascii="Times New Roman" w:eastAsia="Times New Roman" w:hAnsi="Times New Roman" w:cs="Times New Roman"/>
                <w:lang w:eastAsia="ru-RU"/>
              </w:rPr>
            </w:pPr>
          </w:p>
        </w:tc>
        <w:tc>
          <w:tcPr>
            <w:tcW w:w="1718" w:type="dxa"/>
            <w:tcBorders>
              <w:top w:val="nil"/>
              <w:left w:val="nil"/>
              <w:bottom w:val="nil"/>
              <w:right w:val="nil"/>
            </w:tcBorders>
            <w:shd w:val="clear" w:color="auto" w:fill="auto"/>
            <w:vAlign w:val="center"/>
            <w:hideMark/>
          </w:tcPr>
          <w:p w14:paraId="65496BC1" w14:textId="77777777" w:rsidR="000B1510" w:rsidRPr="000B1510" w:rsidRDefault="000B1510" w:rsidP="000B1510">
            <w:pPr>
              <w:spacing w:after="0" w:line="240" w:lineRule="auto"/>
              <w:rPr>
                <w:rFonts w:ascii="Times New Roman" w:eastAsia="Times New Roman" w:hAnsi="Times New Roman" w:cs="Times New Roman"/>
                <w:lang w:eastAsia="ru-RU"/>
              </w:rPr>
            </w:pPr>
          </w:p>
        </w:tc>
        <w:tc>
          <w:tcPr>
            <w:tcW w:w="1638" w:type="dxa"/>
            <w:tcBorders>
              <w:top w:val="nil"/>
              <w:left w:val="nil"/>
              <w:bottom w:val="nil"/>
              <w:right w:val="nil"/>
            </w:tcBorders>
            <w:shd w:val="clear" w:color="auto" w:fill="auto"/>
            <w:vAlign w:val="center"/>
            <w:hideMark/>
          </w:tcPr>
          <w:p w14:paraId="4CB7C3F9" w14:textId="77777777" w:rsidR="000B1510" w:rsidRPr="000B1510" w:rsidRDefault="000B1510" w:rsidP="000B1510">
            <w:pPr>
              <w:spacing w:after="0" w:line="240" w:lineRule="auto"/>
              <w:rPr>
                <w:rFonts w:ascii="Times New Roman" w:eastAsia="Times New Roman" w:hAnsi="Times New Roman" w:cs="Times New Roman"/>
                <w:lang w:eastAsia="ru-RU"/>
              </w:rPr>
            </w:pPr>
          </w:p>
        </w:tc>
        <w:tc>
          <w:tcPr>
            <w:tcW w:w="1576" w:type="dxa"/>
            <w:tcBorders>
              <w:top w:val="nil"/>
              <w:left w:val="nil"/>
              <w:bottom w:val="nil"/>
              <w:right w:val="nil"/>
            </w:tcBorders>
            <w:shd w:val="clear" w:color="auto" w:fill="auto"/>
            <w:vAlign w:val="center"/>
            <w:hideMark/>
          </w:tcPr>
          <w:p w14:paraId="40E600C6" w14:textId="77777777" w:rsidR="000B1510" w:rsidRPr="000B1510" w:rsidRDefault="000B1510" w:rsidP="000B1510">
            <w:pPr>
              <w:spacing w:after="0" w:line="240" w:lineRule="auto"/>
              <w:rPr>
                <w:rFonts w:ascii="Times New Roman" w:eastAsia="Times New Roman" w:hAnsi="Times New Roman" w:cs="Times New Roman"/>
                <w:lang w:eastAsia="ru-RU"/>
              </w:rPr>
            </w:pPr>
          </w:p>
        </w:tc>
        <w:tc>
          <w:tcPr>
            <w:tcW w:w="1237" w:type="dxa"/>
            <w:tcBorders>
              <w:top w:val="nil"/>
              <w:left w:val="nil"/>
              <w:bottom w:val="nil"/>
              <w:right w:val="nil"/>
            </w:tcBorders>
            <w:shd w:val="clear" w:color="auto" w:fill="auto"/>
            <w:noWrap/>
            <w:vAlign w:val="bottom"/>
            <w:hideMark/>
          </w:tcPr>
          <w:p w14:paraId="52B87330" w14:textId="77777777" w:rsidR="000B1510" w:rsidRPr="000B1510" w:rsidRDefault="000B1510" w:rsidP="000B1510">
            <w:pPr>
              <w:spacing w:after="0" w:line="240" w:lineRule="auto"/>
              <w:rPr>
                <w:rFonts w:ascii="Times New Roman" w:eastAsia="Times New Roman" w:hAnsi="Times New Roman" w:cs="Times New Roman"/>
                <w:lang w:eastAsia="ru-RU"/>
              </w:rPr>
            </w:pPr>
          </w:p>
        </w:tc>
        <w:tc>
          <w:tcPr>
            <w:tcW w:w="1223" w:type="dxa"/>
            <w:tcBorders>
              <w:top w:val="nil"/>
              <w:left w:val="nil"/>
              <w:bottom w:val="nil"/>
              <w:right w:val="nil"/>
            </w:tcBorders>
            <w:shd w:val="clear" w:color="auto" w:fill="auto"/>
            <w:noWrap/>
            <w:vAlign w:val="bottom"/>
            <w:hideMark/>
          </w:tcPr>
          <w:p w14:paraId="0927C851" w14:textId="77777777" w:rsidR="000B1510" w:rsidRPr="000B1510" w:rsidRDefault="000B1510" w:rsidP="000B1510">
            <w:pPr>
              <w:spacing w:after="0" w:line="240" w:lineRule="auto"/>
              <w:rPr>
                <w:rFonts w:ascii="Times New Roman" w:eastAsia="Times New Roman" w:hAnsi="Times New Roman" w:cs="Times New Roman"/>
                <w:lang w:eastAsia="ru-RU"/>
              </w:rPr>
            </w:pPr>
          </w:p>
        </w:tc>
        <w:tc>
          <w:tcPr>
            <w:tcW w:w="1521" w:type="dxa"/>
            <w:tcBorders>
              <w:top w:val="nil"/>
              <w:left w:val="nil"/>
              <w:bottom w:val="nil"/>
              <w:right w:val="nil"/>
            </w:tcBorders>
            <w:shd w:val="clear" w:color="auto" w:fill="auto"/>
            <w:noWrap/>
            <w:vAlign w:val="bottom"/>
            <w:hideMark/>
          </w:tcPr>
          <w:p w14:paraId="563C70AA" w14:textId="77777777" w:rsidR="000B1510" w:rsidRPr="000B1510" w:rsidRDefault="000B1510" w:rsidP="000B1510">
            <w:pPr>
              <w:spacing w:after="0" w:line="240" w:lineRule="auto"/>
              <w:rPr>
                <w:rFonts w:ascii="Times New Roman" w:eastAsia="Times New Roman" w:hAnsi="Times New Roman" w:cs="Times New Roman"/>
                <w:lang w:eastAsia="ru-RU"/>
              </w:rPr>
            </w:pPr>
          </w:p>
        </w:tc>
      </w:tr>
      <w:tr w:rsidR="000B1510" w:rsidRPr="000B1510" w14:paraId="67737F75" w14:textId="77777777" w:rsidTr="000B1510">
        <w:trPr>
          <w:trHeight w:val="338"/>
        </w:trPr>
        <w:tc>
          <w:tcPr>
            <w:tcW w:w="3298" w:type="dxa"/>
            <w:gridSpan w:val="2"/>
            <w:tcBorders>
              <w:top w:val="nil"/>
              <w:left w:val="nil"/>
              <w:bottom w:val="nil"/>
              <w:right w:val="nil"/>
            </w:tcBorders>
            <w:shd w:val="clear" w:color="auto" w:fill="auto"/>
            <w:vAlign w:val="center"/>
            <w:hideMark/>
          </w:tcPr>
          <w:p w14:paraId="0E1B2406" w14:textId="1A8FAE30" w:rsidR="000B1510" w:rsidRPr="000B1510" w:rsidRDefault="00B60AC8" w:rsidP="004A12F3">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______________</w:t>
            </w:r>
            <w:r w:rsidR="004A12F3">
              <w:rPr>
                <w:rFonts w:ascii="Times New Roman" w:eastAsia="Times New Roman" w:hAnsi="Times New Roman" w:cs="Times New Roman"/>
                <w:lang w:eastAsia="ru-RU"/>
              </w:rPr>
              <w:t>А.С. Фирсанова</w:t>
            </w:r>
          </w:p>
        </w:tc>
        <w:tc>
          <w:tcPr>
            <w:tcW w:w="1638" w:type="dxa"/>
            <w:tcBorders>
              <w:top w:val="nil"/>
              <w:left w:val="nil"/>
              <w:bottom w:val="nil"/>
              <w:right w:val="nil"/>
            </w:tcBorders>
            <w:shd w:val="clear" w:color="auto" w:fill="auto"/>
            <w:vAlign w:val="center"/>
            <w:hideMark/>
          </w:tcPr>
          <w:p w14:paraId="4241A796" w14:textId="77777777" w:rsidR="000B1510" w:rsidRPr="000B1510" w:rsidRDefault="000B1510" w:rsidP="000B1510">
            <w:pPr>
              <w:spacing w:after="0" w:line="240" w:lineRule="auto"/>
              <w:jc w:val="center"/>
              <w:rPr>
                <w:rFonts w:ascii="Times New Roman" w:eastAsia="Times New Roman" w:hAnsi="Times New Roman" w:cs="Times New Roman"/>
                <w:lang w:eastAsia="ru-RU"/>
              </w:rPr>
            </w:pPr>
          </w:p>
        </w:tc>
        <w:tc>
          <w:tcPr>
            <w:tcW w:w="1576" w:type="dxa"/>
            <w:tcBorders>
              <w:top w:val="nil"/>
              <w:left w:val="nil"/>
              <w:bottom w:val="nil"/>
              <w:right w:val="nil"/>
            </w:tcBorders>
            <w:shd w:val="clear" w:color="auto" w:fill="auto"/>
            <w:vAlign w:val="center"/>
            <w:hideMark/>
          </w:tcPr>
          <w:p w14:paraId="6BC7022D" w14:textId="77777777" w:rsidR="000B1510" w:rsidRPr="000B1510" w:rsidRDefault="000B1510" w:rsidP="000B1510">
            <w:pPr>
              <w:spacing w:after="0" w:line="240" w:lineRule="auto"/>
              <w:rPr>
                <w:rFonts w:ascii="Times New Roman" w:eastAsia="Times New Roman" w:hAnsi="Times New Roman" w:cs="Times New Roman"/>
                <w:lang w:eastAsia="ru-RU"/>
              </w:rPr>
            </w:pPr>
          </w:p>
        </w:tc>
        <w:tc>
          <w:tcPr>
            <w:tcW w:w="3983" w:type="dxa"/>
            <w:gridSpan w:val="3"/>
            <w:tcBorders>
              <w:top w:val="nil"/>
              <w:left w:val="nil"/>
              <w:bottom w:val="nil"/>
              <w:right w:val="nil"/>
            </w:tcBorders>
            <w:shd w:val="clear" w:color="auto" w:fill="auto"/>
            <w:noWrap/>
            <w:vAlign w:val="bottom"/>
            <w:hideMark/>
          </w:tcPr>
          <w:p w14:paraId="4CAB6CA3" w14:textId="77777777" w:rsidR="000B1510" w:rsidRPr="000B1510" w:rsidRDefault="000B1510" w:rsidP="000B1510">
            <w:pPr>
              <w:spacing w:after="0" w:line="240" w:lineRule="auto"/>
              <w:jc w:val="center"/>
              <w:rPr>
                <w:rFonts w:ascii="Times New Roman" w:eastAsia="Times New Roman" w:hAnsi="Times New Roman" w:cs="Times New Roman"/>
                <w:lang w:eastAsia="ru-RU"/>
              </w:rPr>
            </w:pPr>
            <w:r w:rsidRPr="000B1510">
              <w:rPr>
                <w:rFonts w:ascii="Times New Roman" w:eastAsia="Times New Roman" w:hAnsi="Times New Roman" w:cs="Times New Roman"/>
                <w:lang w:eastAsia="ru-RU"/>
              </w:rPr>
              <w:t>__________________/                       /</w:t>
            </w:r>
          </w:p>
        </w:tc>
      </w:tr>
    </w:tbl>
    <w:p w14:paraId="62112182" w14:textId="77777777" w:rsidR="00AF2D14" w:rsidRDefault="00AF2D14">
      <w:pPr>
        <w:rPr>
          <w:rFonts w:ascii="Liberation Serif" w:eastAsia="Calibri" w:hAnsi="Liberation Serif" w:cs="Times New Roman"/>
        </w:rPr>
      </w:pPr>
      <w:r>
        <w:rPr>
          <w:rFonts w:ascii="Liberation Serif" w:eastAsia="Calibri" w:hAnsi="Liberation Serif" w:cs="Times New Roman"/>
        </w:rPr>
        <w:br w:type="page"/>
      </w:r>
    </w:p>
    <w:p w14:paraId="368D4F0D" w14:textId="5BC650A8" w:rsidR="005F5BC9" w:rsidRPr="00E229B3" w:rsidRDefault="005F5BC9" w:rsidP="005F5BC9">
      <w:pPr>
        <w:tabs>
          <w:tab w:val="left" w:pos="7233"/>
        </w:tabs>
        <w:spacing w:after="0" w:line="256" w:lineRule="auto"/>
        <w:jc w:val="right"/>
        <w:rPr>
          <w:rFonts w:ascii="Liberation Serif" w:eastAsia="Calibri" w:hAnsi="Liberation Serif" w:cs="Times New Roman"/>
        </w:rPr>
      </w:pPr>
      <w:r w:rsidRPr="00E229B3">
        <w:rPr>
          <w:rFonts w:ascii="Liberation Serif" w:eastAsia="Calibri" w:hAnsi="Liberation Serif" w:cs="Times New Roman"/>
        </w:rPr>
        <w:lastRenderedPageBreak/>
        <w:t xml:space="preserve">Приложение № </w:t>
      </w:r>
      <w:r w:rsidR="0090707B" w:rsidRPr="00E229B3">
        <w:rPr>
          <w:rFonts w:ascii="Liberation Serif" w:eastAsia="Calibri" w:hAnsi="Liberation Serif" w:cs="Times New Roman"/>
        </w:rPr>
        <w:t>4</w:t>
      </w:r>
      <w:r w:rsidRPr="00E229B3">
        <w:rPr>
          <w:rFonts w:ascii="Liberation Serif" w:eastAsia="Calibri" w:hAnsi="Liberation Serif" w:cs="Times New Roman"/>
        </w:rPr>
        <w:t xml:space="preserve"> к техническому заданию</w:t>
      </w:r>
    </w:p>
    <w:p w14:paraId="661E7705" w14:textId="77777777" w:rsidR="005F5BC9" w:rsidRPr="004A12F3" w:rsidRDefault="005F5BC9" w:rsidP="005F5BC9">
      <w:pPr>
        <w:spacing w:after="0" w:line="240" w:lineRule="auto"/>
        <w:jc w:val="center"/>
        <w:rPr>
          <w:rFonts w:ascii="Liberation Serif" w:eastAsia="Times New Roman" w:hAnsi="Liberation Serif" w:cs="Times New Roman"/>
          <w:b/>
          <w:sz w:val="28"/>
          <w:szCs w:val="28"/>
          <w:highlight w:val="yellow"/>
          <w:lang w:eastAsia="ru-RU"/>
        </w:rPr>
      </w:pPr>
    </w:p>
    <w:p w14:paraId="381F0B55" w14:textId="77777777" w:rsidR="00094CF7" w:rsidRPr="00FC0DA0" w:rsidRDefault="00094CF7" w:rsidP="00094CF7">
      <w:pPr>
        <w:spacing w:after="60" w:line="240" w:lineRule="auto"/>
        <w:jc w:val="center"/>
        <w:rPr>
          <w:rFonts w:ascii="Liberation Serif" w:eastAsia="Times New Roman" w:hAnsi="Liberation Serif" w:cs="Times New Roman"/>
          <w:b/>
          <w:lang w:eastAsia="ru-RU"/>
        </w:rPr>
      </w:pPr>
      <w:r w:rsidRPr="00FC0DA0">
        <w:rPr>
          <w:rFonts w:ascii="Liberation Serif" w:eastAsia="Times New Roman" w:hAnsi="Liberation Serif" w:cs="Times New Roman"/>
          <w:b/>
          <w:lang w:eastAsia="ru-RU"/>
        </w:rPr>
        <w:t>Договор № ___________</w:t>
      </w:r>
    </w:p>
    <w:p w14:paraId="1A028ED4" w14:textId="77777777" w:rsidR="00094CF7" w:rsidRPr="00FC0DA0" w:rsidRDefault="00094CF7" w:rsidP="00094CF7">
      <w:pPr>
        <w:keepNext/>
        <w:keepLines/>
        <w:tabs>
          <w:tab w:val="left" w:pos="975"/>
        </w:tabs>
        <w:spacing w:after="0" w:line="240" w:lineRule="auto"/>
        <w:jc w:val="center"/>
        <w:outlineLvl w:val="0"/>
        <w:rPr>
          <w:rFonts w:ascii="Liberation Serif" w:eastAsia="Times New Roman" w:hAnsi="Liberation Serif" w:cs="Times New Roman"/>
          <w:b/>
          <w:kern w:val="28"/>
          <w:lang w:eastAsia="ru-RU"/>
        </w:rPr>
      </w:pPr>
      <w:r w:rsidRPr="00FC0DA0">
        <w:rPr>
          <w:rFonts w:ascii="Liberation Serif" w:eastAsia="Times New Roman" w:hAnsi="Liberation Serif" w:cs="Times New Roman"/>
          <w:b/>
          <w:kern w:val="28"/>
          <w:lang w:eastAsia="ru-RU"/>
        </w:rPr>
        <w:t>о возмещении стоимости эксплуатационных расходов по содержанию и эксплуатации имущества</w:t>
      </w:r>
    </w:p>
    <w:p w14:paraId="6F2E1169" w14:textId="77777777" w:rsidR="00094CF7" w:rsidRPr="00FC0DA0" w:rsidRDefault="00094CF7" w:rsidP="00094CF7">
      <w:pPr>
        <w:spacing w:after="60" w:line="240" w:lineRule="auto"/>
        <w:jc w:val="center"/>
        <w:rPr>
          <w:rFonts w:ascii="Liberation Serif" w:eastAsia="Times New Roman" w:hAnsi="Liberation Serif" w:cs="Times New Roman"/>
          <w:b/>
          <w:lang w:eastAsia="ru-RU"/>
        </w:rPr>
      </w:pPr>
    </w:p>
    <w:p w14:paraId="555EE467" w14:textId="665A94FD" w:rsidR="00094CF7" w:rsidRPr="00FC0DA0" w:rsidRDefault="00094CF7" w:rsidP="00094CF7">
      <w:pPr>
        <w:spacing w:after="0" w:line="240" w:lineRule="auto"/>
        <w:jc w:val="both"/>
        <w:rPr>
          <w:rFonts w:ascii="Liberation Serif" w:eastAsia="Times New Roman" w:hAnsi="Liberation Serif" w:cs="Times New Roman"/>
          <w:lang w:eastAsia="ru-RU"/>
        </w:rPr>
      </w:pPr>
      <w:r w:rsidRPr="00FC0DA0">
        <w:rPr>
          <w:rFonts w:ascii="Liberation Serif" w:eastAsia="Times New Roman" w:hAnsi="Liberation Serif" w:cs="Times New Roman"/>
          <w:lang w:eastAsia="ru-RU"/>
        </w:rPr>
        <w:t>г. Екатеринбург</w:t>
      </w:r>
      <w:r w:rsidRPr="00FC0DA0">
        <w:rPr>
          <w:rFonts w:ascii="Liberation Serif" w:eastAsia="Times New Roman" w:hAnsi="Liberation Serif" w:cs="Times New Roman"/>
          <w:lang w:eastAsia="ru-RU"/>
        </w:rPr>
        <w:tab/>
      </w:r>
      <w:r w:rsidRPr="00FC0DA0">
        <w:rPr>
          <w:rFonts w:ascii="Liberation Serif" w:eastAsia="Times New Roman" w:hAnsi="Liberation Serif" w:cs="Times New Roman"/>
          <w:lang w:eastAsia="ru-RU"/>
        </w:rPr>
        <w:tab/>
      </w:r>
      <w:r w:rsidRPr="00FC0DA0">
        <w:rPr>
          <w:rFonts w:ascii="Liberation Serif" w:eastAsia="Times New Roman" w:hAnsi="Liberation Serif" w:cs="Times New Roman"/>
          <w:lang w:eastAsia="ru-RU"/>
        </w:rPr>
        <w:tab/>
      </w:r>
      <w:r w:rsidRPr="00FC0DA0">
        <w:rPr>
          <w:rFonts w:ascii="Liberation Serif" w:eastAsia="Times New Roman" w:hAnsi="Liberation Serif" w:cs="Times New Roman"/>
          <w:lang w:eastAsia="ru-RU"/>
        </w:rPr>
        <w:tab/>
        <w:t xml:space="preserve">     </w:t>
      </w:r>
      <w:r>
        <w:rPr>
          <w:rFonts w:ascii="Liberation Serif" w:eastAsia="Times New Roman" w:hAnsi="Liberation Serif" w:cs="Times New Roman"/>
          <w:lang w:eastAsia="ru-RU"/>
        </w:rPr>
        <w:t xml:space="preserve">                         </w:t>
      </w:r>
      <w:r w:rsidRPr="00FC0DA0">
        <w:rPr>
          <w:rFonts w:ascii="Liberation Serif" w:eastAsia="Times New Roman" w:hAnsi="Liberation Serif" w:cs="Times New Roman"/>
          <w:lang w:eastAsia="ru-RU"/>
        </w:rPr>
        <w:t xml:space="preserve">      </w:t>
      </w:r>
      <w:r>
        <w:rPr>
          <w:rFonts w:ascii="Liberation Serif" w:eastAsia="Times New Roman" w:hAnsi="Liberation Serif" w:cs="Times New Roman"/>
          <w:lang w:eastAsia="ru-RU"/>
        </w:rPr>
        <w:t xml:space="preserve">                     </w:t>
      </w:r>
      <w:r w:rsidRPr="00FC0DA0">
        <w:rPr>
          <w:rFonts w:ascii="Liberation Serif" w:eastAsia="Times New Roman" w:hAnsi="Liberation Serif" w:cs="Times New Roman"/>
          <w:lang w:eastAsia="ru-RU"/>
        </w:rPr>
        <w:t xml:space="preserve">  «___» ____________ 20</w:t>
      </w:r>
      <w:r>
        <w:rPr>
          <w:rFonts w:ascii="Liberation Serif" w:eastAsia="Times New Roman" w:hAnsi="Liberation Serif" w:cs="Times New Roman"/>
          <w:lang w:eastAsia="ru-RU"/>
        </w:rPr>
        <w:t>26</w:t>
      </w:r>
      <w:r w:rsidRPr="00FC0DA0">
        <w:rPr>
          <w:rFonts w:ascii="Liberation Serif" w:eastAsia="Times New Roman" w:hAnsi="Liberation Serif" w:cs="Times New Roman"/>
          <w:lang w:eastAsia="ru-RU"/>
        </w:rPr>
        <w:t xml:space="preserve"> года</w:t>
      </w:r>
    </w:p>
    <w:p w14:paraId="346D159E" w14:textId="77777777" w:rsidR="00094CF7" w:rsidRPr="00FC0DA0" w:rsidRDefault="00094CF7" w:rsidP="00094CF7">
      <w:pPr>
        <w:spacing w:after="0" w:line="240" w:lineRule="auto"/>
        <w:jc w:val="both"/>
        <w:rPr>
          <w:rFonts w:ascii="Liberation Serif" w:eastAsia="Times New Roman" w:hAnsi="Liberation Serif" w:cs="Times New Roman"/>
          <w:lang w:eastAsia="ru-RU"/>
        </w:rPr>
      </w:pPr>
    </w:p>
    <w:p w14:paraId="57E30BD7" w14:textId="483C325F" w:rsidR="00094CF7" w:rsidRPr="00FC0DA0" w:rsidRDefault="00B953A9" w:rsidP="00094CF7">
      <w:pPr>
        <w:spacing w:after="0" w:line="240" w:lineRule="auto"/>
        <w:ind w:firstLine="708"/>
        <w:jc w:val="both"/>
        <w:rPr>
          <w:rFonts w:ascii="Liberation Serif" w:eastAsia="Times New Roman" w:hAnsi="Liberation Serif" w:cs="Times New Roman"/>
          <w:lang w:eastAsia="ru-RU"/>
        </w:rPr>
      </w:pPr>
      <w:r w:rsidRPr="00B953A9">
        <w:rPr>
          <w:rFonts w:ascii="Times New Roman" w:hAnsi="Times New Roman" w:cs="Times New Roman"/>
          <w:b/>
        </w:rPr>
        <w:t xml:space="preserve">Муниципальное автономное общеобразовательное учреждение средняя общеобразовательная школа № 183 (далее - </w:t>
      </w:r>
      <w:r w:rsidR="00094CF7" w:rsidRPr="00B953A9">
        <w:rPr>
          <w:rFonts w:ascii="Times New Roman" w:eastAsia="Times New Roman" w:hAnsi="Times New Roman" w:cs="Times New Roman"/>
          <w:lang w:eastAsia="ru-RU"/>
        </w:rPr>
        <w:t xml:space="preserve">МАОУ СОШ № </w:t>
      </w:r>
      <w:r w:rsidR="00094CF7" w:rsidRPr="00326867">
        <w:rPr>
          <w:rFonts w:ascii="Times New Roman" w:eastAsia="Times New Roman" w:hAnsi="Times New Roman" w:cs="Times New Roman"/>
          <w:lang w:eastAsia="ru-RU"/>
        </w:rPr>
        <w:t>183</w:t>
      </w:r>
      <w:r w:rsidRPr="00326867">
        <w:rPr>
          <w:rFonts w:ascii="Times New Roman" w:eastAsia="Times New Roman" w:hAnsi="Times New Roman" w:cs="Times New Roman"/>
          <w:lang w:eastAsia="ru-RU"/>
        </w:rPr>
        <w:t>)</w:t>
      </w:r>
      <w:r w:rsidR="00094CF7" w:rsidRPr="00326867">
        <w:rPr>
          <w:rFonts w:ascii="Times New Roman" w:eastAsia="Times New Roman" w:hAnsi="Times New Roman" w:cs="Times New Roman"/>
          <w:lang w:eastAsia="ru-RU"/>
        </w:rPr>
        <w:t xml:space="preserve">, </w:t>
      </w:r>
      <w:r w:rsidR="00094CF7" w:rsidRPr="00B953A9">
        <w:rPr>
          <w:rFonts w:ascii="Times New Roman" w:eastAsia="Times New Roman" w:hAnsi="Times New Roman" w:cs="Times New Roman"/>
          <w:lang w:eastAsia="ru-RU"/>
        </w:rPr>
        <w:t>именуемое</w:t>
      </w:r>
      <w:r w:rsidR="00094CF7" w:rsidRPr="00B953A9">
        <w:rPr>
          <w:rFonts w:ascii="Liberation Serif" w:eastAsia="Times New Roman" w:hAnsi="Liberation Serif" w:cs="Times New Roman"/>
          <w:lang w:eastAsia="ru-RU"/>
        </w:rPr>
        <w:t xml:space="preserve"> в дальнейшем Учреждение, в лице директора Фирсановой А.С., действующего на основании Устава, с одной стороны, и _________________________________________________________, именуемое в дальнейшем</w:t>
      </w:r>
      <w:r w:rsidR="00094CF7" w:rsidRPr="00FC0DA0">
        <w:rPr>
          <w:rFonts w:ascii="Liberation Serif" w:eastAsia="Times New Roman" w:hAnsi="Liberation Serif" w:cs="Times New Roman"/>
          <w:lang w:eastAsia="ru-RU"/>
        </w:rPr>
        <w:t xml:space="preserve"> «Потребитель», в лице _______________________________________________________, действующей на основании Устава с другой стороны, заключили настоящий договор о нижеследующем:</w:t>
      </w:r>
    </w:p>
    <w:p w14:paraId="3C4A0ED9" w14:textId="77777777" w:rsidR="00094CF7" w:rsidRPr="00FC0DA0" w:rsidRDefault="00094CF7" w:rsidP="00094CF7">
      <w:pPr>
        <w:spacing w:after="0" w:line="240" w:lineRule="auto"/>
        <w:ind w:firstLine="708"/>
        <w:jc w:val="both"/>
        <w:rPr>
          <w:rFonts w:ascii="Liberation Serif" w:eastAsia="Times New Roman" w:hAnsi="Liberation Serif" w:cs="Times New Roman"/>
          <w:lang w:eastAsia="ru-RU"/>
        </w:rPr>
      </w:pPr>
    </w:p>
    <w:p w14:paraId="00286936" w14:textId="77777777" w:rsidR="00094CF7" w:rsidRPr="00FC0DA0" w:rsidRDefault="00094CF7" w:rsidP="00094CF7">
      <w:pPr>
        <w:autoSpaceDE w:val="0"/>
        <w:autoSpaceDN w:val="0"/>
        <w:adjustRightInd w:val="0"/>
        <w:spacing w:after="0" w:line="240" w:lineRule="auto"/>
        <w:jc w:val="center"/>
        <w:rPr>
          <w:rFonts w:ascii="Liberation Serif" w:eastAsia="Times New Roman" w:hAnsi="Liberation Serif" w:cs="Times New Roman"/>
          <w:b/>
          <w:lang w:eastAsia="ru-RU"/>
        </w:rPr>
      </w:pPr>
      <w:r w:rsidRPr="00FC0DA0">
        <w:rPr>
          <w:rFonts w:ascii="Liberation Serif" w:eastAsia="Times New Roman" w:hAnsi="Liberation Serif" w:cs="Times New Roman"/>
          <w:b/>
          <w:noProof/>
          <w:lang w:eastAsia="ru-RU"/>
        </w:rPr>
        <w:t>1.</w:t>
      </w:r>
      <w:r w:rsidRPr="00FC0DA0">
        <w:rPr>
          <w:rFonts w:ascii="Liberation Serif" w:eastAsia="Times New Roman" w:hAnsi="Liberation Serif" w:cs="Times New Roman"/>
          <w:b/>
          <w:lang w:eastAsia="ru-RU"/>
        </w:rPr>
        <w:t>ПРЕДМЕТ ДОГОВОРА</w:t>
      </w:r>
    </w:p>
    <w:p w14:paraId="2958EFF2" w14:textId="77777777" w:rsidR="00094CF7" w:rsidRPr="00FC0DA0" w:rsidRDefault="00094CF7" w:rsidP="00094CF7">
      <w:pPr>
        <w:autoSpaceDE w:val="0"/>
        <w:autoSpaceDN w:val="0"/>
        <w:adjustRightInd w:val="0"/>
        <w:spacing w:after="0" w:line="240" w:lineRule="auto"/>
        <w:jc w:val="center"/>
        <w:rPr>
          <w:rFonts w:ascii="Liberation Serif" w:eastAsia="Times New Roman" w:hAnsi="Liberation Serif" w:cs="Times New Roman"/>
          <w:b/>
          <w:lang w:eastAsia="ru-RU"/>
        </w:rPr>
      </w:pPr>
    </w:p>
    <w:p w14:paraId="53F9DAA6" w14:textId="77777777" w:rsidR="00094CF7" w:rsidRPr="00B953A9" w:rsidRDefault="00094CF7" w:rsidP="00094CF7">
      <w:pPr>
        <w:widowControl w:val="0"/>
        <w:suppressAutoHyphens/>
        <w:spacing w:after="0" w:line="240" w:lineRule="auto"/>
        <w:jc w:val="both"/>
        <w:rPr>
          <w:rFonts w:ascii="Liberation Serif" w:eastAsia="Times New Roman" w:hAnsi="Liberation Serif" w:cs="Times New Roman"/>
          <w:lang w:eastAsia="ru-RU"/>
        </w:rPr>
      </w:pPr>
      <w:r w:rsidRPr="00FC0DA0">
        <w:rPr>
          <w:rFonts w:ascii="Liberation Serif" w:eastAsia="Times New Roman" w:hAnsi="Liberation Serif" w:cs="Times New Roman"/>
          <w:lang w:eastAsia="ru-RU"/>
        </w:rPr>
        <w:t xml:space="preserve">1.1. Потребитель обязуется возместить Учреждению стоимость </w:t>
      </w:r>
      <w:r w:rsidRPr="00FC0DA0">
        <w:rPr>
          <w:rFonts w:ascii="Liberation Serif" w:eastAsia="Times New Roman" w:hAnsi="Liberation Serif" w:cs="Times New Roman"/>
          <w:b/>
          <w:kern w:val="28"/>
          <w:lang w:eastAsia="ru-RU"/>
        </w:rPr>
        <w:t>эксплуатационных расходов по содержанию и эксплуатации имущества,</w:t>
      </w:r>
      <w:r w:rsidRPr="00FC0DA0">
        <w:rPr>
          <w:rFonts w:ascii="Liberation Serif" w:eastAsia="Times New Roman" w:hAnsi="Liberation Serif" w:cs="Times New Roman"/>
          <w:lang w:eastAsia="ru-RU"/>
        </w:rPr>
        <w:t xml:space="preserve"> производимая им при оказании услуг по контракту на оказание</w:t>
      </w:r>
      <w:r w:rsidRPr="00FC0DA0">
        <w:rPr>
          <w:rFonts w:ascii="Liberation Serif" w:eastAsia="Times New Roman" w:hAnsi="Liberation Serif" w:cs="Times New Roman"/>
          <w:bCs/>
          <w:lang w:eastAsia="ru-RU"/>
        </w:rPr>
        <w:t xml:space="preserve"> услуг по организации горячего питания № </w:t>
      </w:r>
      <w:r w:rsidRPr="00FC0DA0">
        <w:rPr>
          <w:rFonts w:ascii="Liberation Serif" w:eastAsia="Times New Roman" w:hAnsi="Liberation Serif" w:cs="Times New Roman"/>
          <w:lang w:eastAsia="ru-RU"/>
        </w:rPr>
        <w:t xml:space="preserve">________ от ______________в помещениях пищеблока общей площадью </w:t>
      </w:r>
      <w:r w:rsidRPr="00B953A9">
        <w:rPr>
          <w:rFonts w:ascii="Liberation Serif" w:eastAsia="Times New Roman" w:hAnsi="Liberation Serif" w:cs="Times New Roman"/>
          <w:lang w:eastAsia="ru-RU"/>
        </w:rPr>
        <w:t>51,4 кв. м., литер А в здании по адресу: г. Екатеринбург,</w:t>
      </w:r>
      <w:r w:rsidRPr="00B953A9">
        <w:rPr>
          <w:rFonts w:ascii="Times New Roman" w:eastAsia="Times New Roman" w:hAnsi="Times New Roman"/>
          <w:lang w:eastAsia="ru-RU"/>
        </w:rPr>
        <w:t xml:space="preserve"> ул.   Пехотинцев, 4 А </w:t>
      </w:r>
      <w:r w:rsidRPr="00B953A9">
        <w:rPr>
          <w:rFonts w:ascii="Liberation Serif" w:eastAsia="Times New Roman" w:hAnsi="Liberation Serif" w:cs="Times New Roman"/>
          <w:lang w:eastAsia="ru-RU"/>
        </w:rPr>
        <w:t>(далее – Помещения).</w:t>
      </w:r>
    </w:p>
    <w:p w14:paraId="33460253" w14:textId="77777777" w:rsidR="00094CF7" w:rsidRPr="00FC0DA0" w:rsidRDefault="00094CF7" w:rsidP="00094CF7">
      <w:pPr>
        <w:spacing w:after="0" w:line="240" w:lineRule="auto"/>
        <w:jc w:val="both"/>
        <w:rPr>
          <w:rFonts w:ascii="Liberation Serif" w:eastAsia="Times New Roman" w:hAnsi="Liberation Serif" w:cs="Times New Roman"/>
          <w:b/>
          <w:kern w:val="28"/>
          <w:lang w:eastAsia="ru-RU"/>
        </w:rPr>
      </w:pPr>
      <w:r w:rsidRPr="00FC0DA0">
        <w:rPr>
          <w:rFonts w:ascii="Liberation Serif" w:eastAsia="Times New Roman" w:hAnsi="Liberation Serif" w:cs="Times New Roman"/>
          <w:lang w:eastAsia="ru-RU"/>
        </w:rPr>
        <w:t xml:space="preserve">1.2. В </w:t>
      </w:r>
      <w:r w:rsidRPr="00FC0DA0">
        <w:rPr>
          <w:rFonts w:ascii="Liberation Serif" w:eastAsia="Times New Roman" w:hAnsi="Liberation Serif" w:cs="Times New Roman"/>
          <w:b/>
          <w:kern w:val="28"/>
          <w:lang w:eastAsia="ru-RU"/>
        </w:rPr>
        <w:t xml:space="preserve">эксплуатационные расходы входят: </w:t>
      </w:r>
    </w:p>
    <w:p w14:paraId="1FD3F2D6" w14:textId="77777777" w:rsidR="00094CF7" w:rsidRPr="00FC0DA0" w:rsidRDefault="00094CF7" w:rsidP="00094CF7">
      <w:pPr>
        <w:spacing w:after="0" w:line="240" w:lineRule="auto"/>
        <w:jc w:val="both"/>
        <w:rPr>
          <w:rFonts w:ascii="Liberation Serif" w:eastAsia="Times New Roman" w:hAnsi="Liberation Serif" w:cs="Times New Roman"/>
          <w:b/>
          <w:lang w:eastAsia="ru-RU"/>
        </w:rPr>
      </w:pPr>
      <w:r w:rsidRPr="00FC0DA0">
        <w:rPr>
          <w:rFonts w:ascii="Liberation Serif" w:eastAsia="Times New Roman" w:hAnsi="Liberation Serif" w:cs="Times New Roman"/>
          <w:b/>
          <w:kern w:val="28"/>
          <w:lang w:eastAsia="ru-RU"/>
        </w:rPr>
        <w:t xml:space="preserve">- </w:t>
      </w:r>
      <w:r w:rsidRPr="00FC0DA0">
        <w:rPr>
          <w:rFonts w:ascii="Liberation Serif" w:eastAsia="Times New Roman" w:hAnsi="Liberation Serif" w:cs="Times New Roman"/>
          <w:b/>
          <w:lang w:eastAsia="ru-RU"/>
        </w:rPr>
        <w:t>услуги по вывозу ТБО и КГО;</w:t>
      </w:r>
    </w:p>
    <w:p w14:paraId="2117B690" w14:textId="77777777" w:rsidR="00094CF7" w:rsidRPr="00FC0DA0" w:rsidRDefault="00094CF7" w:rsidP="00094CF7">
      <w:pPr>
        <w:spacing w:after="0" w:line="240" w:lineRule="auto"/>
        <w:jc w:val="both"/>
        <w:rPr>
          <w:rFonts w:ascii="Liberation Serif" w:eastAsia="Times New Roman" w:hAnsi="Liberation Serif" w:cs="Times New Roman"/>
          <w:b/>
          <w:lang w:eastAsia="ru-RU"/>
        </w:rPr>
      </w:pPr>
      <w:r w:rsidRPr="00FC0DA0">
        <w:rPr>
          <w:rFonts w:ascii="Liberation Serif" w:eastAsia="Times New Roman" w:hAnsi="Liberation Serif" w:cs="Times New Roman"/>
          <w:b/>
          <w:lang w:eastAsia="ru-RU"/>
        </w:rPr>
        <w:t>- расходы на санитарное содержание аренд</w:t>
      </w:r>
      <w:r>
        <w:rPr>
          <w:rFonts w:ascii="Liberation Serif" w:eastAsia="Times New Roman" w:hAnsi="Liberation Serif" w:cs="Times New Roman"/>
          <w:b/>
          <w:lang w:eastAsia="ru-RU"/>
        </w:rPr>
        <w:t>уемых помещений (дератизация, де</w:t>
      </w:r>
      <w:r w:rsidRPr="00FC0DA0">
        <w:rPr>
          <w:rFonts w:ascii="Liberation Serif" w:eastAsia="Times New Roman" w:hAnsi="Liberation Serif" w:cs="Times New Roman"/>
          <w:b/>
          <w:lang w:eastAsia="ru-RU"/>
        </w:rPr>
        <w:t xml:space="preserve">зинсекция); </w:t>
      </w:r>
    </w:p>
    <w:p w14:paraId="25C37C58" w14:textId="77777777" w:rsidR="00094CF7" w:rsidRPr="00FC0DA0" w:rsidRDefault="00094CF7" w:rsidP="00094CF7">
      <w:pPr>
        <w:spacing w:after="0" w:line="240" w:lineRule="auto"/>
        <w:jc w:val="both"/>
        <w:rPr>
          <w:rFonts w:ascii="Liberation Serif" w:eastAsia="Times New Roman" w:hAnsi="Liberation Serif" w:cs="Times New Roman"/>
          <w:b/>
          <w:lang w:eastAsia="ru-RU"/>
        </w:rPr>
      </w:pPr>
      <w:r w:rsidRPr="00FC0DA0">
        <w:rPr>
          <w:rFonts w:ascii="Liberation Serif" w:eastAsia="Times New Roman" w:hAnsi="Liberation Serif" w:cs="Times New Roman"/>
          <w:b/>
          <w:lang w:eastAsia="ru-RU"/>
        </w:rPr>
        <w:t xml:space="preserve">- обслуживание системы пожарной сигнализации; </w:t>
      </w:r>
    </w:p>
    <w:p w14:paraId="57860120" w14:textId="77777777" w:rsidR="00094CF7" w:rsidRPr="00FC0DA0" w:rsidRDefault="00094CF7" w:rsidP="00094CF7">
      <w:pPr>
        <w:spacing w:after="0" w:line="240" w:lineRule="auto"/>
        <w:rPr>
          <w:rFonts w:ascii="Liberation Serif" w:eastAsia="Times New Roman" w:hAnsi="Liberation Serif" w:cs="Times New Roman"/>
          <w:b/>
          <w:lang w:eastAsia="ru-RU"/>
        </w:rPr>
      </w:pPr>
      <w:r>
        <w:rPr>
          <w:rFonts w:ascii="Liberation Serif" w:eastAsia="Times New Roman" w:hAnsi="Liberation Serif" w:cs="Times New Roman"/>
          <w:b/>
          <w:lang w:eastAsia="ru-RU"/>
        </w:rPr>
        <w:t xml:space="preserve">- </w:t>
      </w:r>
      <w:r w:rsidRPr="00FC0DA0">
        <w:rPr>
          <w:rFonts w:ascii="Liberation Serif" w:eastAsia="Times New Roman" w:hAnsi="Liberation Serif" w:cs="Times New Roman"/>
          <w:b/>
          <w:lang w:eastAsia="ru-RU"/>
        </w:rPr>
        <w:t>обслуживание системы вентиляции</w:t>
      </w:r>
      <w:r>
        <w:rPr>
          <w:rFonts w:ascii="Liberation Serif" w:eastAsia="Times New Roman" w:hAnsi="Liberation Serif" w:cs="Times New Roman"/>
          <w:b/>
          <w:lang w:eastAsia="ru-RU"/>
        </w:rPr>
        <w:t xml:space="preserve"> (очистка механической системы вентиляции от жировых отложений и пыли с последующей дезинфекцией в помещениях пищеблока)</w:t>
      </w:r>
      <w:r w:rsidRPr="00FC0DA0">
        <w:rPr>
          <w:rFonts w:ascii="Liberation Serif" w:eastAsia="Times New Roman" w:hAnsi="Liberation Serif" w:cs="Times New Roman"/>
          <w:b/>
          <w:lang w:eastAsia="ru-RU"/>
        </w:rPr>
        <w:t>;</w:t>
      </w:r>
    </w:p>
    <w:p w14:paraId="4AE61B91" w14:textId="77777777" w:rsidR="00094CF7" w:rsidRPr="00FC0DA0" w:rsidRDefault="00094CF7" w:rsidP="00094CF7">
      <w:pPr>
        <w:spacing w:after="0" w:line="240" w:lineRule="auto"/>
        <w:jc w:val="both"/>
        <w:rPr>
          <w:rFonts w:ascii="Liberation Serif" w:eastAsia="Times New Roman" w:hAnsi="Liberation Serif" w:cs="Times New Roman"/>
          <w:b/>
          <w:lang w:eastAsia="ru-RU"/>
        </w:rPr>
      </w:pPr>
      <w:r w:rsidRPr="00FC0DA0">
        <w:rPr>
          <w:rFonts w:ascii="Liberation Serif" w:eastAsia="Times New Roman" w:hAnsi="Liberation Serif" w:cs="Times New Roman"/>
          <w:b/>
          <w:lang w:eastAsia="ru-RU"/>
        </w:rPr>
        <w:t>-</w:t>
      </w:r>
      <w:r>
        <w:rPr>
          <w:rFonts w:ascii="Liberation Serif" w:eastAsia="Times New Roman" w:hAnsi="Liberation Serif" w:cs="Times New Roman"/>
          <w:b/>
          <w:lang w:eastAsia="ru-RU"/>
        </w:rPr>
        <w:t xml:space="preserve"> </w:t>
      </w:r>
      <w:r w:rsidRPr="00FC0DA0">
        <w:rPr>
          <w:rFonts w:ascii="Liberation Serif" w:eastAsia="Times New Roman" w:hAnsi="Liberation Serif" w:cs="Times New Roman"/>
          <w:b/>
          <w:lang w:eastAsia="ru-RU"/>
        </w:rPr>
        <w:t>обслуживание тревожной кнопки;</w:t>
      </w:r>
    </w:p>
    <w:p w14:paraId="78BC5593" w14:textId="77777777" w:rsidR="00094CF7" w:rsidRPr="00FC0DA0" w:rsidRDefault="00094CF7" w:rsidP="00094CF7">
      <w:pPr>
        <w:spacing w:after="0" w:line="240" w:lineRule="auto"/>
        <w:jc w:val="both"/>
        <w:rPr>
          <w:rFonts w:ascii="Liberation Serif" w:eastAsia="Times New Roman" w:hAnsi="Liberation Serif" w:cs="Times New Roman"/>
          <w:b/>
          <w:lang w:eastAsia="ru-RU"/>
        </w:rPr>
      </w:pPr>
      <w:r w:rsidRPr="00FC0DA0">
        <w:rPr>
          <w:rFonts w:ascii="Liberation Serif" w:eastAsia="Times New Roman" w:hAnsi="Liberation Serif" w:cs="Times New Roman"/>
          <w:b/>
          <w:lang w:eastAsia="ru-RU"/>
        </w:rPr>
        <w:t>- обслуживание теплоносителей;</w:t>
      </w:r>
    </w:p>
    <w:p w14:paraId="6C2BE8AD" w14:textId="77777777" w:rsidR="00094CF7" w:rsidRPr="00FC0DA0" w:rsidRDefault="00094CF7" w:rsidP="00094CF7">
      <w:pPr>
        <w:spacing w:after="0" w:line="240" w:lineRule="auto"/>
        <w:jc w:val="both"/>
        <w:rPr>
          <w:rFonts w:ascii="Liberation Serif" w:eastAsia="Times New Roman" w:hAnsi="Liberation Serif" w:cs="Times New Roman"/>
          <w:lang w:eastAsia="ru-RU"/>
        </w:rPr>
      </w:pPr>
      <w:r w:rsidRPr="00FC0DA0">
        <w:rPr>
          <w:rFonts w:ascii="Liberation Serif" w:eastAsia="Times New Roman" w:hAnsi="Liberation Serif" w:cs="Times New Roman"/>
          <w:b/>
          <w:lang w:eastAsia="ru-RU"/>
        </w:rPr>
        <w:t>- амортизационные отчисления на модернизацию кухонного оборудования.</w:t>
      </w:r>
    </w:p>
    <w:p w14:paraId="6B8A33D9" w14:textId="1312A77A" w:rsidR="00094CF7" w:rsidRPr="00326867" w:rsidRDefault="00094CF7" w:rsidP="00094CF7">
      <w:pPr>
        <w:shd w:val="clear" w:color="auto" w:fill="FFFFFF"/>
        <w:spacing w:after="60" w:line="240" w:lineRule="auto"/>
        <w:jc w:val="both"/>
        <w:rPr>
          <w:rFonts w:ascii="Liberation Serif" w:eastAsia="Times New Roman" w:hAnsi="Liberation Serif" w:cs="Times New Roman"/>
          <w:u w:val="single"/>
          <w:lang w:eastAsia="ru-RU"/>
        </w:rPr>
      </w:pPr>
      <w:r w:rsidRPr="00FC0DA0">
        <w:rPr>
          <w:rFonts w:ascii="Liberation Serif" w:eastAsia="Times New Roman" w:hAnsi="Liberation Serif" w:cs="Times New Roman"/>
          <w:lang w:eastAsia="ru-RU"/>
        </w:rPr>
        <w:t xml:space="preserve">1.3. Возмещение стоимости </w:t>
      </w:r>
      <w:r w:rsidRPr="00FC0DA0">
        <w:rPr>
          <w:rFonts w:ascii="Liberation Serif" w:eastAsia="Times New Roman" w:hAnsi="Liberation Serif" w:cs="Times New Roman"/>
          <w:b/>
          <w:kern w:val="28"/>
          <w:lang w:eastAsia="ru-RU"/>
        </w:rPr>
        <w:t>эксплуатационных расходов по содержанию и эксплуатации имущества</w:t>
      </w:r>
      <w:r w:rsidRPr="00FC0DA0">
        <w:rPr>
          <w:rFonts w:ascii="Liberation Serif" w:eastAsia="Times New Roman" w:hAnsi="Liberation Serif" w:cs="Times New Roman"/>
          <w:lang w:eastAsia="ru-RU"/>
        </w:rPr>
        <w:t xml:space="preserve"> производится Потребителем за</w:t>
      </w:r>
      <w:r w:rsidRPr="00FC0DA0">
        <w:rPr>
          <w:rFonts w:ascii="Liberation Serif" w:eastAsia="Times New Roman" w:hAnsi="Liberation Serif" w:cs="Times New Roman"/>
          <w:noProof/>
          <w:lang w:eastAsia="ru-RU"/>
        </w:rPr>
        <w:t xml:space="preserve"> весь период действия Договора аренды от </w:t>
      </w:r>
      <w:r w:rsidRPr="00326867">
        <w:rPr>
          <w:rFonts w:ascii="Liberation Serif" w:eastAsia="Times New Roman" w:hAnsi="Liberation Serif" w:cs="Times New Roman"/>
          <w:noProof/>
          <w:lang w:eastAsia="ru-RU"/>
        </w:rPr>
        <w:t xml:space="preserve">__________ № ______ и контркта на оказание услуг по организации горячего питания обучающихся в МАОУ СОШ № 183 Железнодорожного района города Екатеринбурга в 2026, 2027 годах № _____________от ______________ : </w:t>
      </w:r>
      <w:r w:rsidRPr="00326867">
        <w:rPr>
          <w:rFonts w:ascii="Liberation Serif" w:eastAsia="Times New Roman" w:hAnsi="Liberation Serif" w:cs="Times New Roman"/>
          <w:lang w:eastAsia="ru-RU"/>
        </w:rPr>
        <w:t xml:space="preserve">период: с </w:t>
      </w:r>
      <w:r w:rsidR="00B95C68">
        <w:rPr>
          <w:rFonts w:ascii="Liberation Serif" w:eastAsia="Times New Roman" w:hAnsi="Liberation Serif" w:cs="Times New Roman"/>
          <w:lang w:eastAsia="ru-RU"/>
        </w:rPr>
        <w:t>даты</w:t>
      </w:r>
      <w:r w:rsidR="00B953A9" w:rsidRPr="00326867">
        <w:rPr>
          <w:rFonts w:ascii="Liberation Serif" w:eastAsia="Times New Roman" w:hAnsi="Liberation Serif" w:cs="Times New Roman"/>
          <w:lang w:eastAsia="ru-RU"/>
        </w:rPr>
        <w:t xml:space="preserve"> подписания договора</w:t>
      </w:r>
      <w:r w:rsidRPr="00326867">
        <w:rPr>
          <w:rFonts w:ascii="Liberation Serif" w:eastAsia="Times New Roman" w:hAnsi="Liberation Serif" w:cs="Times New Roman"/>
          <w:lang w:eastAsia="ru-RU"/>
        </w:rPr>
        <w:t xml:space="preserve"> по 31.12.2027 года.</w:t>
      </w:r>
    </w:p>
    <w:p w14:paraId="2E4ABE3D" w14:textId="77777777" w:rsidR="00DF769A" w:rsidRDefault="00DF769A" w:rsidP="00094CF7">
      <w:pPr>
        <w:autoSpaceDE w:val="0"/>
        <w:autoSpaceDN w:val="0"/>
        <w:adjustRightInd w:val="0"/>
        <w:spacing w:after="0" w:line="240" w:lineRule="auto"/>
        <w:jc w:val="center"/>
        <w:rPr>
          <w:rFonts w:ascii="Liberation Serif" w:eastAsia="Times New Roman" w:hAnsi="Liberation Serif" w:cs="Times New Roman"/>
          <w:b/>
          <w:noProof/>
          <w:lang w:eastAsia="ru-RU"/>
        </w:rPr>
      </w:pPr>
    </w:p>
    <w:p w14:paraId="3FD20EC7" w14:textId="0EA6C11A" w:rsidR="00094CF7" w:rsidRPr="00FC0DA0" w:rsidRDefault="00094CF7" w:rsidP="00094CF7">
      <w:pPr>
        <w:autoSpaceDE w:val="0"/>
        <w:autoSpaceDN w:val="0"/>
        <w:adjustRightInd w:val="0"/>
        <w:spacing w:after="0" w:line="240" w:lineRule="auto"/>
        <w:jc w:val="center"/>
        <w:rPr>
          <w:rFonts w:ascii="Liberation Serif" w:eastAsia="Times New Roman" w:hAnsi="Liberation Serif" w:cs="Times New Roman"/>
          <w:b/>
          <w:lang w:eastAsia="ru-RU"/>
        </w:rPr>
      </w:pPr>
      <w:r w:rsidRPr="00FC0DA0">
        <w:rPr>
          <w:rFonts w:ascii="Liberation Serif" w:eastAsia="Times New Roman" w:hAnsi="Liberation Serif" w:cs="Times New Roman"/>
          <w:b/>
          <w:noProof/>
          <w:lang w:eastAsia="ru-RU"/>
        </w:rPr>
        <w:t xml:space="preserve">2. ПРАВА И ОБЯЗАННОСТИ </w:t>
      </w:r>
      <w:r w:rsidRPr="00FC0DA0">
        <w:rPr>
          <w:rFonts w:ascii="Liberation Serif" w:eastAsia="Times New Roman" w:hAnsi="Liberation Serif" w:cs="Times New Roman"/>
          <w:b/>
          <w:lang w:eastAsia="ru-RU"/>
        </w:rPr>
        <w:t>СТОРОН</w:t>
      </w:r>
    </w:p>
    <w:p w14:paraId="788DB35E" w14:textId="77777777" w:rsidR="00094CF7" w:rsidRPr="00FC0DA0" w:rsidRDefault="00094CF7" w:rsidP="00094CF7">
      <w:pPr>
        <w:autoSpaceDE w:val="0"/>
        <w:autoSpaceDN w:val="0"/>
        <w:adjustRightInd w:val="0"/>
        <w:spacing w:after="0" w:line="240" w:lineRule="auto"/>
        <w:jc w:val="center"/>
        <w:rPr>
          <w:rFonts w:ascii="Liberation Serif" w:eastAsia="Times New Roman" w:hAnsi="Liberation Serif" w:cs="Times New Roman"/>
          <w:b/>
          <w:lang w:eastAsia="ru-RU"/>
        </w:rPr>
      </w:pPr>
    </w:p>
    <w:p w14:paraId="6F271D80" w14:textId="77777777" w:rsidR="00094CF7" w:rsidRPr="00FC0DA0" w:rsidRDefault="00094CF7" w:rsidP="00094CF7">
      <w:pPr>
        <w:autoSpaceDE w:val="0"/>
        <w:autoSpaceDN w:val="0"/>
        <w:adjustRightInd w:val="0"/>
        <w:spacing w:after="0" w:line="240" w:lineRule="auto"/>
        <w:jc w:val="both"/>
        <w:rPr>
          <w:rFonts w:ascii="Liberation Serif" w:eastAsia="Times New Roman" w:hAnsi="Liberation Serif" w:cs="Times New Roman"/>
          <w:lang w:eastAsia="ru-RU"/>
        </w:rPr>
      </w:pPr>
      <w:r w:rsidRPr="00FC0DA0">
        <w:rPr>
          <w:rFonts w:ascii="Liberation Serif" w:eastAsia="Times New Roman" w:hAnsi="Liberation Serif" w:cs="Times New Roman"/>
          <w:lang w:eastAsia="ru-RU"/>
        </w:rPr>
        <w:t>2.1. Учреждение обязуется:</w:t>
      </w:r>
    </w:p>
    <w:p w14:paraId="4AA3972F" w14:textId="77777777" w:rsidR="00094CF7" w:rsidRPr="00FC0DA0" w:rsidRDefault="00094CF7" w:rsidP="00094CF7">
      <w:pPr>
        <w:tabs>
          <w:tab w:val="num" w:pos="0"/>
        </w:tabs>
        <w:autoSpaceDE w:val="0"/>
        <w:autoSpaceDN w:val="0"/>
        <w:adjustRightInd w:val="0"/>
        <w:spacing w:after="0" w:line="240" w:lineRule="auto"/>
        <w:jc w:val="both"/>
        <w:rPr>
          <w:rFonts w:ascii="Liberation Serif" w:eastAsia="Times New Roman" w:hAnsi="Liberation Serif" w:cs="Times New Roman"/>
          <w:lang w:eastAsia="ru-RU"/>
        </w:rPr>
      </w:pPr>
      <w:r w:rsidRPr="00FC0DA0">
        <w:rPr>
          <w:rFonts w:ascii="Liberation Serif" w:eastAsia="Times New Roman" w:hAnsi="Liberation Serif" w:cs="Times New Roman"/>
          <w:lang w:eastAsia="ru-RU"/>
        </w:rPr>
        <w:t>2.1.1. Своевременно ставить в известность Потребителя о проведении профилактических, ремонтных, экстренных и неотложных работ.</w:t>
      </w:r>
    </w:p>
    <w:p w14:paraId="00EBBE45" w14:textId="77777777" w:rsidR="00094CF7" w:rsidRPr="00FC0DA0" w:rsidRDefault="00094CF7" w:rsidP="00094CF7">
      <w:pPr>
        <w:tabs>
          <w:tab w:val="num" w:pos="0"/>
        </w:tabs>
        <w:autoSpaceDE w:val="0"/>
        <w:autoSpaceDN w:val="0"/>
        <w:adjustRightInd w:val="0"/>
        <w:spacing w:after="0" w:line="240" w:lineRule="auto"/>
        <w:jc w:val="both"/>
        <w:rPr>
          <w:rFonts w:ascii="Liberation Serif" w:eastAsia="Times New Roman" w:hAnsi="Liberation Serif" w:cs="Times New Roman"/>
          <w:lang w:eastAsia="ru-RU"/>
        </w:rPr>
      </w:pPr>
      <w:r w:rsidRPr="00FC0DA0">
        <w:rPr>
          <w:rFonts w:ascii="Liberation Serif" w:eastAsia="Times New Roman" w:hAnsi="Liberation Serif" w:cs="Times New Roman"/>
          <w:lang w:eastAsia="ru-RU"/>
        </w:rPr>
        <w:t>2.1.2. Ежемесячно, не позднее 25 числа месяца, следующего за расчетным, выставлять счета Потребителю на оплату услуг.</w:t>
      </w:r>
    </w:p>
    <w:p w14:paraId="6EEF0886" w14:textId="77777777" w:rsidR="00094CF7" w:rsidRPr="00FC0DA0" w:rsidRDefault="00094CF7" w:rsidP="00094CF7">
      <w:pPr>
        <w:autoSpaceDE w:val="0"/>
        <w:autoSpaceDN w:val="0"/>
        <w:adjustRightInd w:val="0"/>
        <w:spacing w:after="0" w:line="240" w:lineRule="auto"/>
        <w:jc w:val="both"/>
        <w:rPr>
          <w:rFonts w:ascii="Liberation Serif" w:eastAsia="Times New Roman" w:hAnsi="Liberation Serif" w:cs="Times New Roman"/>
          <w:lang w:eastAsia="ru-RU"/>
        </w:rPr>
      </w:pPr>
      <w:r w:rsidRPr="00FC0DA0">
        <w:rPr>
          <w:rFonts w:ascii="Liberation Serif" w:eastAsia="Times New Roman" w:hAnsi="Liberation Serif" w:cs="Times New Roman"/>
          <w:lang w:eastAsia="ru-RU"/>
        </w:rPr>
        <w:t>2.2 Потребитель обязуется:</w:t>
      </w:r>
    </w:p>
    <w:p w14:paraId="6326E401" w14:textId="77777777" w:rsidR="00094CF7" w:rsidRPr="00FC0DA0" w:rsidRDefault="00094CF7" w:rsidP="00094CF7">
      <w:pPr>
        <w:autoSpaceDE w:val="0"/>
        <w:autoSpaceDN w:val="0"/>
        <w:adjustRightInd w:val="0"/>
        <w:spacing w:after="0" w:line="240" w:lineRule="auto"/>
        <w:jc w:val="both"/>
        <w:rPr>
          <w:rFonts w:ascii="Liberation Serif" w:eastAsia="Times New Roman" w:hAnsi="Liberation Serif" w:cs="Times New Roman"/>
          <w:lang w:eastAsia="ru-RU"/>
        </w:rPr>
      </w:pPr>
      <w:r w:rsidRPr="00FC0DA0">
        <w:rPr>
          <w:rFonts w:ascii="Liberation Serif" w:eastAsia="Times New Roman" w:hAnsi="Liberation Serif" w:cs="Times New Roman"/>
          <w:lang w:eastAsia="ru-RU"/>
        </w:rPr>
        <w:t xml:space="preserve">2.2.1 Своевременно и полностью, в соответствии с условиями настоящего Договора возмещать стоимость </w:t>
      </w:r>
      <w:r w:rsidRPr="00FC0DA0">
        <w:rPr>
          <w:rFonts w:ascii="Liberation Serif" w:eastAsia="Times New Roman" w:hAnsi="Liberation Serif" w:cs="Times New Roman"/>
          <w:b/>
          <w:kern w:val="28"/>
          <w:lang w:eastAsia="ru-RU"/>
        </w:rPr>
        <w:t>эксплуатационных расходов по содержанию и эксплуатации имущества</w:t>
      </w:r>
      <w:r w:rsidRPr="00FC0DA0">
        <w:rPr>
          <w:rFonts w:ascii="Liberation Serif" w:eastAsia="Times New Roman" w:hAnsi="Liberation Serif" w:cs="Times New Roman"/>
          <w:lang w:eastAsia="ru-RU"/>
        </w:rPr>
        <w:t>.</w:t>
      </w:r>
    </w:p>
    <w:p w14:paraId="6605F252" w14:textId="77777777" w:rsidR="00094CF7" w:rsidRPr="00FC0DA0" w:rsidRDefault="00094CF7" w:rsidP="00094CF7">
      <w:pPr>
        <w:autoSpaceDE w:val="0"/>
        <w:autoSpaceDN w:val="0"/>
        <w:adjustRightInd w:val="0"/>
        <w:spacing w:after="0" w:line="240" w:lineRule="auto"/>
        <w:jc w:val="both"/>
        <w:rPr>
          <w:rFonts w:ascii="Liberation Serif" w:eastAsia="Times New Roman" w:hAnsi="Liberation Serif" w:cs="Times New Roman"/>
          <w:lang w:eastAsia="ru-RU"/>
        </w:rPr>
      </w:pPr>
    </w:p>
    <w:p w14:paraId="0D2E2C94" w14:textId="77777777" w:rsidR="00094CF7" w:rsidRPr="00FC0DA0" w:rsidRDefault="00094CF7" w:rsidP="00094CF7">
      <w:pPr>
        <w:autoSpaceDE w:val="0"/>
        <w:autoSpaceDN w:val="0"/>
        <w:adjustRightInd w:val="0"/>
        <w:spacing w:after="0" w:line="240" w:lineRule="auto"/>
        <w:ind w:left="2832" w:firstLine="708"/>
        <w:jc w:val="both"/>
        <w:rPr>
          <w:rFonts w:ascii="Liberation Serif" w:eastAsia="Times New Roman" w:hAnsi="Liberation Serif" w:cs="Times New Roman"/>
          <w:b/>
          <w:lang w:eastAsia="ru-RU"/>
        </w:rPr>
      </w:pPr>
      <w:r w:rsidRPr="00FC0DA0">
        <w:rPr>
          <w:rFonts w:ascii="Liberation Serif" w:eastAsia="Times New Roman" w:hAnsi="Liberation Serif" w:cs="Times New Roman"/>
          <w:b/>
          <w:noProof/>
          <w:lang w:eastAsia="ru-RU"/>
        </w:rPr>
        <w:t>3.</w:t>
      </w:r>
      <w:r w:rsidRPr="00FC0DA0">
        <w:rPr>
          <w:rFonts w:ascii="Liberation Serif" w:eastAsia="Times New Roman" w:hAnsi="Liberation Serif" w:cs="Times New Roman"/>
          <w:b/>
          <w:lang w:eastAsia="ru-RU"/>
        </w:rPr>
        <w:t xml:space="preserve"> ПОРЯДОК РАСЧЕТОВ</w:t>
      </w:r>
    </w:p>
    <w:p w14:paraId="3F70D5C0" w14:textId="77777777" w:rsidR="00094CF7" w:rsidRPr="00FC0DA0" w:rsidRDefault="00094CF7" w:rsidP="00094CF7">
      <w:pPr>
        <w:autoSpaceDE w:val="0"/>
        <w:autoSpaceDN w:val="0"/>
        <w:adjustRightInd w:val="0"/>
        <w:spacing w:after="0" w:line="240" w:lineRule="auto"/>
        <w:ind w:left="2832" w:firstLine="708"/>
        <w:jc w:val="both"/>
        <w:rPr>
          <w:rFonts w:ascii="Liberation Serif" w:eastAsia="Times New Roman" w:hAnsi="Liberation Serif" w:cs="Times New Roman"/>
          <w:b/>
          <w:lang w:eastAsia="ru-RU"/>
        </w:rPr>
      </w:pPr>
    </w:p>
    <w:p w14:paraId="66C4F220" w14:textId="77777777" w:rsidR="00094CF7" w:rsidRPr="00FC0DA0" w:rsidRDefault="00094CF7" w:rsidP="00094CF7">
      <w:pPr>
        <w:tabs>
          <w:tab w:val="left" w:pos="0"/>
        </w:tabs>
        <w:autoSpaceDE w:val="0"/>
        <w:autoSpaceDN w:val="0"/>
        <w:adjustRightInd w:val="0"/>
        <w:spacing w:after="0" w:line="240" w:lineRule="auto"/>
        <w:jc w:val="both"/>
        <w:rPr>
          <w:rFonts w:ascii="Liberation Serif" w:eastAsia="Times New Roman" w:hAnsi="Liberation Serif" w:cs="Times New Roman"/>
          <w:lang w:eastAsia="ru-RU"/>
        </w:rPr>
      </w:pPr>
      <w:r w:rsidRPr="00FC0DA0">
        <w:rPr>
          <w:rFonts w:ascii="Liberation Serif" w:eastAsia="Times New Roman" w:hAnsi="Liberation Serif" w:cs="Times New Roman"/>
          <w:lang w:eastAsia="ru-RU"/>
        </w:rPr>
        <w:t xml:space="preserve">3.1. Потребитель возмещает стоимость </w:t>
      </w:r>
      <w:r w:rsidRPr="00FC0DA0">
        <w:rPr>
          <w:rFonts w:ascii="Liberation Serif" w:eastAsia="Times New Roman" w:hAnsi="Liberation Serif" w:cs="Times New Roman"/>
          <w:b/>
          <w:kern w:val="28"/>
          <w:lang w:eastAsia="ru-RU"/>
        </w:rPr>
        <w:t>эксплуатационных расходов по содержанию и эксплуатации имущества,</w:t>
      </w:r>
      <w:r w:rsidRPr="00FC0DA0">
        <w:rPr>
          <w:rFonts w:ascii="Liberation Serif" w:eastAsia="Times New Roman" w:hAnsi="Liberation Serif" w:cs="Times New Roman"/>
          <w:lang w:eastAsia="ru-RU"/>
        </w:rPr>
        <w:t xml:space="preserve"> исходя из отношения арендуемой площади к общей площади здания, строения, сооружения, а в части </w:t>
      </w:r>
      <w:r w:rsidRPr="00FC0DA0">
        <w:rPr>
          <w:rFonts w:ascii="Liberation Serif" w:eastAsia="Times New Roman" w:hAnsi="Liberation Serif" w:cs="Times New Roman"/>
          <w:b/>
          <w:lang w:eastAsia="ru-RU"/>
        </w:rPr>
        <w:t>амортизационных отчислений на модернизацию кухонного оборудования в размере 2% от начальной стоимости оборудования, переданного в аренду в год.</w:t>
      </w:r>
    </w:p>
    <w:p w14:paraId="2C89AB7D" w14:textId="77777777" w:rsidR="00094CF7" w:rsidRPr="00FC0DA0" w:rsidRDefault="00094CF7" w:rsidP="00094CF7">
      <w:pPr>
        <w:tabs>
          <w:tab w:val="left" w:pos="0"/>
        </w:tabs>
        <w:autoSpaceDE w:val="0"/>
        <w:autoSpaceDN w:val="0"/>
        <w:adjustRightInd w:val="0"/>
        <w:spacing w:after="0" w:line="240" w:lineRule="auto"/>
        <w:jc w:val="both"/>
        <w:rPr>
          <w:rFonts w:ascii="Liberation Serif" w:eastAsia="Times New Roman" w:hAnsi="Liberation Serif" w:cs="Times New Roman"/>
          <w:lang w:eastAsia="ru-RU"/>
        </w:rPr>
      </w:pPr>
      <w:r w:rsidRPr="00FC0DA0">
        <w:rPr>
          <w:rFonts w:ascii="Liberation Serif" w:eastAsia="Times New Roman" w:hAnsi="Liberation Serif" w:cs="Times New Roman"/>
          <w:lang w:eastAsia="ru-RU"/>
        </w:rPr>
        <w:t xml:space="preserve">3.2. Стоимость </w:t>
      </w:r>
      <w:r w:rsidRPr="00FC0DA0">
        <w:rPr>
          <w:rFonts w:ascii="Liberation Serif" w:eastAsia="Times New Roman" w:hAnsi="Liberation Serif" w:cs="Times New Roman"/>
          <w:b/>
          <w:kern w:val="28"/>
          <w:lang w:eastAsia="ru-RU"/>
        </w:rPr>
        <w:t>эксплуатационных расходов по содержанию и эксплуатации имущества</w:t>
      </w:r>
      <w:r w:rsidRPr="00FC0DA0">
        <w:rPr>
          <w:rFonts w:ascii="Liberation Serif" w:eastAsia="Times New Roman" w:hAnsi="Liberation Serif" w:cs="Times New Roman"/>
          <w:lang w:eastAsia="ru-RU"/>
        </w:rPr>
        <w:t xml:space="preserve">, возмещаемых Потребителем по настоящему Договору, указывается в Расчете (ориентировочном) стоимости </w:t>
      </w:r>
      <w:r w:rsidRPr="00FC0DA0">
        <w:rPr>
          <w:rFonts w:ascii="Liberation Serif" w:eastAsia="Times New Roman" w:hAnsi="Liberation Serif" w:cs="Times New Roman"/>
          <w:b/>
          <w:kern w:val="28"/>
          <w:lang w:eastAsia="ru-RU"/>
        </w:rPr>
        <w:t>эксплуатационных расходов по содержанию и эксплуатации имущества</w:t>
      </w:r>
      <w:r w:rsidRPr="00FC0DA0">
        <w:rPr>
          <w:rFonts w:ascii="Liberation Serif" w:eastAsia="Times New Roman" w:hAnsi="Liberation Serif" w:cs="Times New Roman"/>
          <w:lang w:eastAsia="ru-RU"/>
        </w:rPr>
        <w:t xml:space="preserve"> (Приложение № 1), которое прилагается к настоящему Договору и является его неотъемлемой частью. </w:t>
      </w:r>
    </w:p>
    <w:p w14:paraId="3884A989" w14:textId="77777777" w:rsidR="00094CF7" w:rsidRPr="00FC0DA0" w:rsidRDefault="00094CF7" w:rsidP="00094CF7">
      <w:pPr>
        <w:tabs>
          <w:tab w:val="left" w:pos="0"/>
        </w:tabs>
        <w:autoSpaceDE w:val="0"/>
        <w:autoSpaceDN w:val="0"/>
        <w:adjustRightInd w:val="0"/>
        <w:spacing w:after="0" w:line="240" w:lineRule="auto"/>
        <w:jc w:val="both"/>
        <w:rPr>
          <w:rFonts w:ascii="Liberation Serif" w:eastAsia="Times New Roman" w:hAnsi="Liberation Serif" w:cs="Times New Roman"/>
          <w:lang w:eastAsia="ru-RU"/>
        </w:rPr>
      </w:pPr>
      <w:r w:rsidRPr="00FC0DA0">
        <w:rPr>
          <w:rFonts w:ascii="Liberation Serif" w:eastAsia="Times New Roman" w:hAnsi="Liberation Serif" w:cs="Times New Roman"/>
          <w:lang w:eastAsia="ru-RU"/>
        </w:rPr>
        <w:t xml:space="preserve">3.3. Стоимость </w:t>
      </w:r>
      <w:r w:rsidRPr="00FC0DA0">
        <w:rPr>
          <w:rFonts w:ascii="Liberation Serif" w:eastAsia="Times New Roman" w:hAnsi="Liberation Serif" w:cs="Times New Roman"/>
          <w:b/>
          <w:lang w:eastAsia="ru-RU"/>
        </w:rPr>
        <w:t>амортизационных отчислений на модернизацию кухонного оборудования в размере 2% от начальной стоимости оборудования, переданного в аренду в год</w:t>
      </w:r>
      <w:r w:rsidRPr="00FC0DA0">
        <w:rPr>
          <w:rFonts w:ascii="Liberation Serif" w:eastAsia="Times New Roman" w:hAnsi="Liberation Serif" w:cs="Times New Roman"/>
          <w:lang w:eastAsia="ru-RU"/>
        </w:rPr>
        <w:t xml:space="preserve">, возмещаемых Потребителем по настоящему Договору, указывается в Расчете (ориентировочном) амортизационных отчислений на </w:t>
      </w:r>
      <w:r w:rsidRPr="00FC0DA0">
        <w:rPr>
          <w:rFonts w:ascii="Liberation Serif" w:eastAsia="Times New Roman" w:hAnsi="Liberation Serif" w:cs="Times New Roman"/>
          <w:lang w:eastAsia="ru-RU"/>
        </w:rPr>
        <w:lastRenderedPageBreak/>
        <w:t>модернизацию кухонного оборудования (Приложение № 2), которое прилагается к настоящему Договору и является его неотъемлемой частью.</w:t>
      </w:r>
    </w:p>
    <w:p w14:paraId="5468BF6A" w14:textId="77777777" w:rsidR="00094CF7" w:rsidRPr="00FC0DA0" w:rsidRDefault="00094CF7" w:rsidP="00094CF7">
      <w:pPr>
        <w:tabs>
          <w:tab w:val="left" w:pos="0"/>
        </w:tabs>
        <w:autoSpaceDE w:val="0"/>
        <w:autoSpaceDN w:val="0"/>
        <w:adjustRightInd w:val="0"/>
        <w:spacing w:after="0" w:line="240" w:lineRule="auto"/>
        <w:jc w:val="both"/>
        <w:rPr>
          <w:rFonts w:ascii="Liberation Serif" w:eastAsia="Times New Roman" w:hAnsi="Liberation Serif" w:cs="Times New Roman"/>
          <w:lang w:eastAsia="ru-RU"/>
        </w:rPr>
      </w:pPr>
      <w:r w:rsidRPr="00FC0DA0">
        <w:rPr>
          <w:rFonts w:ascii="Liberation Serif" w:eastAsia="Times New Roman" w:hAnsi="Liberation Serif" w:cs="Times New Roman"/>
          <w:lang w:eastAsia="ru-RU"/>
        </w:rPr>
        <w:t xml:space="preserve">3.4. Потребитель производит возмещение стоимости </w:t>
      </w:r>
      <w:r w:rsidRPr="00FC0DA0">
        <w:rPr>
          <w:rFonts w:ascii="Liberation Serif" w:eastAsia="Times New Roman" w:hAnsi="Liberation Serif" w:cs="Times New Roman"/>
          <w:b/>
          <w:kern w:val="28"/>
          <w:lang w:eastAsia="ru-RU"/>
        </w:rPr>
        <w:t>эксплуатационных расходов по содержанию и эксплуатации имущества</w:t>
      </w:r>
      <w:r w:rsidRPr="00FC0DA0">
        <w:rPr>
          <w:rFonts w:ascii="Liberation Serif" w:eastAsia="Times New Roman" w:hAnsi="Liberation Serif" w:cs="Times New Roman"/>
          <w:lang w:eastAsia="ru-RU"/>
        </w:rPr>
        <w:t xml:space="preserve"> ежемесячно в течение 7-ми дней со дня получения счета от Учреждения.</w:t>
      </w:r>
    </w:p>
    <w:p w14:paraId="51842CC2" w14:textId="77777777" w:rsidR="00094CF7" w:rsidRPr="00FC0DA0" w:rsidRDefault="00094CF7" w:rsidP="00094CF7">
      <w:pPr>
        <w:widowControl w:val="0"/>
        <w:tabs>
          <w:tab w:val="left" w:pos="0"/>
        </w:tabs>
        <w:spacing w:after="60" w:line="240" w:lineRule="auto"/>
        <w:jc w:val="both"/>
        <w:rPr>
          <w:rFonts w:ascii="Liberation Serif" w:eastAsia="Times New Roman" w:hAnsi="Liberation Serif" w:cs="Times New Roman"/>
          <w:lang w:eastAsia="ru-RU"/>
        </w:rPr>
      </w:pPr>
      <w:r w:rsidRPr="00FC0DA0">
        <w:rPr>
          <w:rFonts w:ascii="Liberation Serif" w:eastAsia="Times New Roman" w:hAnsi="Liberation Serif" w:cs="Times New Roman"/>
          <w:lang w:eastAsia="ru-RU"/>
        </w:rPr>
        <w:t xml:space="preserve">3.5. В случае нарушения сроков возмещения стоимости </w:t>
      </w:r>
      <w:r w:rsidRPr="00FC0DA0">
        <w:rPr>
          <w:rFonts w:ascii="Liberation Serif" w:eastAsia="Times New Roman" w:hAnsi="Liberation Serif" w:cs="Times New Roman"/>
          <w:b/>
          <w:kern w:val="28"/>
          <w:lang w:eastAsia="ru-RU"/>
        </w:rPr>
        <w:t>эксплуатационных расходов по содержанию и эксплуатации имущества</w:t>
      </w:r>
      <w:r w:rsidRPr="00FC0DA0">
        <w:rPr>
          <w:rFonts w:ascii="Liberation Serif" w:eastAsia="Times New Roman" w:hAnsi="Liberation Serif" w:cs="Times New Roman"/>
          <w:lang w:eastAsia="ru-RU"/>
        </w:rPr>
        <w:t xml:space="preserve"> Потребитель </w:t>
      </w:r>
      <w:r w:rsidRPr="00FC0DA0">
        <w:rPr>
          <w:rFonts w:ascii="Liberation Serif" w:eastAsia="Times New Roman" w:hAnsi="Liberation Serif" w:cs="Times New Roman"/>
          <w:snapToGrid w:val="0"/>
          <w:lang w:eastAsia="ru-RU"/>
        </w:rPr>
        <w:t xml:space="preserve">выплачивает Учреждению пени в размере 0,5 процента от неоплаченной суммы стоимости </w:t>
      </w:r>
      <w:r w:rsidRPr="00FC0DA0">
        <w:rPr>
          <w:rFonts w:ascii="Liberation Serif" w:eastAsia="Times New Roman" w:hAnsi="Liberation Serif" w:cs="Times New Roman"/>
          <w:b/>
          <w:kern w:val="28"/>
          <w:lang w:eastAsia="ru-RU"/>
        </w:rPr>
        <w:t>эксплуатационных расходов по содержанию и эксплуатации имущества</w:t>
      </w:r>
      <w:r w:rsidRPr="00FC0DA0">
        <w:rPr>
          <w:rFonts w:ascii="Liberation Serif" w:eastAsia="Times New Roman" w:hAnsi="Liberation Serif" w:cs="Times New Roman"/>
          <w:snapToGrid w:val="0"/>
          <w:lang w:eastAsia="ru-RU"/>
        </w:rPr>
        <w:t xml:space="preserve"> за каждый день просрочки установленного срока оплаты. </w:t>
      </w:r>
      <w:r w:rsidRPr="00FC0DA0">
        <w:rPr>
          <w:rFonts w:ascii="Liberation Serif" w:eastAsia="Times New Roman" w:hAnsi="Liberation Serif" w:cs="Times New Roman"/>
          <w:lang w:eastAsia="ru-RU"/>
        </w:rPr>
        <w:t>При прекращении договора пени подлежат начислению до момента исполнения обязанности Потребителя по оплате стоимости потребленных коммунальных услуг.</w:t>
      </w:r>
    </w:p>
    <w:p w14:paraId="56B5F3DA" w14:textId="77777777" w:rsidR="00094CF7" w:rsidRPr="00FC0DA0" w:rsidRDefault="00094CF7" w:rsidP="00094CF7">
      <w:pPr>
        <w:autoSpaceDE w:val="0"/>
        <w:autoSpaceDN w:val="0"/>
        <w:adjustRightInd w:val="0"/>
        <w:spacing w:after="0" w:line="240" w:lineRule="auto"/>
        <w:jc w:val="both"/>
        <w:rPr>
          <w:rFonts w:ascii="Liberation Serif" w:eastAsia="Times New Roman" w:hAnsi="Liberation Serif" w:cs="Times New Roman"/>
          <w:lang w:eastAsia="ru-RU"/>
        </w:rPr>
      </w:pPr>
      <w:r w:rsidRPr="00FC0DA0">
        <w:rPr>
          <w:rFonts w:ascii="Liberation Serif" w:eastAsia="Times New Roman" w:hAnsi="Liberation Serif" w:cs="Times New Roman"/>
          <w:lang w:eastAsia="ru-RU"/>
        </w:rPr>
        <w:t>3.6. Потребитель обязуется в 10-дневный срок сообщать Учреждению обо всех изменениях юридического адреса и банковских реквизитов.</w:t>
      </w:r>
    </w:p>
    <w:p w14:paraId="1D58E92F" w14:textId="77777777" w:rsidR="00094CF7" w:rsidRPr="00FC0DA0" w:rsidRDefault="00094CF7" w:rsidP="00094CF7">
      <w:pPr>
        <w:autoSpaceDE w:val="0"/>
        <w:autoSpaceDN w:val="0"/>
        <w:adjustRightInd w:val="0"/>
        <w:spacing w:after="0" w:line="240" w:lineRule="auto"/>
        <w:jc w:val="both"/>
        <w:rPr>
          <w:rFonts w:ascii="Liberation Serif" w:eastAsia="Times New Roman" w:hAnsi="Liberation Serif" w:cs="Times New Roman"/>
          <w:lang w:eastAsia="ru-RU"/>
        </w:rPr>
      </w:pPr>
      <w:r w:rsidRPr="00FC0DA0">
        <w:rPr>
          <w:rFonts w:ascii="Liberation Serif" w:eastAsia="Times New Roman" w:hAnsi="Liberation Serif" w:cs="Times New Roman"/>
          <w:lang w:eastAsia="ru-RU"/>
        </w:rPr>
        <w:t>3.7. Соглашение составлено в двух экземплярах, имеющих равную юридическую силу, по одному для каждой из сторон.</w:t>
      </w:r>
    </w:p>
    <w:p w14:paraId="76F674A1" w14:textId="77777777" w:rsidR="00094CF7" w:rsidRPr="00FC0DA0" w:rsidRDefault="00094CF7" w:rsidP="00094CF7">
      <w:pPr>
        <w:autoSpaceDE w:val="0"/>
        <w:autoSpaceDN w:val="0"/>
        <w:adjustRightInd w:val="0"/>
        <w:spacing w:after="0" w:line="240" w:lineRule="auto"/>
        <w:jc w:val="both"/>
        <w:rPr>
          <w:rFonts w:ascii="Liberation Serif" w:eastAsia="Times New Roman" w:hAnsi="Liberation Serif" w:cs="Times New Roman"/>
          <w:lang w:eastAsia="ru-RU"/>
        </w:rPr>
      </w:pPr>
    </w:p>
    <w:p w14:paraId="67E54C68" w14:textId="77777777" w:rsidR="00094CF7" w:rsidRPr="00FC0DA0" w:rsidRDefault="00094CF7" w:rsidP="00094CF7">
      <w:pPr>
        <w:tabs>
          <w:tab w:val="num" w:pos="0"/>
        </w:tabs>
        <w:autoSpaceDE w:val="0"/>
        <w:autoSpaceDN w:val="0"/>
        <w:adjustRightInd w:val="0"/>
        <w:spacing w:after="0" w:line="240" w:lineRule="auto"/>
        <w:jc w:val="center"/>
        <w:rPr>
          <w:rFonts w:ascii="Liberation Serif" w:eastAsia="Times New Roman" w:hAnsi="Liberation Serif" w:cs="Times New Roman"/>
          <w:b/>
          <w:lang w:eastAsia="ru-RU"/>
        </w:rPr>
      </w:pPr>
      <w:r w:rsidRPr="00FC0DA0">
        <w:rPr>
          <w:rFonts w:ascii="Liberation Serif" w:eastAsia="Times New Roman" w:hAnsi="Liberation Serif" w:cs="Times New Roman"/>
          <w:b/>
          <w:lang w:eastAsia="ru-RU"/>
        </w:rPr>
        <w:t>4. СРОК ДЕЙСТВИЯ ДОГОВОРА</w:t>
      </w:r>
    </w:p>
    <w:p w14:paraId="62B11ECD" w14:textId="77777777" w:rsidR="00094CF7" w:rsidRPr="00FC0DA0" w:rsidRDefault="00094CF7" w:rsidP="00094CF7">
      <w:pPr>
        <w:tabs>
          <w:tab w:val="num" w:pos="0"/>
        </w:tabs>
        <w:autoSpaceDE w:val="0"/>
        <w:autoSpaceDN w:val="0"/>
        <w:adjustRightInd w:val="0"/>
        <w:spacing w:after="0" w:line="240" w:lineRule="auto"/>
        <w:jc w:val="center"/>
        <w:rPr>
          <w:rFonts w:ascii="Liberation Serif" w:eastAsia="Times New Roman" w:hAnsi="Liberation Serif" w:cs="Times New Roman"/>
          <w:b/>
          <w:lang w:eastAsia="ru-RU"/>
        </w:rPr>
      </w:pPr>
    </w:p>
    <w:p w14:paraId="3FF78354" w14:textId="77777777" w:rsidR="00094CF7" w:rsidRPr="00FC0DA0" w:rsidRDefault="00094CF7" w:rsidP="00094CF7">
      <w:pPr>
        <w:autoSpaceDE w:val="0"/>
        <w:autoSpaceDN w:val="0"/>
        <w:adjustRightInd w:val="0"/>
        <w:spacing w:after="0" w:line="240" w:lineRule="auto"/>
        <w:jc w:val="both"/>
        <w:rPr>
          <w:rFonts w:ascii="Liberation Serif" w:eastAsia="Times New Roman" w:hAnsi="Liberation Serif" w:cs="Times New Roman"/>
          <w:lang w:eastAsia="ru-RU"/>
        </w:rPr>
      </w:pPr>
      <w:r w:rsidRPr="00FC0DA0">
        <w:rPr>
          <w:rFonts w:ascii="Liberation Serif" w:eastAsia="Times New Roman" w:hAnsi="Liberation Serif" w:cs="Times New Roman"/>
          <w:lang w:eastAsia="ru-RU"/>
        </w:rPr>
        <w:t xml:space="preserve">4.1. Настоящий Договор вступает в силу с момента подписания и действует </w:t>
      </w:r>
      <w:r w:rsidRPr="00B953A9">
        <w:rPr>
          <w:rFonts w:ascii="Liberation Serif" w:eastAsia="Times New Roman" w:hAnsi="Liberation Serif" w:cs="Times New Roman"/>
          <w:lang w:eastAsia="ru-RU"/>
        </w:rPr>
        <w:t xml:space="preserve">по 31.12.2027 г. </w:t>
      </w:r>
      <w:r w:rsidRPr="00FC0DA0">
        <w:rPr>
          <w:rFonts w:ascii="Liberation Serif" w:eastAsia="Times New Roman" w:hAnsi="Liberation Serif" w:cs="Times New Roman"/>
          <w:lang w:eastAsia="ru-RU"/>
        </w:rPr>
        <w:t>года, а в части расчетов – до их полного исполнения.</w:t>
      </w:r>
    </w:p>
    <w:p w14:paraId="1575F3BA" w14:textId="77777777" w:rsidR="00094CF7" w:rsidRPr="00FC0DA0" w:rsidRDefault="00094CF7" w:rsidP="00094CF7">
      <w:pPr>
        <w:tabs>
          <w:tab w:val="num" w:pos="0"/>
          <w:tab w:val="left" w:pos="7655"/>
        </w:tabs>
        <w:spacing w:after="0" w:line="240" w:lineRule="auto"/>
        <w:jc w:val="both"/>
        <w:rPr>
          <w:rFonts w:ascii="Liberation Serif" w:eastAsia="Times New Roman" w:hAnsi="Liberation Serif" w:cs="Times New Roman"/>
          <w:lang w:eastAsia="ru-RU"/>
        </w:rPr>
      </w:pPr>
      <w:r w:rsidRPr="00FC0DA0">
        <w:rPr>
          <w:rFonts w:ascii="Liberation Serif" w:eastAsia="Times New Roman" w:hAnsi="Liberation Serif" w:cs="Times New Roman"/>
          <w:lang w:eastAsia="ru-RU"/>
        </w:rPr>
        <w:t>4.2. Все споры и разногласия, которые могут возникнуть между Сторонами по вопросам, не нашедшим своего разрешения в тексте настоящего Договора, должны разрешаться путем переговоров, с учетом норм действующего законодательства РФ.</w:t>
      </w:r>
    </w:p>
    <w:p w14:paraId="6C16AB7A" w14:textId="77777777" w:rsidR="00E229B3" w:rsidRDefault="00E229B3" w:rsidP="00E229B3">
      <w:pPr>
        <w:tabs>
          <w:tab w:val="num" w:pos="0"/>
          <w:tab w:val="left" w:pos="7655"/>
        </w:tabs>
        <w:spacing w:after="0" w:line="240" w:lineRule="auto"/>
        <w:ind w:left="142"/>
        <w:jc w:val="both"/>
        <w:rPr>
          <w:rFonts w:ascii="Liberation Serif" w:eastAsia="Times New Roman" w:hAnsi="Liberation Serif" w:cs="Times New Roman"/>
          <w:lang w:eastAsia="ru-RU"/>
        </w:rPr>
      </w:pPr>
    </w:p>
    <w:p w14:paraId="3CBD6533" w14:textId="77777777" w:rsidR="00E229B3" w:rsidRDefault="00E229B3" w:rsidP="00E229B3">
      <w:pPr>
        <w:autoSpaceDE w:val="0"/>
        <w:autoSpaceDN w:val="0"/>
        <w:adjustRightInd w:val="0"/>
        <w:spacing w:after="0" w:line="240" w:lineRule="auto"/>
        <w:ind w:left="540"/>
        <w:jc w:val="center"/>
        <w:rPr>
          <w:rFonts w:ascii="Liberation Serif" w:eastAsia="Times New Roman" w:hAnsi="Liberation Serif" w:cs="Times New Roman"/>
          <w:b/>
          <w:caps/>
          <w:lang w:eastAsia="ru-RU"/>
        </w:rPr>
      </w:pPr>
      <w:r>
        <w:rPr>
          <w:rFonts w:ascii="Liberation Serif" w:eastAsia="Times New Roman" w:hAnsi="Liberation Serif" w:cs="Times New Roman"/>
          <w:b/>
          <w:caps/>
          <w:lang w:eastAsia="ru-RU"/>
        </w:rPr>
        <w:t>5.Банковские реквизиты и подписи сторон</w:t>
      </w:r>
    </w:p>
    <w:tbl>
      <w:tblPr>
        <w:tblpPr w:leftFromText="180" w:rightFromText="180" w:bottomFromText="200" w:vertAnchor="text" w:tblpY="1"/>
        <w:tblOverlap w:val="never"/>
        <w:tblW w:w="0" w:type="dxa"/>
        <w:tblLayout w:type="fixed"/>
        <w:tblLook w:val="04A0" w:firstRow="1" w:lastRow="0" w:firstColumn="1" w:lastColumn="0" w:noHBand="0" w:noVBand="1"/>
      </w:tblPr>
      <w:tblGrid>
        <w:gridCol w:w="4467"/>
        <w:gridCol w:w="5670"/>
      </w:tblGrid>
      <w:tr w:rsidR="00E229B3" w14:paraId="2306AD4F" w14:textId="77777777" w:rsidTr="00E229B3">
        <w:trPr>
          <w:trHeight w:val="851"/>
        </w:trPr>
        <w:tc>
          <w:tcPr>
            <w:tcW w:w="4467" w:type="dxa"/>
            <w:hideMark/>
          </w:tcPr>
          <w:tbl>
            <w:tblPr>
              <w:tblW w:w="0" w:type="dxa"/>
              <w:tblLayout w:type="fixed"/>
              <w:tblLook w:val="04A0" w:firstRow="1" w:lastRow="0" w:firstColumn="1" w:lastColumn="0" w:noHBand="0" w:noVBand="1"/>
            </w:tblPr>
            <w:tblGrid>
              <w:gridCol w:w="4470"/>
            </w:tblGrid>
            <w:tr w:rsidR="00E229B3" w14:paraId="647600DD" w14:textId="77777777" w:rsidTr="00E229B3">
              <w:trPr>
                <w:trHeight w:val="683"/>
              </w:trPr>
              <w:tc>
                <w:tcPr>
                  <w:tcW w:w="4470" w:type="dxa"/>
                </w:tcPr>
                <w:p w14:paraId="48E0355C"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r>
                    <w:rPr>
                      <w:rFonts w:ascii="Liberation Serif" w:eastAsia="Times New Roman" w:hAnsi="Liberation Serif" w:cs="Times New Roman"/>
                      <w:bCs/>
                      <w:lang w:eastAsia="ru-RU"/>
                    </w:rPr>
                    <w:t>Потребитель:</w:t>
                  </w:r>
                </w:p>
                <w:p w14:paraId="5C6BF079"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p>
                <w:p w14:paraId="33F53AEF"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p>
                <w:p w14:paraId="61E2A8A8"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p>
                <w:p w14:paraId="4F6D19F6"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p>
                <w:p w14:paraId="2789BF8C"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p>
                <w:p w14:paraId="6A8614C8"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p>
                <w:p w14:paraId="34D81BF7"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p>
                <w:p w14:paraId="61B5AE5E"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p>
                <w:p w14:paraId="11EF2B9C"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p>
                <w:p w14:paraId="1F68C2E3"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p>
                <w:p w14:paraId="11092F52"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p>
                <w:p w14:paraId="286920C0"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p>
                <w:p w14:paraId="641A35EC"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p>
                <w:p w14:paraId="5C938635"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p>
                <w:p w14:paraId="2290998A"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p>
                <w:p w14:paraId="205F0765"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p>
                <w:p w14:paraId="78AB735F"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p>
              </w:tc>
            </w:tr>
            <w:tr w:rsidR="00E229B3" w14:paraId="5153BA95" w14:textId="77777777" w:rsidTr="00E229B3">
              <w:trPr>
                <w:trHeight w:val="356"/>
              </w:trPr>
              <w:tc>
                <w:tcPr>
                  <w:tcW w:w="4470" w:type="dxa"/>
                  <w:vAlign w:val="bottom"/>
                  <w:hideMark/>
                </w:tcPr>
                <w:p w14:paraId="1E0C1A25"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lang w:eastAsia="ru-RU"/>
                    </w:rPr>
                  </w:pPr>
                  <w:r>
                    <w:rPr>
                      <w:rFonts w:ascii="Liberation Serif" w:eastAsia="Times New Roman" w:hAnsi="Liberation Serif" w:cs="Times New Roman"/>
                      <w:lang w:eastAsia="ru-RU"/>
                    </w:rPr>
                    <w:t>_____________  /____________</w:t>
                  </w:r>
                </w:p>
              </w:tc>
            </w:tr>
            <w:tr w:rsidR="00E229B3" w14:paraId="21F85049" w14:textId="77777777" w:rsidTr="00E229B3">
              <w:trPr>
                <w:trHeight w:val="158"/>
              </w:trPr>
              <w:tc>
                <w:tcPr>
                  <w:tcW w:w="4470" w:type="dxa"/>
                  <w:vAlign w:val="bottom"/>
                </w:tcPr>
                <w:p w14:paraId="1429C85D"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lang w:eastAsia="ru-RU"/>
                    </w:rPr>
                  </w:pPr>
                </w:p>
              </w:tc>
            </w:tr>
          </w:tbl>
          <w:p w14:paraId="4E2CB259" w14:textId="77777777" w:rsidR="00E229B3" w:rsidRDefault="00E229B3" w:rsidP="00E229B3">
            <w:pPr>
              <w:spacing w:after="0"/>
            </w:pPr>
          </w:p>
        </w:tc>
        <w:tc>
          <w:tcPr>
            <w:tcW w:w="5670" w:type="dxa"/>
            <w:hideMark/>
          </w:tcPr>
          <w:tbl>
            <w:tblPr>
              <w:tblW w:w="0" w:type="dxa"/>
              <w:tblLayout w:type="fixed"/>
              <w:tblLook w:val="04A0" w:firstRow="1" w:lastRow="0" w:firstColumn="1" w:lastColumn="0" w:noHBand="0" w:noVBand="1"/>
            </w:tblPr>
            <w:tblGrid>
              <w:gridCol w:w="4982"/>
              <w:gridCol w:w="4982"/>
            </w:tblGrid>
            <w:tr w:rsidR="00E229B3" w14:paraId="00ECF6E4" w14:textId="77777777" w:rsidTr="00E229B3">
              <w:tc>
                <w:tcPr>
                  <w:tcW w:w="4982" w:type="dxa"/>
                </w:tcPr>
                <w:p w14:paraId="23C2D228" w14:textId="77777777" w:rsidR="00E229B3" w:rsidRDefault="00E229B3" w:rsidP="00E229B3">
                  <w:pPr>
                    <w:framePr w:hSpace="180" w:wrap="around" w:vAnchor="text" w:hAnchor="text" w:y="1"/>
                    <w:spacing w:after="0" w:line="240" w:lineRule="auto"/>
                    <w:suppressOverlap/>
                    <w:jc w:val="both"/>
                    <w:rPr>
                      <w:rFonts w:ascii="Liberation Serif" w:eastAsia="Times New Roman" w:hAnsi="Liberation Serif" w:cs="Times New Roman"/>
                      <w:bCs/>
                      <w:lang w:eastAsia="ru-RU"/>
                    </w:rPr>
                  </w:pPr>
                  <w:r>
                    <w:rPr>
                      <w:rFonts w:ascii="Liberation Serif" w:eastAsia="Times New Roman" w:hAnsi="Liberation Serif" w:cs="Times New Roman"/>
                      <w:bCs/>
                      <w:lang w:eastAsia="ru-RU"/>
                    </w:rPr>
                    <w:t>Учреждение:</w:t>
                  </w:r>
                </w:p>
                <w:p w14:paraId="04050980" w14:textId="77777777" w:rsidR="00E229B3" w:rsidRDefault="00E229B3" w:rsidP="00E229B3">
                  <w:pPr>
                    <w:framePr w:hSpace="180" w:wrap="around" w:vAnchor="text" w:hAnchor="text" w:y="1"/>
                    <w:spacing w:after="0" w:line="240" w:lineRule="auto"/>
                    <w:ind w:left="32" w:right="124"/>
                    <w:suppressOverlap/>
                    <w:rPr>
                      <w:rFonts w:ascii="Times New Roman" w:eastAsia="Times New Roman" w:hAnsi="Times New Roman"/>
                      <w:lang w:eastAsia="ru-RU"/>
                    </w:rPr>
                  </w:pPr>
                  <w:r>
                    <w:rPr>
                      <w:rFonts w:ascii="Times New Roman" w:eastAsia="Times New Roman" w:hAnsi="Times New Roman"/>
                      <w:lang w:eastAsia="ru-RU"/>
                    </w:rPr>
                    <w:t>МАОУ СОШ № 183</w:t>
                  </w:r>
                </w:p>
                <w:p w14:paraId="504A131E" w14:textId="77777777" w:rsidR="00E229B3" w:rsidRDefault="00E229B3" w:rsidP="00E229B3">
                  <w:pPr>
                    <w:framePr w:hSpace="180" w:wrap="around" w:vAnchor="text" w:hAnchor="text" w:y="1"/>
                    <w:widowControl w:val="0"/>
                    <w:suppressAutoHyphens/>
                    <w:spacing w:after="0" w:line="240" w:lineRule="auto"/>
                    <w:suppressOverlap/>
                    <w:rPr>
                      <w:rFonts w:ascii="Times New Roman" w:eastAsia="Times New Roman" w:hAnsi="Times New Roman"/>
                      <w:color w:val="000000"/>
                      <w:lang w:eastAsia="ru-RU"/>
                    </w:rPr>
                  </w:pPr>
                  <w:smartTag w:uri="urn:schemas-microsoft-com:office:smarttags" w:element="metricconverter">
                    <w:smartTagPr>
                      <w:attr w:name="ProductID" w:val="620141, г"/>
                    </w:smartTagPr>
                    <w:r>
                      <w:rPr>
                        <w:rFonts w:ascii="Times New Roman" w:eastAsia="Times New Roman" w:hAnsi="Times New Roman"/>
                        <w:color w:val="000000"/>
                        <w:lang w:eastAsia="ru-RU"/>
                      </w:rPr>
                      <w:t>620141, г</w:t>
                    </w:r>
                  </w:smartTag>
                  <w:r>
                    <w:rPr>
                      <w:rFonts w:ascii="Times New Roman" w:eastAsia="Times New Roman" w:hAnsi="Times New Roman"/>
                      <w:color w:val="000000"/>
                      <w:lang w:eastAsia="ru-RU"/>
                    </w:rPr>
                    <w:t xml:space="preserve">. Екатеринбург, </w:t>
                  </w:r>
                </w:p>
                <w:p w14:paraId="44CC58C3" w14:textId="77777777" w:rsidR="00E229B3" w:rsidRDefault="00E229B3" w:rsidP="00E229B3">
                  <w:pPr>
                    <w:framePr w:hSpace="180" w:wrap="around" w:vAnchor="text" w:hAnchor="text" w:y="1"/>
                    <w:widowControl w:val="0"/>
                    <w:suppressAutoHyphens/>
                    <w:spacing w:after="0" w:line="240" w:lineRule="auto"/>
                    <w:suppressOverlap/>
                    <w:rPr>
                      <w:rFonts w:ascii="Times New Roman" w:eastAsia="Times New Roman" w:hAnsi="Times New Roman"/>
                      <w:color w:val="000000"/>
                      <w:lang w:eastAsia="ru-RU"/>
                    </w:rPr>
                  </w:pPr>
                  <w:r>
                    <w:rPr>
                      <w:rFonts w:ascii="Times New Roman" w:eastAsia="Times New Roman" w:hAnsi="Times New Roman"/>
                      <w:color w:val="000000"/>
                      <w:lang w:eastAsia="ru-RU"/>
                    </w:rPr>
                    <w:t>ул. Пехотинцев, 4а</w:t>
                  </w:r>
                </w:p>
                <w:p w14:paraId="6E761C22" w14:textId="77777777" w:rsidR="00E229B3" w:rsidRDefault="00E229B3" w:rsidP="00E229B3">
                  <w:pPr>
                    <w:framePr w:hSpace="180" w:wrap="around" w:vAnchor="text" w:hAnchor="text" w:y="1"/>
                    <w:widowControl w:val="0"/>
                    <w:suppressAutoHyphens/>
                    <w:spacing w:after="0" w:line="240" w:lineRule="auto"/>
                    <w:suppressOverlap/>
                    <w:rPr>
                      <w:rFonts w:ascii="Times New Roman" w:eastAsia="Times New Roman" w:hAnsi="Times New Roman"/>
                      <w:color w:val="000000"/>
                      <w:lang w:eastAsia="ru-RU"/>
                    </w:rPr>
                  </w:pPr>
                  <w:r>
                    <w:rPr>
                      <w:rFonts w:ascii="Times New Roman" w:eastAsia="Times New Roman" w:hAnsi="Times New Roman"/>
                      <w:color w:val="000000"/>
                      <w:lang w:eastAsia="ru-RU"/>
                    </w:rPr>
                    <w:t>тел. 323-80-62</w:t>
                  </w:r>
                </w:p>
                <w:p w14:paraId="442248C0" w14:textId="77777777" w:rsidR="00E229B3" w:rsidRDefault="00E229B3" w:rsidP="00E229B3">
                  <w:pPr>
                    <w:framePr w:hSpace="180" w:wrap="around" w:vAnchor="text" w:hAnchor="text" w:y="1"/>
                    <w:widowControl w:val="0"/>
                    <w:suppressAutoHyphens/>
                    <w:spacing w:after="0" w:line="240" w:lineRule="auto"/>
                    <w:suppressOverlap/>
                    <w:rPr>
                      <w:rFonts w:ascii="Times New Roman" w:eastAsia="Times New Roman" w:hAnsi="Times New Roman"/>
                      <w:color w:val="000000"/>
                      <w:lang w:eastAsia="ru-RU"/>
                    </w:rPr>
                  </w:pPr>
                  <w:r>
                    <w:rPr>
                      <w:rFonts w:ascii="Times New Roman" w:eastAsia="Times New Roman" w:hAnsi="Times New Roman"/>
                      <w:color w:val="000000"/>
                      <w:lang w:eastAsia="ru-RU"/>
                    </w:rPr>
                    <w:t>Платежные реквизиты:</w:t>
                  </w:r>
                </w:p>
                <w:p w14:paraId="724DC616" w14:textId="77777777" w:rsidR="00E229B3" w:rsidRDefault="00E229B3" w:rsidP="00E229B3">
                  <w:pPr>
                    <w:framePr w:hSpace="180" w:wrap="around" w:vAnchor="text" w:hAnchor="text" w:y="1"/>
                    <w:widowControl w:val="0"/>
                    <w:suppressAutoHyphens/>
                    <w:spacing w:after="0" w:line="240" w:lineRule="auto"/>
                    <w:suppressOverlap/>
                    <w:rPr>
                      <w:rFonts w:ascii="Times New Roman" w:eastAsia="Times New Roman" w:hAnsi="Times New Roman"/>
                      <w:color w:val="000000"/>
                      <w:lang w:eastAsia="ru-RU"/>
                    </w:rPr>
                  </w:pPr>
                  <w:r>
                    <w:rPr>
                      <w:rFonts w:ascii="Times New Roman" w:eastAsia="Times New Roman" w:hAnsi="Times New Roman"/>
                      <w:color w:val="000000"/>
                      <w:lang w:eastAsia="ru-RU"/>
                    </w:rPr>
                    <w:t>Департамент финансов Екатеринбурга</w:t>
                  </w:r>
                </w:p>
                <w:p w14:paraId="2CB5401E" w14:textId="284557E4" w:rsidR="00E229B3" w:rsidRDefault="00E229B3" w:rsidP="00E229B3">
                  <w:pPr>
                    <w:framePr w:hSpace="180" w:wrap="around" w:vAnchor="text" w:hAnchor="text" w:y="1"/>
                    <w:widowControl w:val="0"/>
                    <w:suppressAutoHyphens/>
                    <w:spacing w:after="0" w:line="240" w:lineRule="auto"/>
                    <w:suppressOverlap/>
                    <w:rPr>
                      <w:rFonts w:ascii="Times New Roman" w:eastAsia="Times New Roman" w:hAnsi="Times New Roman"/>
                      <w:color w:val="000000"/>
                      <w:lang w:eastAsia="ru-RU"/>
                    </w:rPr>
                  </w:pPr>
                  <w:r>
                    <w:rPr>
                      <w:rFonts w:ascii="Times New Roman" w:eastAsia="Times New Roman" w:hAnsi="Times New Roman"/>
                      <w:color w:val="000000"/>
                      <w:lang w:eastAsia="ru-RU"/>
                    </w:rPr>
                    <w:t>(МАОУ СОШ № 183, л/</w:t>
                  </w:r>
                  <w:proofErr w:type="spellStart"/>
                  <w:r>
                    <w:rPr>
                      <w:rFonts w:ascii="Times New Roman" w:eastAsia="Times New Roman" w:hAnsi="Times New Roman"/>
                      <w:color w:val="000000"/>
                      <w:lang w:eastAsia="ru-RU"/>
                    </w:rPr>
                    <w:t>сч</w:t>
                  </w:r>
                  <w:proofErr w:type="spellEnd"/>
                  <w:r>
                    <w:rPr>
                      <w:rFonts w:ascii="Times New Roman" w:eastAsia="Times New Roman" w:hAnsi="Times New Roman"/>
                      <w:color w:val="000000"/>
                      <w:lang w:eastAsia="ru-RU"/>
                    </w:rPr>
                    <w:t>.</w:t>
                  </w:r>
                  <w:r w:rsidR="00094CF7">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59062000045)</w:t>
                  </w:r>
                </w:p>
                <w:p w14:paraId="406977C5" w14:textId="77777777" w:rsidR="00E229B3" w:rsidRDefault="00E229B3" w:rsidP="00E229B3">
                  <w:pPr>
                    <w:framePr w:hSpace="180" w:wrap="around" w:vAnchor="text" w:hAnchor="text" w:y="1"/>
                    <w:widowControl w:val="0"/>
                    <w:suppressAutoHyphens/>
                    <w:spacing w:after="0" w:line="240" w:lineRule="auto"/>
                    <w:suppressOverlap/>
                    <w:rPr>
                      <w:rFonts w:ascii="Times New Roman" w:eastAsia="Times New Roman" w:hAnsi="Times New Roman"/>
                      <w:color w:val="000000"/>
                      <w:lang w:eastAsia="ru-RU"/>
                    </w:rPr>
                  </w:pPr>
                  <w:r>
                    <w:rPr>
                      <w:rFonts w:ascii="Times New Roman" w:eastAsia="Times New Roman" w:hAnsi="Times New Roman"/>
                      <w:color w:val="000000"/>
                      <w:lang w:eastAsia="ru-RU"/>
                    </w:rPr>
                    <w:t>ИНН 6659126581 / КПП 667801001</w:t>
                  </w:r>
                </w:p>
                <w:p w14:paraId="2924953D" w14:textId="4D17401F" w:rsidR="00E229B3" w:rsidRDefault="00E229B3" w:rsidP="00E229B3">
                  <w:pPr>
                    <w:framePr w:hSpace="180" w:wrap="around" w:vAnchor="text" w:hAnchor="text" w:y="1"/>
                    <w:shd w:val="clear" w:color="auto" w:fill="FFFFFF"/>
                    <w:tabs>
                      <w:tab w:val="num" w:pos="1134"/>
                      <w:tab w:val="left" w:pos="1620"/>
                      <w:tab w:val="num" w:pos="1980"/>
                    </w:tabs>
                    <w:autoSpaceDE w:val="0"/>
                    <w:autoSpaceDN w:val="0"/>
                    <w:adjustRightInd w:val="0"/>
                    <w:spacing w:after="0" w:line="240" w:lineRule="auto"/>
                    <w:ind w:right="134"/>
                    <w:suppressOverlap/>
                    <w:rPr>
                      <w:rFonts w:ascii="Times New Roman" w:hAnsi="Times New Roman"/>
                      <w:color w:val="1D1B11"/>
                    </w:rPr>
                  </w:pPr>
                  <w:r>
                    <w:rPr>
                      <w:rFonts w:ascii="Times New Roman" w:hAnsi="Times New Roman"/>
                      <w:color w:val="1D1B11"/>
                    </w:rPr>
                    <w:t>ОКЦ УГУ Банка России//УФК по Свердловской области г. Екатеринбург</w:t>
                  </w:r>
                </w:p>
                <w:p w14:paraId="7B7E0260" w14:textId="77777777" w:rsidR="00E229B3" w:rsidRDefault="00E229B3" w:rsidP="00E229B3">
                  <w:pPr>
                    <w:framePr w:hSpace="180" w:wrap="around" w:vAnchor="text" w:hAnchor="text" w:y="1"/>
                    <w:shd w:val="clear" w:color="auto" w:fill="FFFFFF"/>
                    <w:tabs>
                      <w:tab w:val="num" w:pos="1134"/>
                      <w:tab w:val="left" w:pos="1620"/>
                      <w:tab w:val="num" w:pos="1980"/>
                    </w:tabs>
                    <w:autoSpaceDE w:val="0"/>
                    <w:autoSpaceDN w:val="0"/>
                    <w:adjustRightInd w:val="0"/>
                    <w:spacing w:after="0" w:line="240" w:lineRule="auto"/>
                    <w:ind w:right="601"/>
                    <w:suppressOverlap/>
                    <w:rPr>
                      <w:rFonts w:ascii="Times New Roman" w:hAnsi="Times New Roman"/>
                      <w:color w:val="1D1B11"/>
                    </w:rPr>
                  </w:pPr>
                  <w:r>
                    <w:rPr>
                      <w:rFonts w:ascii="Times New Roman" w:hAnsi="Times New Roman"/>
                      <w:color w:val="1D1B11"/>
                    </w:rPr>
                    <w:t>БИК 016577551</w:t>
                  </w:r>
                </w:p>
                <w:p w14:paraId="2C2E0613" w14:textId="77777777" w:rsidR="00E229B3" w:rsidRDefault="00E229B3" w:rsidP="00E229B3">
                  <w:pPr>
                    <w:framePr w:hSpace="180" w:wrap="around" w:vAnchor="text" w:hAnchor="text" w:y="1"/>
                    <w:shd w:val="clear" w:color="auto" w:fill="FFFFFF"/>
                    <w:tabs>
                      <w:tab w:val="num" w:pos="1134"/>
                      <w:tab w:val="left" w:pos="1620"/>
                      <w:tab w:val="num" w:pos="1980"/>
                    </w:tabs>
                    <w:autoSpaceDE w:val="0"/>
                    <w:autoSpaceDN w:val="0"/>
                    <w:adjustRightInd w:val="0"/>
                    <w:spacing w:after="0" w:line="240" w:lineRule="auto"/>
                    <w:ind w:right="601"/>
                    <w:suppressOverlap/>
                    <w:rPr>
                      <w:rFonts w:ascii="Times New Roman" w:hAnsi="Times New Roman"/>
                      <w:color w:val="1D1B11"/>
                    </w:rPr>
                  </w:pPr>
                  <w:r>
                    <w:rPr>
                      <w:rFonts w:ascii="Times New Roman" w:hAnsi="Times New Roman"/>
                      <w:color w:val="1D1B11"/>
                    </w:rPr>
                    <w:t xml:space="preserve">р/счет 03234643657010006200 </w:t>
                  </w:r>
                </w:p>
                <w:p w14:paraId="7CABE1A3" w14:textId="77777777" w:rsidR="00E229B3" w:rsidRDefault="00E229B3" w:rsidP="00E229B3">
                  <w:pPr>
                    <w:framePr w:hSpace="180" w:wrap="around" w:vAnchor="text" w:hAnchor="text" w:y="1"/>
                    <w:shd w:val="clear" w:color="auto" w:fill="FFFFFF"/>
                    <w:tabs>
                      <w:tab w:val="num" w:pos="1134"/>
                      <w:tab w:val="left" w:pos="1620"/>
                      <w:tab w:val="num" w:pos="1980"/>
                    </w:tabs>
                    <w:autoSpaceDE w:val="0"/>
                    <w:autoSpaceDN w:val="0"/>
                    <w:adjustRightInd w:val="0"/>
                    <w:spacing w:after="0" w:line="240" w:lineRule="auto"/>
                    <w:ind w:right="601"/>
                    <w:suppressOverlap/>
                    <w:rPr>
                      <w:rFonts w:ascii="Times New Roman" w:hAnsi="Times New Roman"/>
                      <w:color w:val="1D1B11"/>
                    </w:rPr>
                  </w:pPr>
                  <w:r>
                    <w:rPr>
                      <w:rFonts w:ascii="Times New Roman" w:hAnsi="Times New Roman"/>
                      <w:color w:val="1D1B11"/>
                    </w:rPr>
                    <w:t>к/счет 40102810645370000054</w:t>
                  </w:r>
                </w:p>
                <w:p w14:paraId="68FC2924" w14:textId="77777777" w:rsidR="00E229B3" w:rsidRDefault="00E229B3" w:rsidP="00E229B3">
                  <w:pPr>
                    <w:framePr w:hSpace="180" w:wrap="around" w:vAnchor="text" w:hAnchor="text" w:y="1"/>
                    <w:widowControl w:val="0"/>
                    <w:suppressAutoHyphens/>
                    <w:spacing w:after="0" w:line="240" w:lineRule="auto"/>
                    <w:suppressOverlap/>
                    <w:rPr>
                      <w:rFonts w:ascii="Times New Roman" w:eastAsia="Times New Roman" w:hAnsi="Times New Roman"/>
                      <w:color w:val="000000"/>
                      <w:lang w:eastAsia="ru-RU"/>
                    </w:rPr>
                  </w:pPr>
                  <w:r>
                    <w:rPr>
                      <w:rFonts w:ascii="Times New Roman" w:eastAsia="Times New Roman" w:hAnsi="Times New Roman"/>
                      <w:color w:val="000000"/>
                      <w:lang w:eastAsia="ru-RU"/>
                    </w:rPr>
                    <w:t>КБК 90630201040040000130</w:t>
                  </w:r>
                </w:p>
                <w:p w14:paraId="2CC33EE5" w14:textId="77777777" w:rsidR="00E229B3" w:rsidRDefault="00E229B3" w:rsidP="00E229B3">
                  <w:pPr>
                    <w:framePr w:hSpace="180" w:wrap="around" w:vAnchor="text" w:hAnchor="text" w:y="1"/>
                    <w:tabs>
                      <w:tab w:val="num" w:pos="180"/>
                      <w:tab w:val="num" w:pos="360"/>
                    </w:tabs>
                    <w:spacing w:after="60" w:line="240" w:lineRule="auto"/>
                    <w:ind w:firstLine="72"/>
                    <w:suppressOverlap/>
                    <w:jc w:val="both"/>
                    <w:rPr>
                      <w:rFonts w:ascii="Liberation Serif" w:eastAsia="Times New Roman" w:hAnsi="Liberation Serif" w:cs="Times New Roman"/>
                      <w:lang w:eastAsia="ru-RU"/>
                    </w:rPr>
                  </w:pPr>
                </w:p>
                <w:p w14:paraId="5950917C" w14:textId="77777777" w:rsidR="00E229B3" w:rsidRDefault="00E229B3" w:rsidP="00E229B3">
                  <w:pPr>
                    <w:framePr w:hSpace="180" w:wrap="around" w:vAnchor="text" w:hAnchor="text" w:y="1"/>
                    <w:tabs>
                      <w:tab w:val="num" w:pos="180"/>
                      <w:tab w:val="num" w:pos="360"/>
                    </w:tabs>
                    <w:spacing w:after="60" w:line="240" w:lineRule="auto"/>
                    <w:ind w:firstLine="72"/>
                    <w:suppressOverlap/>
                    <w:jc w:val="both"/>
                    <w:rPr>
                      <w:rFonts w:ascii="Liberation Serif" w:eastAsia="Times New Roman" w:hAnsi="Liberation Serif" w:cs="Times New Roman"/>
                      <w:lang w:eastAsia="ru-RU"/>
                    </w:rPr>
                  </w:pPr>
                  <w:r>
                    <w:rPr>
                      <w:rFonts w:ascii="Liberation Serif" w:eastAsia="Times New Roman" w:hAnsi="Liberation Serif" w:cs="Times New Roman"/>
                      <w:lang w:eastAsia="ru-RU"/>
                    </w:rPr>
                    <w:t>Директор МАОУ СОШ № 183</w:t>
                  </w:r>
                </w:p>
                <w:p w14:paraId="02EA2807" w14:textId="77777777" w:rsidR="00E229B3" w:rsidRDefault="00E229B3" w:rsidP="00E229B3">
                  <w:pPr>
                    <w:framePr w:hSpace="180" w:wrap="around" w:vAnchor="text" w:hAnchor="text" w:y="1"/>
                    <w:tabs>
                      <w:tab w:val="num" w:pos="180"/>
                      <w:tab w:val="num" w:pos="360"/>
                    </w:tabs>
                    <w:spacing w:after="60" w:line="240" w:lineRule="auto"/>
                    <w:ind w:firstLine="72"/>
                    <w:suppressOverlap/>
                    <w:jc w:val="both"/>
                    <w:rPr>
                      <w:rFonts w:ascii="Liberation Serif" w:eastAsia="Times New Roman" w:hAnsi="Liberation Serif" w:cs="Times New Roman"/>
                      <w:lang w:eastAsia="ru-RU"/>
                    </w:rPr>
                  </w:pPr>
                </w:p>
                <w:p w14:paraId="6C0E502F" w14:textId="28FAA600" w:rsidR="00E229B3" w:rsidRDefault="00E229B3" w:rsidP="00094CF7">
                  <w:pPr>
                    <w:framePr w:hSpace="180" w:wrap="around" w:vAnchor="text" w:hAnchor="text" w:y="1"/>
                    <w:tabs>
                      <w:tab w:val="num" w:pos="180"/>
                      <w:tab w:val="num" w:pos="360"/>
                    </w:tabs>
                    <w:spacing w:after="60" w:line="240" w:lineRule="auto"/>
                    <w:ind w:firstLine="72"/>
                    <w:suppressOverlap/>
                    <w:jc w:val="both"/>
                    <w:rPr>
                      <w:rFonts w:ascii="Liberation Serif" w:eastAsia="Times New Roman" w:hAnsi="Liberation Serif" w:cs="Times New Roman"/>
                      <w:lang w:eastAsia="ru-RU"/>
                    </w:rPr>
                  </w:pPr>
                  <w:r>
                    <w:rPr>
                      <w:rFonts w:ascii="Liberation Serif" w:eastAsia="Times New Roman" w:hAnsi="Liberation Serif" w:cs="Times New Roman"/>
                      <w:lang w:eastAsia="ru-RU"/>
                    </w:rPr>
                    <w:t xml:space="preserve">__________________ </w:t>
                  </w:r>
                  <w:r w:rsidR="00094CF7">
                    <w:rPr>
                      <w:rFonts w:ascii="Liberation Serif" w:eastAsia="Times New Roman" w:hAnsi="Liberation Serif" w:cs="Times New Roman"/>
                      <w:lang w:eastAsia="ru-RU"/>
                    </w:rPr>
                    <w:t xml:space="preserve">А.С. </w:t>
                  </w:r>
                  <w:r>
                    <w:rPr>
                      <w:rFonts w:ascii="Liberation Serif" w:eastAsia="Times New Roman" w:hAnsi="Liberation Serif" w:cs="Times New Roman"/>
                      <w:lang w:eastAsia="ru-RU"/>
                    </w:rPr>
                    <w:t xml:space="preserve">Фирсанова </w:t>
                  </w:r>
                </w:p>
              </w:tc>
              <w:tc>
                <w:tcPr>
                  <w:tcW w:w="4982" w:type="dxa"/>
                </w:tcPr>
                <w:p w14:paraId="7C270B64" w14:textId="77777777" w:rsidR="00E229B3" w:rsidRDefault="00E229B3" w:rsidP="00E229B3">
                  <w:pPr>
                    <w:framePr w:hSpace="180" w:wrap="around" w:vAnchor="text" w:hAnchor="text" w:y="1"/>
                    <w:spacing w:after="60" w:line="240" w:lineRule="auto"/>
                    <w:suppressOverlap/>
                    <w:jc w:val="both"/>
                    <w:rPr>
                      <w:rFonts w:ascii="Liberation Serif" w:eastAsia="Times New Roman" w:hAnsi="Liberation Serif" w:cs="Times New Roman"/>
                      <w:lang w:eastAsia="ru-RU"/>
                    </w:rPr>
                  </w:pPr>
                </w:p>
              </w:tc>
            </w:tr>
          </w:tbl>
          <w:p w14:paraId="1DC82A2C" w14:textId="77777777" w:rsidR="00E229B3" w:rsidRDefault="00E229B3" w:rsidP="00E229B3">
            <w:pPr>
              <w:spacing w:after="0"/>
            </w:pPr>
          </w:p>
        </w:tc>
      </w:tr>
    </w:tbl>
    <w:p w14:paraId="463453DF" w14:textId="77777777" w:rsidR="00141661" w:rsidRPr="00E20CC9" w:rsidRDefault="00141661" w:rsidP="00141661">
      <w:pPr>
        <w:autoSpaceDE w:val="0"/>
        <w:autoSpaceDN w:val="0"/>
        <w:adjustRightInd w:val="0"/>
        <w:spacing w:after="0" w:line="240" w:lineRule="auto"/>
        <w:ind w:left="540"/>
        <w:jc w:val="center"/>
        <w:rPr>
          <w:rFonts w:ascii="Times New Roman" w:eastAsia="Times New Roman" w:hAnsi="Times New Roman" w:cs="Times New Roman"/>
          <w:b/>
          <w:caps/>
          <w:sz w:val="18"/>
          <w:szCs w:val="18"/>
          <w:lang w:eastAsia="ru-RU"/>
        </w:rPr>
      </w:pPr>
    </w:p>
    <w:p w14:paraId="60826614" w14:textId="77777777" w:rsidR="00141661" w:rsidRPr="00E20CC9" w:rsidRDefault="00141661" w:rsidP="00141661">
      <w:pPr>
        <w:autoSpaceDE w:val="0"/>
        <w:autoSpaceDN w:val="0"/>
        <w:adjustRightInd w:val="0"/>
        <w:spacing w:after="0" w:line="240" w:lineRule="auto"/>
        <w:ind w:left="540"/>
        <w:jc w:val="center"/>
        <w:rPr>
          <w:rFonts w:ascii="Times New Roman" w:eastAsia="Times New Roman" w:hAnsi="Times New Roman" w:cs="Times New Roman"/>
          <w:b/>
          <w:caps/>
          <w:sz w:val="18"/>
          <w:szCs w:val="18"/>
          <w:lang w:eastAsia="ru-RU"/>
        </w:rPr>
      </w:pPr>
    </w:p>
    <w:tbl>
      <w:tblPr>
        <w:tblW w:w="20807" w:type="dxa"/>
        <w:tblInd w:w="2" w:type="dxa"/>
        <w:tblLayout w:type="fixed"/>
        <w:tblLook w:val="04A0" w:firstRow="1" w:lastRow="0" w:firstColumn="1" w:lastColumn="0" w:noHBand="0" w:noVBand="1"/>
      </w:tblPr>
      <w:tblGrid>
        <w:gridCol w:w="10403"/>
        <w:gridCol w:w="10404"/>
      </w:tblGrid>
      <w:tr w:rsidR="00141661" w:rsidRPr="00E20CC9" w14:paraId="63E8E2BF" w14:textId="77777777" w:rsidTr="00680262">
        <w:trPr>
          <w:trHeight w:val="851"/>
        </w:trPr>
        <w:tc>
          <w:tcPr>
            <w:tcW w:w="10403" w:type="dxa"/>
          </w:tcPr>
          <w:p w14:paraId="123706A8" w14:textId="77777777" w:rsidR="00141661" w:rsidRPr="00E20CC9" w:rsidRDefault="00141661" w:rsidP="00680262">
            <w:pPr>
              <w:rPr>
                <w:b/>
                <w:sz w:val="18"/>
                <w:szCs w:val="18"/>
              </w:rPr>
            </w:pPr>
          </w:p>
        </w:tc>
        <w:tc>
          <w:tcPr>
            <w:tcW w:w="10404" w:type="dxa"/>
          </w:tcPr>
          <w:p w14:paraId="64071DB7" w14:textId="77777777" w:rsidR="00141661" w:rsidRPr="00E20CC9" w:rsidRDefault="00141661" w:rsidP="00680262">
            <w:pPr>
              <w:rPr>
                <w:sz w:val="18"/>
                <w:szCs w:val="18"/>
              </w:rPr>
            </w:pPr>
          </w:p>
          <w:p w14:paraId="000BE8A6" w14:textId="77777777" w:rsidR="00141661" w:rsidRPr="00E20CC9" w:rsidRDefault="00141661" w:rsidP="00680262">
            <w:pPr>
              <w:rPr>
                <w:b/>
                <w:sz w:val="18"/>
                <w:szCs w:val="18"/>
              </w:rPr>
            </w:pPr>
            <w:r w:rsidRPr="00E20CC9">
              <w:rPr>
                <w:sz w:val="18"/>
                <w:szCs w:val="18"/>
              </w:rPr>
              <w:t xml:space="preserve">            </w:t>
            </w:r>
            <w:proofErr w:type="spellStart"/>
            <w:r w:rsidRPr="00E20CC9">
              <w:rPr>
                <w:sz w:val="18"/>
                <w:szCs w:val="18"/>
              </w:rPr>
              <w:t>м.п</w:t>
            </w:r>
            <w:proofErr w:type="spellEnd"/>
            <w:r w:rsidRPr="00E20CC9">
              <w:rPr>
                <w:sz w:val="18"/>
                <w:szCs w:val="18"/>
              </w:rPr>
              <w:t>.</w:t>
            </w:r>
          </w:p>
        </w:tc>
      </w:tr>
    </w:tbl>
    <w:p w14:paraId="16C5BAC8" w14:textId="77777777" w:rsidR="0010029F" w:rsidRDefault="0010029F" w:rsidP="00856D1F"/>
    <w:p w14:paraId="23B84A60" w14:textId="77777777" w:rsidR="00141661" w:rsidRDefault="00141661">
      <w:pPr>
        <w:rPr>
          <w:rFonts w:ascii="Liberation Serif" w:eastAsia="Calibri" w:hAnsi="Liberation Serif" w:cs="Times New Roman"/>
        </w:rPr>
      </w:pPr>
      <w:r>
        <w:rPr>
          <w:rFonts w:ascii="Liberation Serif" w:eastAsia="Calibri" w:hAnsi="Liberation Serif" w:cs="Times New Roman"/>
        </w:rPr>
        <w:br w:type="page"/>
      </w:r>
    </w:p>
    <w:p w14:paraId="4AFF87C0" w14:textId="784FAD4D" w:rsidR="00306016" w:rsidRDefault="00306016" w:rsidP="00306016">
      <w:pPr>
        <w:tabs>
          <w:tab w:val="left" w:pos="7233"/>
        </w:tabs>
        <w:spacing w:after="0" w:line="256" w:lineRule="auto"/>
        <w:jc w:val="right"/>
        <w:rPr>
          <w:rFonts w:ascii="Liberation Serif" w:eastAsia="Calibri" w:hAnsi="Liberation Serif" w:cs="Times New Roman"/>
        </w:rPr>
      </w:pPr>
      <w:r w:rsidRPr="005F5BC9">
        <w:rPr>
          <w:rFonts w:ascii="Liberation Serif" w:eastAsia="Calibri" w:hAnsi="Liberation Serif" w:cs="Times New Roman"/>
        </w:rPr>
        <w:lastRenderedPageBreak/>
        <w:t xml:space="preserve">Приложение № </w:t>
      </w:r>
      <w:r>
        <w:rPr>
          <w:rFonts w:ascii="Liberation Serif" w:eastAsia="Calibri" w:hAnsi="Liberation Serif" w:cs="Times New Roman"/>
        </w:rPr>
        <w:t>1</w:t>
      </w:r>
      <w:r w:rsidRPr="005F5BC9">
        <w:rPr>
          <w:rFonts w:ascii="Liberation Serif" w:eastAsia="Calibri" w:hAnsi="Liberation Serif" w:cs="Times New Roman"/>
        </w:rPr>
        <w:t xml:space="preserve"> к </w:t>
      </w:r>
      <w:r>
        <w:rPr>
          <w:rFonts w:ascii="Liberation Serif" w:eastAsia="Calibri" w:hAnsi="Liberation Serif" w:cs="Times New Roman"/>
        </w:rPr>
        <w:t xml:space="preserve">Договору </w:t>
      </w:r>
    </w:p>
    <w:p w14:paraId="4807B5E7" w14:textId="3BE84721" w:rsidR="00306016" w:rsidRDefault="00306016" w:rsidP="00306016">
      <w:pPr>
        <w:tabs>
          <w:tab w:val="left" w:pos="7233"/>
        </w:tabs>
        <w:spacing w:after="0" w:line="256" w:lineRule="auto"/>
        <w:ind w:left="4962"/>
        <w:jc w:val="right"/>
        <w:rPr>
          <w:rFonts w:ascii="Liberation Serif" w:eastAsia="Calibri" w:hAnsi="Liberation Serif" w:cs="Times New Roman"/>
        </w:rPr>
      </w:pPr>
      <w:r w:rsidRPr="00306016">
        <w:rPr>
          <w:rFonts w:ascii="Liberation Serif" w:eastAsia="Calibri" w:hAnsi="Liberation Serif" w:cs="Times New Roman"/>
        </w:rPr>
        <w:t>о возмещении стоимости эксплуатационных расходов по содержанию и эксплуатации имущества</w:t>
      </w:r>
      <w:r>
        <w:rPr>
          <w:rFonts w:ascii="Liberation Serif" w:eastAsia="Calibri" w:hAnsi="Liberation Serif" w:cs="Times New Roman"/>
        </w:rPr>
        <w:t xml:space="preserve"> </w:t>
      </w:r>
    </w:p>
    <w:p w14:paraId="6ADA40FF" w14:textId="679F8188" w:rsidR="00306016" w:rsidRPr="005F5BC9" w:rsidRDefault="00DF769A" w:rsidP="00306016">
      <w:pPr>
        <w:tabs>
          <w:tab w:val="left" w:pos="7233"/>
        </w:tabs>
        <w:spacing w:after="0" w:line="256" w:lineRule="auto"/>
        <w:jc w:val="right"/>
        <w:rPr>
          <w:rFonts w:ascii="Liberation Serif" w:eastAsia="Calibri" w:hAnsi="Liberation Serif" w:cs="Times New Roman"/>
        </w:rPr>
      </w:pPr>
      <w:r>
        <w:rPr>
          <w:rFonts w:ascii="Liberation Serif" w:eastAsia="Calibri" w:hAnsi="Liberation Serif" w:cs="Times New Roman"/>
        </w:rPr>
        <w:t>№ __________ от __________ 20__ г.</w:t>
      </w:r>
    </w:p>
    <w:p w14:paraId="51FC6DEC" w14:textId="77777777" w:rsidR="00306016" w:rsidRPr="005F5BC9" w:rsidRDefault="00306016" w:rsidP="00306016">
      <w:pPr>
        <w:tabs>
          <w:tab w:val="left" w:pos="7233"/>
        </w:tabs>
        <w:spacing w:after="0" w:line="256" w:lineRule="auto"/>
        <w:jc w:val="right"/>
        <w:rPr>
          <w:rFonts w:ascii="Liberation Serif" w:eastAsia="Calibri" w:hAnsi="Liberation Serif" w:cs="Times New Roman"/>
        </w:rPr>
      </w:pPr>
    </w:p>
    <w:p w14:paraId="700A11D3" w14:textId="5CE25308" w:rsidR="0066320B" w:rsidRDefault="0066320B" w:rsidP="00306016"/>
    <w:p w14:paraId="7198413B" w14:textId="2362C486" w:rsidR="00094CF7" w:rsidRPr="00094CF7" w:rsidRDefault="00094CF7" w:rsidP="00094CF7">
      <w:pPr>
        <w:jc w:val="center"/>
        <w:rPr>
          <w:rFonts w:ascii="Times New Roman" w:hAnsi="Times New Roman" w:cs="Times New Roman"/>
          <w:b/>
        </w:rPr>
      </w:pPr>
      <w:r w:rsidRPr="00094CF7">
        <w:rPr>
          <w:rFonts w:ascii="Times New Roman" w:hAnsi="Times New Roman" w:cs="Times New Roman"/>
          <w:b/>
        </w:rPr>
        <w:t>Расчет (ориентировочный) стоимости эксплуатационных расходов по содержанию и эксплуатации имущества</w:t>
      </w:r>
    </w:p>
    <w:tbl>
      <w:tblPr>
        <w:tblW w:w="5491" w:type="pct"/>
        <w:tblLook w:val="04A0" w:firstRow="1" w:lastRow="0" w:firstColumn="1" w:lastColumn="0" w:noHBand="0" w:noVBand="1"/>
      </w:tblPr>
      <w:tblGrid>
        <w:gridCol w:w="1764"/>
        <w:gridCol w:w="1764"/>
        <w:gridCol w:w="1764"/>
        <w:gridCol w:w="609"/>
        <w:gridCol w:w="641"/>
        <w:gridCol w:w="516"/>
        <w:gridCol w:w="124"/>
        <w:gridCol w:w="640"/>
        <w:gridCol w:w="220"/>
        <w:gridCol w:w="421"/>
        <w:gridCol w:w="569"/>
        <w:gridCol w:w="389"/>
        <w:gridCol w:w="962"/>
        <w:gridCol w:w="1017"/>
      </w:tblGrid>
      <w:tr w:rsidR="00DF769A" w:rsidRPr="00094CF7" w14:paraId="2F1D89D0" w14:textId="77777777" w:rsidTr="00DF769A">
        <w:trPr>
          <w:gridAfter w:val="1"/>
          <w:wAfter w:w="447" w:type="pct"/>
          <w:trHeight w:val="288"/>
        </w:trPr>
        <w:tc>
          <w:tcPr>
            <w:tcW w:w="3961" w:type="pct"/>
            <w:gridSpan w:val="11"/>
            <w:tcBorders>
              <w:top w:val="nil"/>
              <w:left w:val="nil"/>
              <w:bottom w:val="nil"/>
              <w:right w:val="nil"/>
            </w:tcBorders>
            <w:shd w:val="clear" w:color="auto" w:fill="auto"/>
            <w:noWrap/>
            <w:vAlign w:val="bottom"/>
            <w:hideMark/>
          </w:tcPr>
          <w:p w14:paraId="1253EF35" w14:textId="77777777" w:rsidR="00094CF7" w:rsidRPr="00094CF7" w:rsidRDefault="00094CF7" w:rsidP="00094CF7">
            <w:pPr>
              <w:spacing w:after="0" w:line="240" w:lineRule="auto"/>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В эксплуатационные расходы входят:</w:t>
            </w:r>
          </w:p>
        </w:tc>
        <w:tc>
          <w:tcPr>
            <w:tcW w:w="593" w:type="pct"/>
            <w:gridSpan w:val="2"/>
            <w:tcBorders>
              <w:top w:val="nil"/>
              <w:left w:val="nil"/>
              <w:bottom w:val="nil"/>
              <w:right w:val="nil"/>
            </w:tcBorders>
            <w:shd w:val="clear" w:color="auto" w:fill="auto"/>
            <w:noWrap/>
            <w:vAlign w:val="bottom"/>
            <w:hideMark/>
          </w:tcPr>
          <w:p w14:paraId="390C7CD3" w14:textId="77777777" w:rsidR="00094CF7" w:rsidRPr="00094CF7" w:rsidRDefault="00094CF7" w:rsidP="00094CF7">
            <w:pPr>
              <w:spacing w:after="0" w:line="240" w:lineRule="auto"/>
              <w:rPr>
                <w:rFonts w:ascii="Times New Roman" w:eastAsia="Times New Roman" w:hAnsi="Times New Roman" w:cs="Times New Roman"/>
                <w:color w:val="000000"/>
                <w:sz w:val="18"/>
                <w:szCs w:val="18"/>
                <w:lang w:eastAsia="ru-RU"/>
              </w:rPr>
            </w:pPr>
          </w:p>
        </w:tc>
      </w:tr>
      <w:tr w:rsidR="00DF769A" w:rsidRPr="00094CF7" w14:paraId="48FCB403" w14:textId="77777777" w:rsidTr="00DF769A">
        <w:trPr>
          <w:gridAfter w:val="1"/>
          <w:wAfter w:w="447" w:type="pct"/>
          <w:trHeight w:val="288"/>
        </w:trPr>
        <w:tc>
          <w:tcPr>
            <w:tcW w:w="3093" w:type="pct"/>
            <w:gridSpan w:val="6"/>
            <w:tcBorders>
              <w:top w:val="nil"/>
              <w:left w:val="nil"/>
              <w:bottom w:val="nil"/>
              <w:right w:val="nil"/>
            </w:tcBorders>
            <w:shd w:val="clear" w:color="auto" w:fill="auto"/>
            <w:noWrap/>
            <w:vAlign w:val="bottom"/>
            <w:hideMark/>
          </w:tcPr>
          <w:p w14:paraId="1B3CBE44" w14:textId="56CBA5BC" w:rsidR="00094CF7" w:rsidRPr="00094CF7" w:rsidRDefault="00094CF7" w:rsidP="00094CF7">
            <w:pPr>
              <w:spacing w:after="0" w:line="240" w:lineRule="auto"/>
              <w:rPr>
                <w:rFonts w:ascii="Times New Roman" w:eastAsia="Times New Roman" w:hAnsi="Times New Roman" w:cs="Times New Roman"/>
                <w:b/>
                <w:bCs/>
                <w:color w:val="000000"/>
                <w:sz w:val="18"/>
                <w:szCs w:val="18"/>
                <w:lang w:eastAsia="ru-RU"/>
              </w:rPr>
            </w:pPr>
            <w:r w:rsidRPr="00094CF7">
              <w:rPr>
                <w:rFonts w:ascii="Times New Roman" w:eastAsia="Times New Roman" w:hAnsi="Times New Roman" w:cs="Times New Roman"/>
                <w:b/>
                <w:bCs/>
                <w:color w:val="000000"/>
                <w:sz w:val="18"/>
                <w:szCs w:val="18"/>
                <w:lang w:eastAsia="ru-RU"/>
              </w:rPr>
              <w:t xml:space="preserve">1)ст. 225 работа, услуги по содержанию имущества ( сумма по контракту на </w:t>
            </w:r>
            <w:r>
              <w:rPr>
                <w:rFonts w:ascii="Times New Roman" w:eastAsia="Times New Roman" w:hAnsi="Times New Roman" w:cs="Times New Roman"/>
                <w:b/>
                <w:bCs/>
                <w:color w:val="000000"/>
                <w:sz w:val="18"/>
                <w:szCs w:val="18"/>
                <w:lang w:eastAsia="ru-RU"/>
              </w:rPr>
              <w:t xml:space="preserve">2 </w:t>
            </w:r>
            <w:r w:rsidRPr="00094CF7">
              <w:rPr>
                <w:rFonts w:ascii="Times New Roman" w:eastAsia="Times New Roman" w:hAnsi="Times New Roman" w:cs="Times New Roman"/>
                <w:b/>
                <w:bCs/>
                <w:color w:val="000000"/>
                <w:sz w:val="18"/>
                <w:szCs w:val="18"/>
                <w:lang w:eastAsia="ru-RU"/>
              </w:rPr>
              <w:t>год</w:t>
            </w:r>
            <w:r>
              <w:rPr>
                <w:rFonts w:ascii="Times New Roman" w:eastAsia="Times New Roman" w:hAnsi="Times New Roman" w:cs="Times New Roman"/>
                <w:b/>
                <w:bCs/>
                <w:color w:val="000000"/>
                <w:sz w:val="18"/>
                <w:szCs w:val="18"/>
                <w:lang w:eastAsia="ru-RU"/>
              </w:rPr>
              <w:t>а</w:t>
            </w:r>
            <w:r w:rsidRPr="00094CF7">
              <w:rPr>
                <w:rFonts w:ascii="Times New Roman" w:eastAsia="Times New Roman" w:hAnsi="Times New Roman" w:cs="Times New Roman"/>
                <w:b/>
                <w:bCs/>
                <w:color w:val="000000"/>
                <w:sz w:val="18"/>
                <w:szCs w:val="18"/>
                <w:lang w:eastAsia="ru-RU"/>
              </w:rPr>
              <w:t>):</w:t>
            </w:r>
          </w:p>
        </w:tc>
        <w:tc>
          <w:tcPr>
            <w:tcW w:w="433" w:type="pct"/>
            <w:gridSpan w:val="3"/>
            <w:tcBorders>
              <w:top w:val="nil"/>
              <w:left w:val="nil"/>
              <w:bottom w:val="nil"/>
              <w:right w:val="nil"/>
            </w:tcBorders>
            <w:shd w:val="clear" w:color="auto" w:fill="auto"/>
            <w:noWrap/>
            <w:vAlign w:val="bottom"/>
            <w:hideMark/>
          </w:tcPr>
          <w:p w14:paraId="045BF80B" w14:textId="77777777" w:rsidR="00094CF7" w:rsidRPr="00094CF7" w:rsidRDefault="00094CF7" w:rsidP="00094CF7">
            <w:pPr>
              <w:spacing w:after="0" w:line="240" w:lineRule="auto"/>
              <w:rPr>
                <w:rFonts w:ascii="Times New Roman" w:eastAsia="Times New Roman" w:hAnsi="Times New Roman" w:cs="Times New Roman"/>
                <w:b/>
                <w:bCs/>
                <w:color w:val="000000"/>
                <w:sz w:val="18"/>
                <w:szCs w:val="18"/>
                <w:lang w:eastAsia="ru-RU"/>
              </w:rPr>
            </w:pPr>
          </w:p>
        </w:tc>
        <w:tc>
          <w:tcPr>
            <w:tcW w:w="434" w:type="pct"/>
            <w:gridSpan w:val="2"/>
            <w:tcBorders>
              <w:top w:val="nil"/>
              <w:left w:val="nil"/>
              <w:bottom w:val="nil"/>
              <w:right w:val="nil"/>
            </w:tcBorders>
            <w:shd w:val="clear" w:color="auto" w:fill="auto"/>
            <w:noWrap/>
            <w:vAlign w:val="bottom"/>
            <w:hideMark/>
          </w:tcPr>
          <w:p w14:paraId="57478075" w14:textId="77777777" w:rsidR="00094CF7" w:rsidRPr="00094CF7" w:rsidRDefault="00094CF7" w:rsidP="00094CF7">
            <w:pPr>
              <w:spacing w:after="0" w:line="240" w:lineRule="auto"/>
              <w:rPr>
                <w:rFonts w:ascii="Times New Roman" w:eastAsia="Times New Roman" w:hAnsi="Times New Roman" w:cs="Times New Roman"/>
                <w:sz w:val="20"/>
                <w:szCs w:val="20"/>
                <w:lang w:eastAsia="ru-RU"/>
              </w:rPr>
            </w:pPr>
          </w:p>
        </w:tc>
        <w:tc>
          <w:tcPr>
            <w:tcW w:w="593" w:type="pct"/>
            <w:gridSpan w:val="2"/>
            <w:tcBorders>
              <w:top w:val="nil"/>
              <w:left w:val="nil"/>
              <w:bottom w:val="nil"/>
              <w:right w:val="nil"/>
            </w:tcBorders>
            <w:shd w:val="clear" w:color="auto" w:fill="auto"/>
            <w:noWrap/>
            <w:vAlign w:val="bottom"/>
            <w:hideMark/>
          </w:tcPr>
          <w:p w14:paraId="6D17E6C3" w14:textId="77777777" w:rsidR="00094CF7" w:rsidRPr="00094CF7" w:rsidRDefault="00094CF7" w:rsidP="00094CF7">
            <w:pPr>
              <w:spacing w:after="0" w:line="240" w:lineRule="auto"/>
              <w:rPr>
                <w:rFonts w:ascii="Times New Roman" w:eastAsia="Times New Roman" w:hAnsi="Times New Roman" w:cs="Times New Roman"/>
                <w:sz w:val="20"/>
                <w:szCs w:val="20"/>
                <w:lang w:eastAsia="ru-RU"/>
              </w:rPr>
            </w:pPr>
          </w:p>
        </w:tc>
      </w:tr>
      <w:tr w:rsidR="00DF769A" w:rsidRPr="00094CF7" w14:paraId="793D8D33" w14:textId="77777777" w:rsidTr="00DF769A">
        <w:trPr>
          <w:gridAfter w:val="1"/>
          <w:wAfter w:w="447" w:type="pct"/>
          <w:trHeight w:val="288"/>
        </w:trPr>
        <w:tc>
          <w:tcPr>
            <w:tcW w:w="3961"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2A398" w14:textId="77777777" w:rsidR="00094CF7" w:rsidRPr="00094CF7" w:rsidRDefault="00094CF7" w:rsidP="00094CF7">
            <w:pPr>
              <w:spacing w:after="0" w:line="240" w:lineRule="auto"/>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услуги по вывозу ТБО и КГО</w:t>
            </w:r>
          </w:p>
        </w:tc>
        <w:tc>
          <w:tcPr>
            <w:tcW w:w="593" w:type="pct"/>
            <w:gridSpan w:val="2"/>
            <w:tcBorders>
              <w:top w:val="single" w:sz="4" w:space="0" w:color="auto"/>
              <w:left w:val="nil"/>
              <w:bottom w:val="single" w:sz="4" w:space="0" w:color="auto"/>
              <w:right w:val="single" w:sz="4" w:space="0" w:color="auto"/>
            </w:tcBorders>
            <w:shd w:val="clear" w:color="auto" w:fill="auto"/>
            <w:noWrap/>
            <w:vAlign w:val="bottom"/>
            <w:hideMark/>
          </w:tcPr>
          <w:p w14:paraId="119AC328" w14:textId="77777777" w:rsidR="00094CF7" w:rsidRPr="00094CF7" w:rsidRDefault="00094CF7" w:rsidP="00094CF7">
            <w:pPr>
              <w:spacing w:after="0" w:line="240" w:lineRule="auto"/>
              <w:jc w:val="right"/>
              <w:rPr>
                <w:rFonts w:ascii="Times New Roman" w:eastAsia="Times New Roman" w:hAnsi="Times New Roman" w:cs="Times New Roman"/>
                <w:sz w:val="18"/>
                <w:szCs w:val="18"/>
                <w:lang w:eastAsia="ru-RU"/>
              </w:rPr>
            </w:pPr>
            <w:r w:rsidRPr="00094CF7">
              <w:rPr>
                <w:rFonts w:ascii="Times New Roman" w:eastAsia="Times New Roman" w:hAnsi="Times New Roman" w:cs="Times New Roman"/>
                <w:sz w:val="18"/>
                <w:szCs w:val="18"/>
                <w:lang w:eastAsia="ru-RU"/>
              </w:rPr>
              <w:t>0,00</w:t>
            </w:r>
          </w:p>
        </w:tc>
      </w:tr>
      <w:tr w:rsidR="00DF769A" w:rsidRPr="00094CF7" w14:paraId="04C7C3BD" w14:textId="77777777" w:rsidTr="00DF769A">
        <w:trPr>
          <w:gridAfter w:val="1"/>
          <w:wAfter w:w="447" w:type="pct"/>
          <w:trHeight w:val="288"/>
        </w:trPr>
        <w:tc>
          <w:tcPr>
            <w:tcW w:w="3961"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EDC28" w14:textId="77777777" w:rsidR="00094CF7" w:rsidRPr="00094CF7" w:rsidRDefault="00094CF7" w:rsidP="00094CF7">
            <w:pPr>
              <w:spacing w:after="0" w:line="240" w:lineRule="auto"/>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расходы на санитарное содержание арендуемых помещений (дератизация, дезинсекция)</w:t>
            </w:r>
          </w:p>
        </w:tc>
        <w:tc>
          <w:tcPr>
            <w:tcW w:w="593" w:type="pct"/>
            <w:gridSpan w:val="2"/>
            <w:tcBorders>
              <w:top w:val="nil"/>
              <w:left w:val="nil"/>
              <w:bottom w:val="single" w:sz="4" w:space="0" w:color="auto"/>
              <w:right w:val="single" w:sz="4" w:space="0" w:color="auto"/>
            </w:tcBorders>
            <w:shd w:val="clear" w:color="auto" w:fill="auto"/>
            <w:noWrap/>
            <w:vAlign w:val="bottom"/>
            <w:hideMark/>
          </w:tcPr>
          <w:p w14:paraId="5730C378" w14:textId="77777777" w:rsidR="00094CF7" w:rsidRPr="00094CF7" w:rsidRDefault="00094CF7" w:rsidP="00094CF7">
            <w:pPr>
              <w:spacing w:after="0" w:line="240" w:lineRule="auto"/>
              <w:jc w:val="right"/>
              <w:rPr>
                <w:rFonts w:ascii="Times New Roman" w:eastAsia="Times New Roman" w:hAnsi="Times New Roman" w:cs="Times New Roman"/>
                <w:sz w:val="18"/>
                <w:szCs w:val="18"/>
                <w:lang w:eastAsia="ru-RU"/>
              </w:rPr>
            </w:pPr>
            <w:r w:rsidRPr="00094CF7">
              <w:rPr>
                <w:rFonts w:ascii="Times New Roman" w:eastAsia="Times New Roman" w:hAnsi="Times New Roman" w:cs="Times New Roman"/>
                <w:sz w:val="18"/>
                <w:szCs w:val="18"/>
                <w:lang w:eastAsia="ru-RU"/>
              </w:rPr>
              <w:t>20 480,00</w:t>
            </w:r>
          </w:p>
        </w:tc>
      </w:tr>
      <w:tr w:rsidR="00DF769A" w:rsidRPr="00094CF7" w14:paraId="41FCC0D4" w14:textId="77777777" w:rsidTr="00DF769A">
        <w:trPr>
          <w:gridAfter w:val="1"/>
          <w:wAfter w:w="447" w:type="pct"/>
          <w:trHeight w:val="288"/>
        </w:trPr>
        <w:tc>
          <w:tcPr>
            <w:tcW w:w="3961"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CE7C6" w14:textId="77777777" w:rsidR="00094CF7" w:rsidRPr="00094CF7" w:rsidRDefault="00094CF7" w:rsidP="00094CF7">
            <w:pPr>
              <w:spacing w:after="0" w:line="240" w:lineRule="auto"/>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обслуживание системы пожарной сигнализации</w:t>
            </w:r>
          </w:p>
        </w:tc>
        <w:tc>
          <w:tcPr>
            <w:tcW w:w="593" w:type="pct"/>
            <w:gridSpan w:val="2"/>
            <w:tcBorders>
              <w:top w:val="nil"/>
              <w:left w:val="nil"/>
              <w:bottom w:val="single" w:sz="4" w:space="0" w:color="auto"/>
              <w:right w:val="single" w:sz="4" w:space="0" w:color="auto"/>
            </w:tcBorders>
            <w:shd w:val="clear" w:color="auto" w:fill="auto"/>
            <w:noWrap/>
            <w:vAlign w:val="bottom"/>
            <w:hideMark/>
          </w:tcPr>
          <w:p w14:paraId="4A448706" w14:textId="77777777" w:rsidR="00094CF7" w:rsidRPr="00094CF7" w:rsidRDefault="00094CF7" w:rsidP="00094CF7">
            <w:pPr>
              <w:spacing w:after="0" w:line="240" w:lineRule="auto"/>
              <w:jc w:val="right"/>
              <w:rPr>
                <w:rFonts w:ascii="Times New Roman" w:eastAsia="Times New Roman" w:hAnsi="Times New Roman" w:cs="Times New Roman"/>
                <w:sz w:val="18"/>
                <w:szCs w:val="18"/>
                <w:lang w:eastAsia="ru-RU"/>
              </w:rPr>
            </w:pPr>
            <w:r w:rsidRPr="00094CF7">
              <w:rPr>
                <w:rFonts w:ascii="Times New Roman" w:eastAsia="Times New Roman" w:hAnsi="Times New Roman" w:cs="Times New Roman"/>
                <w:sz w:val="18"/>
                <w:szCs w:val="18"/>
                <w:lang w:eastAsia="ru-RU"/>
              </w:rPr>
              <w:t>36 000,00</w:t>
            </w:r>
          </w:p>
        </w:tc>
      </w:tr>
      <w:tr w:rsidR="00DF769A" w:rsidRPr="00094CF7" w14:paraId="6F4D7F1E" w14:textId="77777777" w:rsidTr="00DF769A">
        <w:trPr>
          <w:gridAfter w:val="1"/>
          <w:wAfter w:w="447" w:type="pct"/>
          <w:trHeight w:val="540"/>
        </w:trPr>
        <w:tc>
          <w:tcPr>
            <w:tcW w:w="3961" w:type="pct"/>
            <w:gridSpan w:val="11"/>
            <w:tcBorders>
              <w:top w:val="single" w:sz="4" w:space="0" w:color="auto"/>
              <w:left w:val="single" w:sz="4" w:space="0" w:color="auto"/>
              <w:bottom w:val="single" w:sz="4" w:space="0" w:color="auto"/>
              <w:right w:val="nil"/>
            </w:tcBorders>
            <w:shd w:val="clear" w:color="auto" w:fill="auto"/>
            <w:hideMark/>
          </w:tcPr>
          <w:p w14:paraId="187E6214" w14:textId="77777777" w:rsidR="00094CF7" w:rsidRPr="00094CF7" w:rsidRDefault="00094CF7" w:rsidP="00094CF7">
            <w:pPr>
              <w:spacing w:after="240" w:line="240" w:lineRule="auto"/>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обслуживание системы вентиляции (очистка механической системы вентиляции от жировых отложений и пыли с последующей дезинфекцией в помещениях пищеблока);</w:t>
            </w:r>
          </w:p>
        </w:tc>
        <w:tc>
          <w:tcPr>
            <w:tcW w:w="593" w:type="pct"/>
            <w:gridSpan w:val="2"/>
            <w:tcBorders>
              <w:top w:val="nil"/>
              <w:left w:val="single" w:sz="4" w:space="0" w:color="auto"/>
              <w:bottom w:val="single" w:sz="4" w:space="0" w:color="auto"/>
              <w:right w:val="single" w:sz="4" w:space="0" w:color="auto"/>
            </w:tcBorders>
            <w:shd w:val="clear" w:color="auto" w:fill="auto"/>
            <w:noWrap/>
            <w:vAlign w:val="bottom"/>
            <w:hideMark/>
          </w:tcPr>
          <w:p w14:paraId="438563AB" w14:textId="77777777" w:rsidR="00094CF7" w:rsidRPr="00094CF7" w:rsidRDefault="00094CF7" w:rsidP="00094CF7">
            <w:pPr>
              <w:spacing w:after="0" w:line="240" w:lineRule="auto"/>
              <w:jc w:val="right"/>
              <w:rPr>
                <w:rFonts w:ascii="Times New Roman" w:eastAsia="Times New Roman" w:hAnsi="Times New Roman" w:cs="Times New Roman"/>
                <w:sz w:val="18"/>
                <w:szCs w:val="18"/>
                <w:lang w:eastAsia="ru-RU"/>
              </w:rPr>
            </w:pPr>
            <w:r w:rsidRPr="00094CF7">
              <w:rPr>
                <w:rFonts w:ascii="Times New Roman" w:eastAsia="Times New Roman" w:hAnsi="Times New Roman" w:cs="Times New Roman"/>
                <w:sz w:val="18"/>
                <w:szCs w:val="18"/>
                <w:lang w:eastAsia="ru-RU"/>
              </w:rPr>
              <w:t>16 061,56</w:t>
            </w:r>
          </w:p>
        </w:tc>
      </w:tr>
      <w:tr w:rsidR="00DF769A" w:rsidRPr="00094CF7" w14:paraId="150CB69A" w14:textId="77777777" w:rsidTr="00DF769A">
        <w:trPr>
          <w:gridAfter w:val="1"/>
          <w:wAfter w:w="447" w:type="pct"/>
          <w:trHeight w:val="288"/>
        </w:trPr>
        <w:tc>
          <w:tcPr>
            <w:tcW w:w="3961" w:type="pct"/>
            <w:gridSpan w:val="11"/>
            <w:tcBorders>
              <w:top w:val="single" w:sz="4" w:space="0" w:color="auto"/>
              <w:left w:val="single" w:sz="4" w:space="0" w:color="auto"/>
              <w:bottom w:val="single" w:sz="4" w:space="0" w:color="auto"/>
              <w:right w:val="nil"/>
            </w:tcBorders>
            <w:shd w:val="clear" w:color="auto" w:fill="auto"/>
            <w:noWrap/>
            <w:vAlign w:val="bottom"/>
            <w:hideMark/>
          </w:tcPr>
          <w:p w14:paraId="0B12A69A" w14:textId="77777777" w:rsidR="00094CF7" w:rsidRPr="00094CF7" w:rsidRDefault="00094CF7" w:rsidP="00094CF7">
            <w:pPr>
              <w:spacing w:after="0" w:line="240" w:lineRule="auto"/>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обслуживание тревожной кнопки</w:t>
            </w:r>
          </w:p>
        </w:tc>
        <w:tc>
          <w:tcPr>
            <w:tcW w:w="593" w:type="pct"/>
            <w:gridSpan w:val="2"/>
            <w:tcBorders>
              <w:top w:val="nil"/>
              <w:left w:val="single" w:sz="4" w:space="0" w:color="auto"/>
              <w:bottom w:val="single" w:sz="4" w:space="0" w:color="auto"/>
              <w:right w:val="single" w:sz="4" w:space="0" w:color="auto"/>
            </w:tcBorders>
            <w:shd w:val="clear" w:color="auto" w:fill="auto"/>
            <w:noWrap/>
            <w:vAlign w:val="bottom"/>
            <w:hideMark/>
          </w:tcPr>
          <w:p w14:paraId="658E096E" w14:textId="77777777" w:rsidR="00094CF7" w:rsidRPr="00094CF7" w:rsidRDefault="00094CF7" w:rsidP="00094CF7">
            <w:pPr>
              <w:spacing w:after="0" w:line="240" w:lineRule="auto"/>
              <w:jc w:val="right"/>
              <w:rPr>
                <w:rFonts w:ascii="Times New Roman" w:eastAsia="Times New Roman" w:hAnsi="Times New Roman" w:cs="Times New Roman"/>
                <w:sz w:val="18"/>
                <w:szCs w:val="18"/>
                <w:lang w:eastAsia="ru-RU"/>
              </w:rPr>
            </w:pPr>
            <w:r w:rsidRPr="00094CF7">
              <w:rPr>
                <w:rFonts w:ascii="Times New Roman" w:eastAsia="Times New Roman" w:hAnsi="Times New Roman" w:cs="Times New Roman"/>
                <w:sz w:val="18"/>
                <w:szCs w:val="18"/>
                <w:lang w:eastAsia="ru-RU"/>
              </w:rPr>
              <w:t>7 376,16</w:t>
            </w:r>
          </w:p>
        </w:tc>
      </w:tr>
      <w:tr w:rsidR="00DF769A" w:rsidRPr="00094CF7" w14:paraId="12EBA4D5" w14:textId="77777777" w:rsidTr="00DF769A">
        <w:trPr>
          <w:gridAfter w:val="1"/>
          <w:wAfter w:w="447" w:type="pct"/>
          <w:trHeight w:val="288"/>
        </w:trPr>
        <w:tc>
          <w:tcPr>
            <w:tcW w:w="3961" w:type="pct"/>
            <w:gridSpan w:val="11"/>
            <w:tcBorders>
              <w:top w:val="single" w:sz="4" w:space="0" w:color="auto"/>
              <w:left w:val="single" w:sz="4" w:space="0" w:color="auto"/>
              <w:bottom w:val="single" w:sz="4" w:space="0" w:color="auto"/>
              <w:right w:val="nil"/>
            </w:tcBorders>
            <w:shd w:val="clear" w:color="auto" w:fill="auto"/>
            <w:noWrap/>
            <w:vAlign w:val="bottom"/>
            <w:hideMark/>
          </w:tcPr>
          <w:p w14:paraId="23C5EC2B" w14:textId="77777777" w:rsidR="00094CF7" w:rsidRPr="00094CF7" w:rsidRDefault="00094CF7" w:rsidP="00094CF7">
            <w:pPr>
              <w:spacing w:after="0" w:line="240" w:lineRule="auto"/>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обслуживание теплоносителей</w:t>
            </w:r>
          </w:p>
        </w:tc>
        <w:tc>
          <w:tcPr>
            <w:tcW w:w="593" w:type="pct"/>
            <w:gridSpan w:val="2"/>
            <w:tcBorders>
              <w:top w:val="nil"/>
              <w:left w:val="single" w:sz="4" w:space="0" w:color="auto"/>
              <w:bottom w:val="single" w:sz="4" w:space="0" w:color="auto"/>
              <w:right w:val="single" w:sz="4" w:space="0" w:color="auto"/>
            </w:tcBorders>
            <w:shd w:val="clear" w:color="auto" w:fill="auto"/>
            <w:noWrap/>
            <w:vAlign w:val="bottom"/>
            <w:hideMark/>
          </w:tcPr>
          <w:p w14:paraId="7B01E643" w14:textId="77777777" w:rsidR="00094CF7" w:rsidRPr="00094CF7" w:rsidRDefault="00094CF7" w:rsidP="00094CF7">
            <w:pPr>
              <w:spacing w:after="0" w:line="240" w:lineRule="auto"/>
              <w:jc w:val="right"/>
              <w:rPr>
                <w:rFonts w:ascii="Times New Roman" w:eastAsia="Times New Roman" w:hAnsi="Times New Roman" w:cs="Times New Roman"/>
                <w:sz w:val="18"/>
                <w:szCs w:val="18"/>
                <w:lang w:eastAsia="ru-RU"/>
              </w:rPr>
            </w:pPr>
            <w:r w:rsidRPr="00094CF7">
              <w:rPr>
                <w:rFonts w:ascii="Times New Roman" w:eastAsia="Times New Roman" w:hAnsi="Times New Roman" w:cs="Times New Roman"/>
                <w:sz w:val="18"/>
                <w:szCs w:val="18"/>
                <w:lang w:eastAsia="ru-RU"/>
              </w:rPr>
              <w:t>56 640,00</w:t>
            </w:r>
          </w:p>
        </w:tc>
      </w:tr>
      <w:tr w:rsidR="00DF769A" w:rsidRPr="00094CF7" w14:paraId="0DAE999D" w14:textId="77777777" w:rsidTr="00DF769A">
        <w:trPr>
          <w:gridAfter w:val="1"/>
          <w:wAfter w:w="447" w:type="pct"/>
          <w:trHeight w:val="288"/>
        </w:trPr>
        <w:tc>
          <w:tcPr>
            <w:tcW w:w="3961" w:type="pct"/>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F4908" w14:textId="77777777" w:rsidR="00094CF7" w:rsidRPr="00094CF7" w:rsidRDefault="00094CF7" w:rsidP="00094CF7">
            <w:pPr>
              <w:spacing w:after="0" w:line="240" w:lineRule="auto"/>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итого</w:t>
            </w:r>
          </w:p>
        </w:tc>
        <w:tc>
          <w:tcPr>
            <w:tcW w:w="593" w:type="pct"/>
            <w:gridSpan w:val="2"/>
            <w:tcBorders>
              <w:top w:val="nil"/>
              <w:left w:val="nil"/>
              <w:bottom w:val="single" w:sz="4" w:space="0" w:color="auto"/>
              <w:right w:val="single" w:sz="4" w:space="0" w:color="auto"/>
            </w:tcBorders>
            <w:shd w:val="clear" w:color="auto" w:fill="auto"/>
            <w:noWrap/>
            <w:vAlign w:val="bottom"/>
            <w:hideMark/>
          </w:tcPr>
          <w:p w14:paraId="4C41A6F3" w14:textId="77777777" w:rsidR="00094CF7" w:rsidRPr="00094CF7" w:rsidRDefault="00094CF7" w:rsidP="00094CF7">
            <w:pPr>
              <w:spacing w:after="0" w:line="240" w:lineRule="auto"/>
              <w:jc w:val="right"/>
              <w:rPr>
                <w:rFonts w:ascii="Times New Roman" w:eastAsia="Times New Roman" w:hAnsi="Times New Roman" w:cs="Times New Roman"/>
                <w:b/>
                <w:bCs/>
                <w:sz w:val="18"/>
                <w:szCs w:val="18"/>
                <w:lang w:eastAsia="ru-RU"/>
              </w:rPr>
            </w:pPr>
            <w:r w:rsidRPr="00094CF7">
              <w:rPr>
                <w:rFonts w:ascii="Times New Roman" w:eastAsia="Times New Roman" w:hAnsi="Times New Roman" w:cs="Times New Roman"/>
                <w:b/>
                <w:bCs/>
                <w:sz w:val="18"/>
                <w:szCs w:val="18"/>
                <w:lang w:eastAsia="ru-RU"/>
              </w:rPr>
              <w:t>136 557,72</w:t>
            </w:r>
          </w:p>
        </w:tc>
      </w:tr>
      <w:tr w:rsidR="00DF769A" w:rsidRPr="00094CF7" w14:paraId="1D46DA8A" w14:textId="77777777" w:rsidTr="00DF769A">
        <w:trPr>
          <w:gridAfter w:val="1"/>
          <w:wAfter w:w="447" w:type="pct"/>
          <w:trHeight w:val="885"/>
        </w:trPr>
        <w:tc>
          <w:tcPr>
            <w:tcW w:w="3961" w:type="pct"/>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E47CDA2" w14:textId="77777777" w:rsidR="00094CF7" w:rsidRPr="00094CF7" w:rsidRDefault="00094CF7" w:rsidP="00094CF7">
            <w:pPr>
              <w:spacing w:after="0" w:line="240" w:lineRule="auto"/>
              <w:jc w:val="center"/>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 </w:t>
            </w:r>
          </w:p>
        </w:tc>
        <w:tc>
          <w:tcPr>
            <w:tcW w:w="593" w:type="pct"/>
            <w:gridSpan w:val="2"/>
            <w:tcBorders>
              <w:top w:val="nil"/>
              <w:left w:val="nil"/>
              <w:bottom w:val="single" w:sz="4" w:space="0" w:color="auto"/>
              <w:right w:val="single" w:sz="4" w:space="0" w:color="auto"/>
            </w:tcBorders>
            <w:shd w:val="clear" w:color="auto" w:fill="auto"/>
            <w:vAlign w:val="center"/>
            <w:hideMark/>
          </w:tcPr>
          <w:p w14:paraId="23A8C97F" w14:textId="77777777" w:rsidR="00094CF7" w:rsidRPr="00094CF7" w:rsidRDefault="00094CF7" w:rsidP="00094CF7">
            <w:pPr>
              <w:spacing w:after="0" w:line="240" w:lineRule="auto"/>
              <w:jc w:val="center"/>
              <w:rPr>
                <w:rFonts w:ascii="Times New Roman" w:eastAsia="Times New Roman" w:hAnsi="Times New Roman" w:cs="Times New Roman"/>
                <w:b/>
                <w:bCs/>
                <w:sz w:val="18"/>
                <w:szCs w:val="18"/>
                <w:lang w:eastAsia="ru-RU"/>
              </w:rPr>
            </w:pPr>
            <w:r w:rsidRPr="00094CF7">
              <w:rPr>
                <w:rFonts w:ascii="Times New Roman" w:eastAsia="Times New Roman" w:hAnsi="Times New Roman" w:cs="Times New Roman"/>
                <w:b/>
                <w:bCs/>
                <w:sz w:val="18"/>
                <w:szCs w:val="18"/>
                <w:lang w:eastAsia="ru-RU"/>
              </w:rPr>
              <w:t>ст. 225 работа, услуги по содержанию имущества</w:t>
            </w:r>
          </w:p>
        </w:tc>
      </w:tr>
      <w:tr w:rsidR="00DF769A" w:rsidRPr="00094CF7" w14:paraId="41950CD3" w14:textId="77777777" w:rsidTr="00DF769A">
        <w:trPr>
          <w:gridAfter w:val="1"/>
          <w:wAfter w:w="447" w:type="pct"/>
          <w:trHeight w:val="288"/>
        </w:trPr>
        <w:tc>
          <w:tcPr>
            <w:tcW w:w="3961" w:type="pct"/>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3AABF6" w14:textId="77777777" w:rsidR="00094CF7" w:rsidRPr="00094CF7" w:rsidRDefault="00094CF7" w:rsidP="00094CF7">
            <w:pPr>
              <w:spacing w:after="0" w:line="240" w:lineRule="auto"/>
              <w:rPr>
                <w:rFonts w:ascii="Times New Roman" w:eastAsia="Times New Roman" w:hAnsi="Times New Roman" w:cs="Times New Roman"/>
                <w:sz w:val="18"/>
                <w:szCs w:val="18"/>
                <w:lang w:eastAsia="ru-RU"/>
              </w:rPr>
            </w:pPr>
            <w:r w:rsidRPr="00094CF7">
              <w:rPr>
                <w:rFonts w:ascii="Times New Roman" w:eastAsia="Times New Roman" w:hAnsi="Times New Roman" w:cs="Times New Roman"/>
                <w:sz w:val="18"/>
                <w:szCs w:val="18"/>
                <w:lang w:eastAsia="ru-RU"/>
              </w:rPr>
              <w:t>Исчисленные расходы на 2025 год (руб.)</w:t>
            </w:r>
          </w:p>
        </w:tc>
        <w:tc>
          <w:tcPr>
            <w:tcW w:w="593" w:type="pct"/>
            <w:gridSpan w:val="2"/>
            <w:tcBorders>
              <w:top w:val="nil"/>
              <w:left w:val="nil"/>
              <w:bottom w:val="single" w:sz="4" w:space="0" w:color="auto"/>
              <w:right w:val="single" w:sz="4" w:space="0" w:color="auto"/>
            </w:tcBorders>
            <w:shd w:val="clear" w:color="auto" w:fill="auto"/>
            <w:noWrap/>
            <w:vAlign w:val="bottom"/>
            <w:hideMark/>
          </w:tcPr>
          <w:p w14:paraId="5FE3CF50" w14:textId="77777777" w:rsidR="00094CF7" w:rsidRPr="00094CF7" w:rsidRDefault="00094CF7" w:rsidP="00094CF7">
            <w:pPr>
              <w:spacing w:after="0" w:line="240" w:lineRule="auto"/>
              <w:jc w:val="right"/>
              <w:rPr>
                <w:rFonts w:ascii="Times New Roman" w:eastAsia="Times New Roman" w:hAnsi="Times New Roman" w:cs="Times New Roman"/>
                <w:sz w:val="18"/>
                <w:szCs w:val="18"/>
                <w:lang w:eastAsia="ru-RU"/>
              </w:rPr>
            </w:pPr>
            <w:r w:rsidRPr="00094CF7">
              <w:rPr>
                <w:rFonts w:ascii="Times New Roman" w:eastAsia="Times New Roman" w:hAnsi="Times New Roman" w:cs="Times New Roman"/>
                <w:sz w:val="18"/>
                <w:szCs w:val="18"/>
                <w:lang w:eastAsia="ru-RU"/>
              </w:rPr>
              <w:t>136 557,72</w:t>
            </w:r>
          </w:p>
        </w:tc>
      </w:tr>
      <w:tr w:rsidR="00DF769A" w:rsidRPr="00094CF7" w14:paraId="0BD81D06" w14:textId="77777777" w:rsidTr="00DF769A">
        <w:trPr>
          <w:gridAfter w:val="1"/>
          <w:wAfter w:w="447" w:type="pct"/>
          <w:trHeight w:val="288"/>
        </w:trPr>
        <w:tc>
          <w:tcPr>
            <w:tcW w:w="3961" w:type="pct"/>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19CF8D" w14:textId="77777777" w:rsidR="00094CF7" w:rsidRPr="00094CF7" w:rsidRDefault="00094CF7" w:rsidP="00094CF7">
            <w:pPr>
              <w:spacing w:after="0" w:line="240" w:lineRule="auto"/>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Общая площадь здания , (</w:t>
            </w:r>
            <w:proofErr w:type="spellStart"/>
            <w:r w:rsidRPr="00094CF7">
              <w:rPr>
                <w:rFonts w:ascii="Times New Roman" w:eastAsia="Times New Roman" w:hAnsi="Times New Roman" w:cs="Times New Roman"/>
                <w:color w:val="000000"/>
                <w:sz w:val="18"/>
                <w:szCs w:val="18"/>
                <w:lang w:eastAsia="ru-RU"/>
              </w:rPr>
              <w:t>кв.м</w:t>
            </w:r>
            <w:proofErr w:type="spellEnd"/>
            <w:r w:rsidRPr="00094CF7">
              <w:rPr>
                <w:rFonts w:ascii="Times New Roman" w:eastAsia="Times New Roman" w:hAnsi="Times New Roman" w:cs="Times New Roman"/>
                <w:color w:val="000000"/>
                <w:sz w:val="18"/>
                <w:szCs w:val="18"/>
                <w:lang w:eastAsia="ru-RU"/>
              </w:rPr>
              <w:t>.)</w:t>
            </w:r>
          </w:p>
        </w:tc>
        <w:tc>
          <w:tcPr>
            <w:tcW w:w="593" w:type="pct"/>
            <w:gridSpan w:val="2"/>
            <w:tcBorders>
              <w:top w:val="nil"/>
              <w:left w:val="nil"/>
              <w:bottom w:val="single" w:sz="4" w:space="0" w:color="auto"/>
              <w:right w:val="single" w:sz="4" w:space="0" w:color="auto"/>
            </w:tcBorders>
            <w:shd w:val="clear" w:color="auto" w:fill="auto"/>
            <w:noWrap/>
            <w:vAlign w:val="bottom"/>
            <w:hideMark/>
          </w:tcPr>
          <w:p w14:paraId="0F3BFFFC" w14:textId="77777777" w:rsidR="00094CF7" w:rsidRPr="00094CF7" w:rsidRDefault="00094CF7" w:rsidP="00094CF7">
            <w:pPr>
              <w:spacing w:after="0" w:line="240" w:lineRule="auto"/>
              <w:jc w:val="right"/>
              <w:rPr>
                <w:rFonts w:ascii="Times New Roman" w:eastAsia="Times New Roman" w:hAnsi="Times New Roman" w:cs="Times New Roman"/>
                <w:sz w:val="18"/>
                <w:szCs w:val="18"/>
                <w:lang w:eastAsia="ru-RU"/>
              </w:rPr>
            </w:pPr>
            <w:r w:rsidRPr="00094CF7">
              <w:rPr>
                <w:rFonts w:ascii="Times New Roman" w:eastAsia="Times New Roman" w:hAnsi="Times New Roman" w:cs="Times New Roman"/>
                <w:sz w:val="18"/>
                <w:szCs w:val="18"/>
                <w:lang w:eastAsia="ru-RU"/>
              </w:rPr>
              <w:t>3 298,10</w:t>
            </w:r>
          </w:p>
        </w:tc>
      </w:tr>
      <w:tr w:rsidR="00DF769A" w:rsidRPr="00094CF7" w14:paraId="2498F5E8" w14:textId="77777777" w:rsidTr="00DF769A">
        <w:trPr>
          <w:gridAfter w:val="1"/>
          <w:wAfter w:w="447" w:type="pct"/>
          <w:trHeight w:val="288"/>
        </w:trPr>
        <w:tc>
          <w:tcPr>
            <w:tcW w:w="3961" w:type="pct"/>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CDE24AD" w14:textId="77777777" w:rsidR="00094CF7" w:rsidRPr="00094CF7" w:rsidRDefault="00094CF7" w:rsidP="00094CF7">
            <w:pPr>
              <w:spacing w:after="0" w:line="240" w:lineRule="auto"/>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 xml:space="preserve">Расходы на 1 </w:t>
            </w:r>
            <w:proofErr w:type="spellStart"/>
            <w:r w:rsidRPr="00094CF7">
              <w:rPr>
                <w:rFonts w:ascii="Times New Roman" w:eastAsia="Times New Roman" w:hAnsi="Times New Roman" w:cs="Times New Roman"/>
                <w:color w:val="000000"/>
                <w:sz w:val="18"/>
                <w:szCs w:val="18"/>
                <w:lang w:eastAsia="ru-RU"/>
              </w:rPr>
              <w:t>кв.м</w:t>
            </w:r>
            <w:proofErr w:type="spellEnd"/>
            <w:r w:rsidRPr="00094CF7">
              <w:rPr>
                <w:rFonts w:ascii="Times New Roman" w:eastAsia="Times New Roman" w:hAnsi="Times New Roman" w:cs="Times New Roman"/>
                <w:color w:val="000000"/>
                <w:sz w:val="18"/>
                <w:szCs w:val="18"/>
                <w:lang w:eastAsia="ru-RU"/>
              </w:rPr>
              <w:t>. площади в месяц, (руб.)</w:t>
            </w:r>
          </w:p>
        </w:tc>
        <w:tc>
          <w:tcPr>
            <w:tcW w:w="593" w:type="pct"/>
            <w:gridSpan w:val="2"/>
            <w:tcBorders>
              <w:top w:val="nil"/>
              <w:left w:val="nil"/>
              <w:bottom w:val="single" w:sz="4" w:space="0" w:color="auto"/>
              <w:right w:val="single" w:sz="4" w:space="0" w:color="auto"/>
            </w:tcBorders>
            <w:shd w:val="clear" w:color="auto" w:fill="auto"/>
            <w:noWrap/>
            <w:vAlign w:val="bottom"/>
            <w:hideMark/>
          </w:tcPr>
          <w:p w14:paraId="7131F535" w14:textId="77777777" w:rsidR="00094CF7" w:rsidRPr="00094CF7" w:rsidRDefault="00094CF7" w:rsidP="00094CF7">
            <w:pPr>
              <w:spacing w:after="0" w:line="240" w:lineRule="auto"/>
              <w:jc w:val="right"/>
              <w:rPr>
                <w:rFonts w:ascii="Times New Roman" w:eastAsia="Times New Roman" w:hAnsi="Times New Roman" w:cs="Times New Roman"/>
                <w:sz w:val="18"/>
                <w:szCs w:val="18"/>
                <w:lang w:eastAsia="ru-RU"/>
              </w:rPr>
            </w:pPr>
            <w:r w:rsidRPr="00094CF7">
              <w:rPr>
                <w:rFonts w:ascii="Times New Roman" w:eastAsia="Times New Roman" w:hAnsi="Times New Roman" w:cs="Times New Roman"/>
                <w:sz w:val="18"/>
                <w:szCs w:val="18"/>
                <w:lang w:eastAsia="ru-RU"/>
              </w:rPr>
              <w:t>3,45</w:t>
            </w:r>
          </w:p>
        </w:tc>
      </w:tr>
      <w:tr w:rsidR="00DF769A" w:rsidRPr="00094CF7" w14:paraId="6301331A" w14:textId="77777777" w:rsidTr="00DF769A">
        <w:trPr>
          <w:gridAfter w:val="1"/>
          <w:wAfter w:w="447" w:type="pct"/>
          <w:trHeight w:val="288"/>
        </w:trPr>
        <w:tc>
          <w:tcPr>
            <w:tcW w:w="3961" w:type="pct"/>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B1E7E4E" w14:textId="77777777" w:rsidR="00094CF7" w:rsidRPr="00094CF7" w:rsidRDefault="00094CF7" w:rsidP="00094CF7">
            <w:pPr>
              <w:spacing w:after="0" w:line="240" w:lineRule="auto"/>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Площадь аренды, (</w:t>
            </w:r>
            <w:proofErr w:type="spellStart"/>
            <w:r w:rsidRPr="00094CF7">
              <w:rPr>
                <w:rFonts w:ascii="Times New Roman" w:eastAsia="Times New Roman" w:hAnsi="Times New Roman" w:cs="Times New Roman"/>
                <w:color w:val="000000"/>
                <w:sz w:val="18"/>
                <w:szCs w:val="18"/>
                <w:lang w:eastAsia="ru-RU"/>
              </w:rPr>
              <w:t>кв.м</w:t>
            </w:r>
            <w:proofErr w:type="spellEnd"/>
            <w:r w:rsidRPr="00094CF7">
              <w:rPr>
                <w:rFonts w:ascii="Times New Roman" w:eastAsia="Times New Roman" w:hAnsi="Times New Roman" w:cs="Times New Roman"/>
                <w:color w:val="000000"/>
                <w:sz w:val="18"/>
                <w:szCs w:val="18"/>
                <w:lang w:eastAsia="ru-RU"/>
              </w:rPr>
              <w:t>.)</w:t>
            </w:r>
          </w:p>
        </w:tc>
        <w:tc>
          <w:tcPr>
            <w:tcW w:w="593" w:type="pct"/>
            <w:gridSpan w:val="2"/>
            <w:tcBorders>
              <w:top w:val="nil"/>
              <w:left w:val="nil"/>
              <w:bottom w:val="single" w:sz="4" w:space="0" w:color="auto"/>
              <w:right w:val="single" w:sz="4" w:space="0" w:color="auto"/>
            </w:tcBorders>
            <w:shd w:val="clear" w:color="auto" w:fill="auto"/>
            <w:noWrap/>
            <w:vAlign w:val="bottom"/>
            <w:hideMark/>
          </w:tcPr>
          <w:p w14:paraId="7BE03293" w14:textId="77777777" w:rsidR="00094CF7" w:rsidRPr="00094CF7" w:rsidRDefault="00094CF7" w:rsidP="00094CF7">
            <w:pPr>
              <w:spacing w:after="0" w:line="240" w:lineRule="auto"/>
              <w:jc w:val="right"/>
              <w:rPr>
                <w:rFonts w:ascii="Times New Roman" w:eastAsia="Times New Roman" w:hAnsi="Times New Roman" w:cs="Times New Roman"/>
                <w:sz w:val="18"/>
                <w:szCs w:val="18"/>
                <w:lang w:eastAsia="ru-RU"/>
              </w:rPr>
            </w:pPr>
            <w:r w:rsidRPr="00094CF7">
              <w:rPr>
                <w:rFonts w:ascii="Times New Roman" w:eastAsia="Times New Roman" w:hAnsi="Times New Roman" w:cs="Times New Roman"/>
                <w:sz w:val="18"/>
                <w:szCs w:val="18"/>
                <w:lang w:eastAsia="ru-RU"/>
              </w:rPr>
              <w:t>51,40</w:t>
            </w:r>
          </w:p>
        </w:tc>
      </w:tr>
      <w:tr w:rsidR="00DF769A" w:rsidRPr="00094CF7" w14:paraId="0AF1F994" w14:textId="77777777" w:rsidTr="00DF769A">
        <w:trPr>
          <w:gridAfter w:val="1"/>
          <w:wAfter w:w="447" w:type="pct"/>
          <w:trHeight w:val="288"/>
        </w:trPr>
        <w:tc>
          <w:tcPr>
            <w:tcW w:w="3961" w:type="pct"/>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0125678" w14:textId="77777777" w:rsidR="00094CF7" w:rsidRPr="00094CF7" w:rsidRDefault="00094CF7" w:rsidP="00094CF7">
            <w:pPr>
              <w:spacing w:after="0" w:line="240" w:lineRule="auto"/>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Повышающий коэффициент</w:t>
            </w:r>
          </w:p>
        </w:tc>
        <w:tc>
          <w:tcPr>
            <w:tcW w:w="593" w:type="pct"/>
            <w:gridSpan w:val="2"/>
            <w:tcBorders>
              <w:top w:val="nil"/>
              <w:left w:val="nil"/>
              <w:bottom w:val="single" w:sz="4" w:space="0" w:color="auto"/>
              <w:right w:val="single" w:sz="4" w:space="0" w:color="auto"/>
            </w:tcBorders>
            <w:shd w:val="clear" w:color="auto" w:fill="auto"/>
            <w:noWrap/>
            <w:vAlign w:val="bottom"/>
            <w:hideMark/>
          </w:tcPr>
          <w:p w14:paraId="1A8C1442" w14:textId="77777777" w:rsidR="00094CF7" w:rsidRPr="00094CF7" w:rsidRDefault="00094CF7" w:rsidP="00094CF7">
            <w:pPr>
              <w:spacing w:after="0" w:line="240" w:lineRule="auto"/>
              <w:jc w:val="right"/>
              <w:rPr>
                <w:rFonts w:ascii="Times New Roman" w:eastAsia="Times New Roman" w:hAnsi="Times New Roman" w:cs="Times New Roman"/>
                <w:sz w:val="18"/>
                <w:szCs w:val="18"/>
                <w:lang w:eastAsia="ru-RU"/>
              </w:rPr>
            </w:pPr>
            <w:r w:rsidRPr="00094CF7">
              <w:rPr>
                <w:rFonts w:ascii="Times New Roman" w:eastAsia="Times New Roman" w:hAnsi="Times New Roman" w:cs="Times New Roman"/>
                <w:sz w:val="18"/>
                <w:szCs w:val="18"/>
                <w:lang w:eastAsia="ru-RU"/>
              </w:rPr>
              <w:t>1,00</w:t>
            </w:r>
          </w:p>
        </w:tc>
      </w:tr>
      <w:tr w:rsidR="00DF769A" w:rsidRPr="00094CF7" w14:paraId="7ECB1660" w14:textId="77777777" w:rsidTr="00DF769A">
        <w:trPr>
          <w:gridAfter w:val="1"/>
          <w:wAfter w:w="447" w:type="pct"/>
          <w:trHeight w:val="288"/>
        </w:trPr>
        <w:tc>
          <w:tcPr>
            <w:tcW w:w="3961" w:type="pct"/>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004ED4" w14:textId="77777777" w:rsidR="00094CF7" w:rsidRPr="00094CF7" w:rsidRDefault="00094CF7" w:rsidP="00094CF7">
            <w:pPr>
              <w:spacing w:after="0" w:line="240" w:lineRule="auto"/>
              <w:rPr>
                <w:rFonts w:ascii="Times New Roman" w:eastAsia="Times New Roman" w:hAnsi="Times New Roman" w:cs="Times New Roman"/>
                <w:b/>
                <w:bCs/>
                <w:color w:val="000000"/>
                <w:sz w:val="18"/>
                <w:szCs w:val="18"/>
                <w:lang w:eastAsia="ru-RU"/>
              </w:rPr>
            </w:pPr>
            <w:r w:rsidRPr="00094CF7">
              <w:rPr>
                <w:rFonts w:ascii="Times New Roman" w:eastAsia="Times New Roman" w:hAnsi="Times New Roman" w:cs="Times New Roman"/>
                <w:b/>
                <w:bCs/>
                <w:color w:val="000000"/>
                <w:sz w:val="18"/>
                <w:szCs w:val="18"/>
                <w:lang w:eastAsia="ru-RU"/>
              </w:rPr>
              <w:t>Сумма к оплате в месяц, без налога (НДС), (руб.)</w:t>
            </w:r>
          </w:p>
        </w:tc>
        <w:tc>
          <w:tcPr>
            <w:tcW w:w="593" w:type="pct"/>
            <w:gridSpan w:val="2"/>
            <w:tcBorders>
              <w:top w:val="nil"/>
              <w:left w:val="nil"/>
              <w:bottom w:val="single" w:sz="4" w:space="0" w:color="auto"/>
              <w:right w:val="single" w:sz="4" w:space="0" w:color="auto"/>
            </w:tcBorders>
            <w:shd w:val="clear" w:color="auto" w:fill="auto"/>
            <w:noWrap/>
            <w:vAlign w:val="bottom"/>
            <w:hideMark/>
          </w:tcPr>
          <w:p w14:paraId="26DCC700" w14:textId="77777777" w:rsidR="00094CF7" w:rsidRPr="00094CF7" w:rsidRDefault="00094CF7" w:rsidP="00094CF7">
            <w:pPr>
              <w:spacing w:after="0" w:line="240" w:lineRule="auto"/>
              <w:jc w:val="right"/>
              <w:rPr>
                <w:rFonts w:ascii="Times New Roman" w:eastAsia="Times New Roman" w:hAnsi="Times New Roman" w:cs="Times New Roman"/>
                <w:b/>
                <w:bCs/>
                <w:sz w:val="18"/>
                <w:szCs w:val="18"/>
                <w:lang w:eastAsia="ru-RU"/>
              </w:rPr>
            </w:pPr>
            <w:r w:rsidRPr="00094CF7">
              <w:rPr>
                <w:rFonts w:ascii="Times New Roman" w:eastAsia="Times New Roman" w:hAnsi="Times New Roman" w:cs="Times New Roman"/>
                <w:b/>
                <w:bCs/>
                <w:sz w:val="18"/>
                <w:szCs w:val="18"/>
                <w:lang w:eastAsia="ru-RU"/>
              </w:rPr>
              <w:t>177,33</w:t>
            </w:r>
          </w:p>
        </w:tc>
      </w:tr>
      <w:tr w:rsidR="00DF769A" w:rsidRPr="00094CF7" w14:paraId="7AF122A9" w14:textId="77777777" w:rsidTr="00DF769A">
        <w:trPr>
          <w:gridAfter w:val="1"/>
          <w:wAfter w:w="447" w:type="pct"/>
          <w:trHeight w:val="288"/>
        </w:trPr>
        <w:tc>
          <w:tcPr>
            <w:tcW w:w="773" w:type="pct"/>
            <w:tcBorders>
              <w:top w:val="nil"/>
              <w:left w:val="single" w:sz="4" w:space="0" w:color="auto"/>
              <w:bottom w:val="single" w:sz="4" w:space="0" w:color="auto"/>
              <w:right w:val="nil"/>
            </w:tcBorders>
            <w:shd w:val="clear" w:color="auto" w:fill="auto"/>
            <w:noWrap/>
            <w:vAlign w:val="bottom"/>
            <w:hideMark/>
          </w:tcPr>
          <w:p w14:paraId="50266486" w14:textId="77777777" w:rsidR="00094CF7" w:rsidRPr="00094CF7" w:rsidRDefault="00094CF7" w:rsidP="00094CF7">
            <w:pPr>
              <w:spacing w:after="0" w:line="240" w:lineRule="auto"/>
              <w:rPr>
                <w:rFonts w:ascii="Times New Roman" w:eastAsia="Times New Roman" w:hAnsi="Times New Roman" w:cs="Times New Roman"/>
                <w:b/>
                <w:bCs/>
                <w:color w:val="000000"/>
                <w:sz w:val="18"/>
                <w:szCs w:val="18"/>
                <w:lang w:eastAsia="ru-RU"/>
              </w:rPr>
            </w:pPr>
            <w:r w:rsidRPr="00094CF7">
              <w:rPr>
                <w:rFonts w:ascii="Times New Roman" w:eastAsia="Times New Roman" w:hAnsi="Times New Roman" w:cs="Times New Roman"/>
                <w:b/>
                <w:bCs/>
                <w:color w:val="000000"/>
                <w:sz w:val="18"/>
                <w:szCs w:val="18"/>
                <w:lang w:eastAsia="ru-RU"/>
              </w:rPr>
              <w:t> </w:t>
            </w:r>
          </w:p>
        </w:tc>
        <w:tc>
          <w:tcPr>
            <w:tcW w:w="773" w:type="pct"/>
            <w:tcBorders>
              <w:top w:val="nil"/>
              <w:left w:val="nil"/>
              <w:bottom w:val="single" w:sz="4" w:space="0" w:color="auto"/>
              <w:right w:val="nil"/>
            </w:tcBorders>
            <w:shd w:val="clear" w:color="auto" w:fill="auto"/>
            <w:noWrap/>
            <w:vAlign w:val="bottom"/>
            <w:hideMark/>
          </w:tcPr>
          <w:p w14:paraId="6BEB4810" w14:textId="77777777" w:rsidR="00094CF7" w:rsidRPr="00094CF7" w:rsidRDefault="00094CF7" w:rsidP="00094CF7">
            <w:pPr>
              <w:spacing w:after="0" w:line="240" w:lineRule="auto"/>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 </w:t>
            </w:r>
          </w:p>
        </w:tc>
        <w:tc>
          <w:tcPr>
            <w:tcW w:w="773" w:type="pct"/>
            <w:tcBorders>
              <w:top w:val="nil"/>
              <w:left w:val="nil"/>
              <w:bottom w:val="single" w:sz="4" w:space="0" w:color="auto"/>
              <w:right w:val="nil"/>
            </w:tcBorders>
            <w:shd w:val="clear" w:color="auto" w:fill="auto"/>
            <w:noWrap/>
            <w:vAlign w:val="bottom"/>
            <w:hideMark/>
          </w:tcPr>
          <w:p w14:paraId="3C38706B" w14:textId="77777777" w:rsidR="00094CF7" w:rsidRPr="00094CF7" w:rsidRDefault="00094CF7" w:rsidP="00094CF7">
            <w:pPr>
              <w:spacing w:after="0" w:line="240" w:lineRule="auto"/>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 </w:t>
            </w:r>
          </w:p>
        </w:tc>
        <w:tc>
          <w:tcPr>
            <w:tcW w:w="773" w:type="pct"/>
            <w:gridSpan w:val="3"/>
            <w:tcBorders>
              <w:top w:val="nil"/>
              <w:left w:val="nil"/>
              <w:bottom w:val="single" w:sz="4" w:space="0" w:color="auto"/>
              <w:right w:val="nil"/>
            </w:tcBorders>
            <w:shd w:val="clear" w:color="auto" w:fill="auto"/>
            <w:noWrap/>
            <w:vAlign w:val="bottom"/>
            <w:hideMark/>
          </w:tcPr>
          <w:p w14:paraId="5C3D9435" w14:textId="77777777" w:rsidR="00094CF7" w:rsidRPr="00094CF7" w:rsidRDefault="00094CF7" w:rsidP="00094CF7">
            <w:pPr>
              <w:spacing w:after="0" w:line="240" w:lineRule="auto"/>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 </w:t>
            </w:r>
          </w:p>
        </w:tc>
        <w:tc>
          <w:tcPr>
            <w:tcW w:w="433" w:type="pct"/>
            <w:gridSpan w:val="3"/>
            <w:tcBorders>
              <w:top w:val="nil"/>
              <w:left w:val="nil"/>
              <w:bottom w:val="single" w:sz="4" w:space="0" w:color="auto"/>
              <w:right w:val="nil"/>
            </w:tcBorders>
            <w:shd w:val="clear" w:color="auto" w:fill="auto"/>
            <w:noWrap/>
            <w:vAlign w:val="bottom"/>
            <w:hideMark/>
          </w:tcPr>
          <w:p w14:paraId="416B9F34" w14:textId="77777777" w:rsidR="00094CF7" w:rsidRPr="00094CF7" w:rsidRDefault="00094CF7" w:rsidP="00094CF7">
            <w:pPr>
              <w:spacing w:after="0" w:line="240" w:lineRule="auto"/>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 </w:t>
            </w:r>
          </w:p>
        </w:tc>
        <w:tc>
          <w:tcPr>
            <w:tcW w:w="434" w:type="pct"/>
            <w:gridSpan w:val="2"/>
            <w:tcBorders>
              <w:top w:val="nil"/>
              <w:left w:val="nil"/>
              <w:bottom w:val="single" w:sz="4" w:space="0" w:color="auto"/>
              <w:right w:val="nil"/>
            </w:tcBorders>
            <w:shd w:val="clear" w:color="auto" w:fill="auto"/>
            <w:noWrap/>
            <w:vAlign w:val="bottom"/>
            <w:hideMark/>
          </w:tcPr>
          <w:p w14:paraId="58C76196" w14:textId="77777777" w:rsidR="00094CF7" w:rsidRPr="00094CF7" w:rsidRDefault="00094CF7" w:rsidP="00094CF7">
            <w:pPr>
              <w:spacing w:after="0" w:line="240" w:lineRule="auto"/>
              <w:rPr>
                <w:rFonts w:ascii="Times New Roman" w:eastAsia="Times New Roman" w:hAnsi="Times New Roman" w:cs="Times New Roman"/>
                <w:color w:val="000000"/>
                <w:sz w:val="18"/>
                <w:szCs w:val="18"/>
                <w:lang w:eastAsia="ru-RU"/>
              </w:rPr>
            </w:pPr>
            <w:r w:rsidRPr="00094CF7">
              <w:rPr>
                <w:rFonts w:ascii="Times New Roman" w:eastAsia="Times New Roman" w:hAnsi="Times New Roman" w:cs="Times New Roman"/>
                <w:color w:val="000000"/>
                <w:sz w:val="18"/>
                <w:szCs w:val="18"/>
                <w:lang w:eastAsia="ru-RU"/>
              </w:rPr>
              <w:t> </w:t>
            </w:r>
          </w:p>
        </w:tc>
        <w:tc>
          <w:tcPr>
            <w:tcW w:w="593" w:type="pct"/>
            <w:gridSpan w:val="2"/>
            <w:tcBorders>
              <w:top w:val="nil"/>
              <w:left w:val="nil"/>
              <w:bottom w:val="single" w:sz="4" w:space="0" w:color="auto"/>
              <w:right w:val="single" w:sz="4" w:space="0" w:color="auto"/>
            </w:tcBorders>
            <w:shd w:val="clear" w:color="auto" w:fill="auto"/>
            <w:noWrap/>
            <w:vAlign w:val="bottom"/>
            <w:hideMark/>
          </w:tcPr>
          <w:p w14:paraId="73F78D35" w14:textId="77777777" w:rsidR="00094CF7" w:rsidRPr="00094CF7" w:rsidRDefault="00094CF7" w:rsidP="00094CF7">
            <w:pPr>
              <w:spacing w:after="0" w:line="240" w:lineRule="auto"/>
              <w:rPr>
                <w:rFonts w:ascii="Times New Roman" w:eastAsia="Times New Roman" w:hAnsi="Times New Roman" w:cs="Times New Roman"/>
                <w:b/>
                <w:bCs/>
                <w:color w:val="000000"/>
                <w:sz w:val="18"/>
                <w:szCs w:val="18"/>
                <w:lang w:eastAsia="ru-RU"/>
              </w:rPr>
            </w:pPr>
            <w:r w:rsidRPr="00094CF7">
              <w:rPr>
                <w:rFonts w:ascii="Times New Roman" w:eastAsia="Times New Roman" w:hAnsi="Times New Roman" w:cs="Times New Roman"/>
                <w:b/>
                <w:bCs/>
                <w:color w:val="000000"/>
                <w:sz w:val="18"/>
                <w:szCs w:val="18"/>
                <w:lang w:eastAsia="ru-RU"/>
              </w:rPr>
              <w:t> </w:t>
            </w:r>
          </w:p>
        </w:tc>
      </w:tr>
      <w:tr w:rsidR="00DF769A" w:rsidRPr="00094CF7" w14:paraId="37C62C8F" w14:textId="77777777" w:rsidTr="00DF769A">
        <w:trPr>
          <w:gridAfter w:val="1"/>
          <w:wAfter w:w="447" w:type="pct"/>
          <w:trHeight w:val="288"/>
        </w:trPr>
        <w:tc>
          <w:tcPr>
            <w:tcW w:w="3961" w:type="pct"/>
            <w:gridSpan w:val="11"/>
            <w:tcBorders>
              <w:top w:val="single" w:sz="4" w:space="0" w:color="auto"/>
              <w:left w:val="single" w:sz="4" w:space="0" w:color="auto"/>
              <w:bottom w:val="single" w:sz="4" w:space="0" w:color="auto"/>
              <w:right w:val="single" w:sz="4" w:space="0" w:color="000000"/>
            </w:tcBorders>
            <w:shd w:val="clear" w:color="auto" w:fill="auto"/>
            <w:vAlign w:val="bottom"/>
            <w:hideMark/>
          </w:tcPr>
          <w:p w14:paraId="0FCBA9B4" w14:textId="77777777" w:rsidR="00094CF7" w:rsidRPr="00094CF7" w:rsidRDefault="00094CF7" w:rsidP="00094CF7">
            <w:pPr>
              <w:spacing w:after="0" w:line="240" w:lineRule="auto"/>
              <w:rPr>
                <w:rFonts w:ascii="Times New Roman" w:eastAsia="Times New Roman" w:hAnsi="Times New Roman" w:cs="Times New Roman"/>
                <w:b/>
                <w:bCs/>
                <w:sz w:val="18"/>
                <w:szCs w:val="18"/>
                <w:lang w:eastAsia="ru-RU"/>
              </w:rPr>
            </w:pPr>
            <w:r w:rsidRPr="00094CF7">
              <w:rPr>
                <w:rFonts w:ascii="Times New Roman" w:eastAsia="Times New Roman" w:hAnsi="Times New Roman" w:cs="Times New Roman"/>
                <w:b/>
                <w:bCs/>
                <w:sz w:val="18"/>
                <w:szCs w:val="18"/>
                <w:lang w:eastAsia="ru-RU"/>
              </w:rPr>
              <w:t>Итого сумма к оплате за период с 09.01.2026 по 31.12.2027</w:t>
            </w:r>
          </w:p>
        </w:tc>
        <w:tc>
          <w:tcPr>
            <w:tcW w:w="593" w:type="pct"/>
            <w:gridSpan w:val="2"/>
            <w:tcBorders>
              <w:top w:val="nil"/>
              <w:left w:val="nil"/>
              <w:bottom w:val="single" w:sz="4" w:space="0" w:color="auto"/>
              <w:right w:val="single" w:sz="4" w:space="0" w:color="auto"/>
            </w:tcBorders>
            <w:shd w:val="clear" w:color="auto" w:fill="auto"/>
            <w:noWrap/>
            <w:vAlign w:val="bottom"/>
            <w:hideMark/>
          </w:tcPr>
          <w:p w14:paraId="133A1F0F" w14:textId="77777777" w:rsidR="00094CF7" w:rsidRPr="00094CF7" w:rsidRDefault="00094CF7" w:rsidP="00094CF7">
            <w:pPr>
              <w:spacing w:after="0" w:line="240" w:lineRule="auto"/>
              <w:jc w:val="right"/>
              <w:rPr>
                <w:rFonts w:ascii="Times New Roman" w:eastAsia="Times New Roman" w:hAnsi="Times New Roman" w:cs="Times New Roman"/>
                <w:b/>
                <w:bCs/>
                <w:sz w:val="18"/>
                <w:szCs w:val="18"/>
                <w:lang w:eastAsia="ru-RU"/>
              </w:rPr>
            </w:pPr>
            <w:r w:rsidRPr="00094CF7">
              <w:rPr>
                <w:rFonts w:ascii="Times New Roman" w:eastAsia="Times New Roman" w:hAnsi="Times New Roman" w:cs="Times New Roman"/>
                <w:b/>
                <w:bCs/>
                <w:sz w:val="18"/>
                <w:szCs w:val="18"/>
                <w:lang w:eastAsia="ru-RU"/>
              </w:rPr>
              <w:t>4 255,92</w:t>
            </w:r>
          </w:p>
        </w:tc>
      </w:tr>
      <w:tr w:rsidR="00DF769A" w:rsidRPr="00DF769A" w14:paraId="7C8C604F" w14:textId="77777777" w:rsidTr="00DF769A">
        <w:trPr>
          <w:trHeight w:val="288"/>
        </w:trPr>
        <w:tc>
          <w:tcPr>
            <w:tcW w:w="3711" w:type="pct"/>
            <w:gridSpan w:val="10"/>
            <w:tcBorders>
              <w:top w:val="nil"/>
              <w:left w:val="nil"/>
              <w:bottom w:val="nil"/>
              <w:right w:val="nil"/>
            </w:tcBorders>
            <w:shd w:val="clear" w:color="auto" w:fill="auto"/>
            <w:noWrap/>
            <w:vAlign w:val="center"/>
            <w:hideMark/>
          </w:tcPr>
          <w:p w14:paraId="4AF3AD24" w14:textId="77777777" w:rsidR="00DF769A" w:rsidRDefault="00DF769A" w:rsidP="00DF769A">
            <w:pPr>
              <w:spacing w:after="0" w:line="240" w:lineRule="auto"/>
              <w:rPr>
                <w:rFonts w:ascii="Times New Roman" w:eastAsia="Times New Roman" w:hAnsi="Times New Roman" w:cs="Times New Roman"/>
                <w:sz w:val="18"/>
                <w:szCs w:val="18"/>
                <w:lang w:eastAsia="ru-RU"/>
              </w:rPr>
            </w:pPr>
          </w:p>
          <w:p w14:paraId="39E7E7C7" w14:textId="77777777" w:rsidR="00DF769A" w:rsidRDefault="00DF769A" w:rsidP="00DF769A">
            <w:pPr>
              <w:spacing w:after="0" w:line="240" w:lineRule="auto"/>
              <w:rPr>
                <w:rFonts w:ascii="Times New Roman" w:eastAsia="Times New Roman" w:hAnsi="Times New Roman" w:cs="Times New Roman"/>
                <w:sz w:val="18"/>
                <w:szCs w:val="18"/>
                <w:lang w:eastAsia="ru-RU"/>
              </w:rPr>
            </w:pPr>
          </w:p>
          <w:p w14:paraId="7368620A" w14:textId="77777777" w:rsidR="00DF769A" w:rsidRDefault="00DF769A" w:rsidP="00DF769A">
            <w:pPr>
              <w:spacing w:after="0" w:line="240" w:lineRule="auto"/>
              <w:rPr>
                <w:rFonts w:ascii="Times New Roman" w:eastAsia="Times New Roman" w:hAnsi="Times New Roman" w:cs="Times New Roman"/>
                <w:sz w:val="18"/>
                <w:szCs w:val="18"/>
                <w:lang w:eastAsia="ru-RU"/>
              </w:rPr>
            </w:pPr>
          </w:p>
          <w:p w14:paraId="49C7CC4A" w14:textId="4EBE3E49" w:rsidR="00DF769A" w:rsidRPr="00DF769A" w:rsidRDefault="00DF769A" w:rsidP="00DF769A">
            <w:pPr>
              <w:spacing w:after="0" w:line="240" w:lineRule="auto"/>
              <w:rPr>
                <w:rFonts w:ascii="Times New Roman" w:eastAsia="Times New Roman" w:hAnsi="Times New Roman" w:cs="Times New Roman"/>
                <w:sz w:val="18"/>
                <w:szCs w:val="18"/>
                <w:lang w:eastAsia="ru-RU"/>
              </w:rPr>
            </w:pPr>
            <w:r w:rsidRPr="00DF769A">
              <w:rPr>
                <w:rFonts w:ascii="Times New Roman" w:eastAsia="Times New Roman" w:hAnsi="Times New Roman" w:cs="Times New Roman"/>
                <w:sz w:val="18"/>
                <w:szCs w:val="18"/>
                <w:lang w:eastAsia="ru-RU"/>
              </w:rPr>
              <w:t xml:space="preserve">Директор МАОУ СОШ № 183                                                                                              Директор  </w:t>
            </w:r>
          </w:p>
        </w:tc>
        <w:tc>
          <w:tcPr>
            <w:tcW w:w="421" w:type="pct"/>
            <w:gridSpan w:val="2"/>
            <w:tcBorders>
              <w:top w:val="nil"/>
              <w:left w:val="nil"/>
              <w:bottom w:val="nil"/>
              <w:right w:val="nil"/>
            </w:tcBorders>
            <w:shd w:val="clear" w:color="auto" w:fill="auto"/>
            <w:noWrap/>
            <w:vAlign w:val="bottom"/>
            <w:hideMark/>
          </w:tcPr>
          <w:p w14:paraId="10F5066E" w14:textId="77777777" w:rsidR="00DF769A" w:rsidRPr="00DF769A" w:rsidRDefault="00DF769A" w:rsidP="00DF769A">
            <w:pPr>
              <w:spacing w:after="0" w:line="240" w:lineRule="auto"/>
              <w:rPr>
                <w:rFonts w:ascii="Times New Roman" w:eastAsia="Times New Roman" w:hAnsi="Times New Roman" w:cs="Times New Roman"/>
                <w:sz w:val="18"/>
                <w:szCs w:val="18"/>
                <w:lang w:eastAsia="ru-RU"/>
              </w:rPr>
            </w:pPr>
          </w:p>
        </w:tc>
        <w:tc>
          <w:tcPr>
            <w:tcW w:w="868" w:type="pct"/>
            <w:gridSpan w:val="2"/>
            <w:tcBorders>
              <w:top w:val="nil"/>
              <w:left w:val="nil"/>
              <w:bottom w:val="nil"/>
              <w:right w:val="nil"/>
            </w:tcBorders>
            <w:shd w:val="clear" w:color="auto" w:fill="auto"/>
            <w:noWrap/>
            <w:vAlign w:val="bottom"/>
            <w:hideMark/>
          </w:tcPr>
          <w:p w14:paraId="230471BF" w14:textId="77777777" w:rsidR="00DF769A" w:rsidRPr="00DF769A" w:rsidRDefault="00DF769A" w:rsidP="00DF769A">
            <w:pPr>
              <w:spacing w:after="0" w:line="240" w:lineRule="auto"/>
              <w:rPr>
                <w:rFonts w:ascii="Times New Roman" w:eastAsia="Times New Roman" w:hAnsi="Times New Roman" w:cs="Times New Roman"/>
                <w:sz w:val="20"/>
                <w:szCs w:val="20"/>
                <w:lang w:eastAsia="ru-RU"/>
              </w:rPr>
            </w:pPr>
          </w:p>
        </w:tc>
      </w:tr>
      <w:tr w:rsidR="00DF769A" w:rsidRPr="00DF769A" w14:paraId="5C37E933" w14:textId="77777777" w:rsidTr="00DF769A">
        <w:trPr>
          <w:trHeight w:val="288"/>
        </w:trPr>
        <w:tc>
          <w:tcPr>
            <w:tcW w:w="2586" w:type="pct"/>
            <w:gridSpan w:val="4"/>
            <w:tcBorders>
              <w:top w:val="nil"/>
              <w:left w:val="nil"/>
              <w:bottom w:val="nil"/>
              <w:right w:val="nil"/>
            </w:tcBorders>
            <w:shd w:val="clear" w:color="auto" w:fill="auto"/>
            <w:noWrap/>
            <w:vAlign w:val="center"/>
            <w:hideMark/>
          </w:tcPr>
          <w:p w14:paraId="3057B22F" w14:textId="77777777" w:rsidR="00DF769A" w:rsidRPr="00DF769A" w:rsidRDefault="00DF769A" w:rsidP="00DF769A">
            <w:pPr>
              <w:spacing w:after="0" w:line="240" w:lineRule="auto"/>
              <w:rPr>
                <w:rFonts w:ascii="Times New Roman" w:eastAsia="Times New Roman" w:hAnsi="Times New Roman" w:cs="Times New Roman"/>
                <w:sz w:val="20"/>
                <w:szCs w:val="20"/>
                <w:lang w:eastAsia="ru-RU"/>
              </w:rPr>
            </w:pPr>
          </w:p>
        </w:tc>
        <w:tc>
          <w:tcPr>
            <w:tcW w:w="281" w:type="pct"/>
            <w:tcBorders>
              <w:top w:val="nil"/>
              <w:left w:val="nil"/>
              <w:bottom w:val="nil"/>
              <w:right w:val="nil"/>
            </w:tcBorders>
            <w:shd w:val="clear" w:color="auto" w:fill="auto"/>
            <w:noWrap/>
            <w:vAlign w:val="bottom"/>
            <w:hideMark/>
          </w:tcPr>
          <w:p w14:paraId="2F5B75BD" w14:textId="77777777" w:rsidR="00DF769A" w:rsidRPr="00DF769A" w:rsidRDefault="00DF769A" w:rsidP="00DF769A">
            <w:pPr>
              <w:spacing w:after="0" w:line="240" w:lineRule="auto"/>
              <w:rPr>
                <w:rFonts w:ascii="Times New Roman" w:eastAsia="Times New Roman" w:hAnsi="Times New Roman" w:cs="Times New Roman"/>
                <w:sz w:val="20"/>
                <w:szCs w:val="20"/>
                <w:lang w:eastAsia="ru-RU"/>
              </w:rPr>
            </w:pPr>
          </w:p>
        </w:tc>
        <w:tc>
          <w:tcPr>
            <w:tcW w:w="281" w:type="pct"/>
            <w:gridSpan w:val="2"/>
            <w:tcBorders>
              <w:top w:val="nil"/>
              <w:left w:val="nil"/>
              <w:bottom w:val="nil"/>
              <w:right w:val="nil"/>
            </w:tcBorders>
            <w:shd w:val="clear" w:color="auto" w:fill="auto"/>
            <w:noWrap/>
            <w:vAlign w:val="bottom"/>
            <w:hideMark/>
          </w:tcPr>
          <w:p w14:paraId="62C0A422" w14:textId="77777777" w:rsidR="00DF769A" w:rsidRPr="00DF769A" w:rsidRDefault="00DF769A" w:rsidP="00DF769A">
            <w:pPr>
              <w:spacing w:after="0" w:line="240" w:lineRule="auto"/>
              <w:rPr>
                <w:rFonts w:ascii="Times New Roman" w:eastAsia="Times New Roman" w:hAnsi="Times New Roman" w:cs="Times New Roman"/>
                <w:sz w:val="20"/>
                <w:szCs w:val="20"/>
                <w:lang w:eastAsia="ru-RU"/>
              </w:rPr>
            </w:pPr>
          </w:p>
        </w:tc>
        <w:tc>
          <w:tcPr>
            <w:tcW w:w="281" w:type="pct"/>
            <w:tcBorders>
              <w:top w:val="nil"/>
              <w:left w:val="nil"/>
              <w:bottom w:val="nil"/>
              <w:right w:val="nil"/>
            </w:tcBorders>
            <w:shd w:val="clear" w:color="auto" w:fill="auto"/>
            <w:noWrap/>
            <w:vAlign w:val="bottom"/>
            <w:hideMark/>
          </w:tcPr>
          <w:p w14:paraId="13658957" w14:textId="77777777" w:rsidR="00DF769A" w:rsidRPr="00DF769A" w:rsidRDefault="00DF769A" w:rsidP="00DF769A">
            <w:pPr>
              <w:spacing w:after="0" w:line="240" w:lineRule="auto"/>
              <w:rPr>
                <w:rFonts w:ascii="Times New Roman" w:eastAsia="Times New Roman" w:hAnsi="Times New Roman" w:cs="Times New Roman"/>
                <w:sz w:val="20"/>
                <w:szCs w:val="20"/>
                <w:lang w:eastAsia="ru-RU"/>
              </w:rPr>
            </w:pPr>
          </w:p>
        </w:tc>
        <w:tc>
          <w:tcPr>
            <w:tcW w:w="281" w:type="pct"/>
            <w:gridSpan w:val="2"/>
            <w:tcBorders>
              <w:top w:val="nil"/>
              <w:left w:val="nil"/>
              <w:bottom w:val="nil"/>
              <w:right w:val="nil"/>
            </w:tcBorders>
            <w:shd w:val="clear" w:color="auto" w:fill="auto"/>
            <w:noWrap/>
            <w:vAlign w:val="bottom"/>
            <w:hideMark/>
          </w:tcPr>
          <w:p w14:paraId="3952920B" w14:textId="77777777" w:rsidR="00DF769A" w:rsidRPr="00DF769A" w:rsidRDefault="00DF769A" w:rsidP="00DF769A">
            <w:pPr>
              <w:spacing w:after="0" w:line="240" w:lineRule="auto"/>
              <w:rPr>
                <w:rFonts w:ascii="Times New Roman" w:eastAsia="Times New Roman" w:hAnsi="Times New Roman" w:cs="Times New Roman"/>
                <w:sz w:val="20"/>
                <w:szCs w:val="20"/>
                <w:lang w:eastAsia="ru-RU"/>
              </w:rPr>
            </w:pPr>
          </w:p>
        </w:tc>
        <w:tc>
          <w:tcPr>
            <w:tcW w:w="421" w:type="pct"/>
            <w:gridSpan w:val="2"/>
            <w:tcBorders>
              <w:top w:val="nil"/>
              <w:left w:val="nil"/>
              <w:bottom w:val="nil"/>
              <w:right w:val="nil"/>
            </w:tcBorders>
            <w:shd w:val="clear" w:color="auto" w:fill="auto"/>
            <w:noWrap/>
            <w:vAlign w:val="bottom"/>
            <w:hideMark/>
          </w:tcPr>
          <w:p w14:paraId="2FB975C1" w14:textId="77777777" w:rsidR="00DF769A" w:rsidRPr="00DF769A" w:rsidRDefault="00DF769A" w:rsidP="00DF769A">
            <w:pPr>
              <w:spacing w:after="0" w:line="240" w:lineRule="auto"/>
              <w:rPr>
                <w:rFonts w:ascii="Times New Roman" w:eastAsia="Times New Roman" w:hAnsi="Times New Roman" w:cs="Times New Roman"/>
                <w:sz w:val="20"/>
                <w:szCs w:val="20"/>
                <w:lang w:eastAsia="ru-RU"/>
              </w:rPr>
            </w:pPr>
          </w:p>
        </w:tc>
        <w:tc>
          <w:tcPr>
            <w:tcW w:w="868" w:type="pct"/>
            <w:gridSpan w:val="2"/>
            <w:tcBorders>
              <w:top w:val="nil"/>
              <w:left w:val="nil"/>
              <w:bottom w:val="nil"/>
              <w:right w:val="nil"/>
            </w:tcBorders>
            <w:shd w:val="clear" w:color="auto" w:fill="auto"/>
            <w:noWrap/>
            <w:vAlign w:val="bottom"/>
            <w:hideMark/>
          </w:tcPr>
          <w:p w14:paraId="78E74B12" w14:textId="77777777" w:rsidR="00DF769A" w:rsidRPr="00DF769A" w:rsidRDefault="00DF769A" w:rsidP="00DF769A">
            <w:pPr>
              <w:spacing w:after="0" w:line="240" w:lineRule="auto"/>
              <w:rPr>
                <w:rFonts w:ascii="Times New Roman" w:eastAsia="Times New Roman" w:hAnsi="Times New Roman" w:cs="Times New Roman"/>
                <w:sz w:val="20"/>
                <w:szCs w:val="20"/>
                <w:lang w:eastAsia="ru-RU"/>
              </w:rPr>
            </w:pPr>
          </w:p>
        </w:tc>
      </w:tr>
      <w:tr w:rsidR="00DF769A" w:rsidRPr="00DF769A" w14:paraId="02A45965" w14:textId="77777777" w:rsidTr="00DF769A">
        <w:trPr>
          <w:trHeight w:val="288"/>
        </w:trPr>
        <w:tc>
          <w:tcPr>
            <w:tcW w:w="5000" w:type="pct"/>
            <w:gridSpan w:val="14"/>
            <w:tcBorders>
              <w:top w:val="nil"/>
              <w:left w:val="nil"/>
              <w:bottom w:val="nil"/>
              <w:right w:val="nil"/>
            </w:tcBorders>
            <w:shd w:val="clear" w:color="auto" w:fill="auto"/>
            <w:noWrap/>
            <w:vAlign w:val="center"/>
            <w:hideMark/>
          </w:tcPr>
          <w:p w14:paraId="67FA2683" w14:textId="2B4C9C24" w:rsidR="00DF769A" w:rsidRPr="00DF769A" w:rsidRDefault="00DF769A" w:rsidP="00DF769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___________________ А.С. </w:t>
            </w:r>
            <w:r w:rsidRPr="00DF769A">
              <w:rPr>
                <w:rFonts w:ascii="Times New Roman" w:eastAsia="Times New Roman" w:hAnsi="Times New Roman" w:cs="Times New Roman"/>
                <w:color w:val="000000"/>
                <w:sz w:val="18"/>
                <w:szCs w:val="18"/>
                <w:lang w:eastAsia="ru-RU"/>
              </w:rPr>
              <w:t>Фирсанова</w:t>
            </w:r>
            <w:r>
              <w:rPr>
                <w:rFonts w:ascii="Times New Roman" w:eastAsia="Times New Roman" w:hAnsi="Times New Roman" w:cs="Times New Roman"/>
                <w:color w:val="000000"/>
                <w:sz w:val="18"/>
                <w:szCs w:val="18"/>
                <w:lang w:eastAsia="ru-RU"/>
              </w:rPr>
              <w:t xml:space="preserve"> </w:t>
            </w:r>
            <w:r w:rsidRPr="00DF769A">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 xml:space="preserve">                    </w:t>
            </w:r>
            <w:r w:rsidRPr="00DF769A">
              <w:rPr>
                <w:rFonts w:ascii="Times New Roman" w:eastAsia="Times New Roman" w:hAnsi="Times New Roman" w:cs="Times New Roman"/>
                <w:color w:val="000000"/>
                <w:sz w:val="18"/>
                <w:szCs w:val="18"/>
                <w:lang w:eastAsia="ru-RU"/>
              </w:rPr>
              <w:t>_________________________/</w:t>
            </w:r>
            <w:r>
              <w:rPr>
                <w:rFonts w:ascii="Times New Roman" w:eastAsia="Times New Roman" w:hAnsi="Times New Roman" w:cs="Times New Roman"/>
                <w:color w:val="000000"/>
                <w:sz w:val="18"/>
                <w:szCs w:val="18"/>
                <w:lang w:eastAsia="ru-RU"/>
              </w:rPr>
              <w:t>________________</w:t>
            </w:r>
            <w:r w:rsidRPr="00DF769A">
              <w:rPr>
                <w:rFonts w:ascii="Times New Roman" w:eastAsia="Times New Roman" w:hAnsi="Times New Roman" w:cs="Times New Roman"/>
                <w:color w:val="000000"/>
                <w:sz w:val="18"/>
                <w:szCs w:val="18"/>
                <w:lang w:eastAsia="ru-RU"/>
              </w:rPr>
              <w:t>/</w:t>
            </w:r>
          </w:p>
        </w:tc>
      </w:tr>
      <w:tr w:rsidR="00DF769A" w:rsidRPr="00DF769A" w14:paraId="6EE374B9" w14:textId="77777777" w:rsidTr="00DF769A">
        <w:trPr>
          <w:trHeight w:val="288"/>
        </w:trPr>
        <w:tc>
          <w:tcPr>
            <w:tcW w:w="2586" w:type="pct"/>
            <w:gridSpan w:val="4"/>
            <w:tcBorders>
              <w:top w:val="nil"/>
              <w:left w:val="nil"/>
              <w:bottom w:val="nil"/>
              <w:right w:val="nil"/>
            </w:tcBorders>
            <w:shd w:val="clear" w:color="auto" w:fill="auto"/>
            <w:noWrap/>
            <w:vAlign w:val="center"/>
            <w:hideMark/>
          </w:tcPr>
          <w:p w14:paraId="76061715" w14:textId="77777777" w:rsidR="00DF769A" w:rsidRPr="00DF769A" w:rsidRDefault="00DF769A" w:rsidP="00DF769A">
            <w:pPr>
              <w:spacing w:after="0" w:line="240" w:lineRule="auto"/>
              <w:rPr>
                <w:rFonts w:ascii="Times New Roman" w:eastAsia="Times New Roman" w:hAnsi="Times New Roman" w:cs="Times New Roman"/>
                <w:color w:val="000000"/>
                <w:sz w:val="18"/>
                <w:szCs w:val="18"/>
                <w:lang w:eastAsia="ru-RU"/>
              </w:rPr>
            </w:pPr>
            <w:proofErr w:type="spellStart"/>
            <w:r w:rsidRPr="00DF769A">
              <w:rPr>
                <w:rFonts w:ascii="Times New Roman" w:eastAsia="Times New Roman" w:hAnsi="Times New Roman" w:cs="Times New Roman"/>
                <w:color w:val="000000"/>
                <w:sz w:val="18"/>
                <w:szCs w:val="18"/>
                <w:lang w:eastAsia="ru-RU"/>
              </w:rPr>
              <w:t>м.п</w:t>
            </w:r>
            <w:proofErr w:type="spellEnd"/>
            <w:r w:rsidRPr="00DF769A">
              <w:rPr>
                <w:rFonts w:ascii="Times New Roman" w:eastAsia="Times New Roman" w:hAnsi="Times New Roman" w:cs="Times New Roman"/>
                <w:color w:val="000000"/>
                <w:sz w:val="18"/>
                <w:szCs w:val="18"/>
                <w:lang w:eastAsia="ru-RU"/>
              </w:rPr>
              <w:t>.</w:t>
            </w:r>
          </w:p>
        </w:tc>
        <w:tc>
          <w:tcPr>
            <w:tcW w:w="281" w:type="pct"/>
            <w:tcBorders>
              <w:top w:val="nil"/>
              <w:left w:val="nil"/>
              <w:bottom w:val="nil"/>
              <w:right w:val="nil"/>
            </w:tcBorders>
            <w:shd w:val="clear" w:color="auto" w:fill="auto"/>
            <w:noWrap/>
            <w:vAlign w:val="bottom"/>
            <w:hideMark/>
          </w:tcPr>
          <w:p w14:paraId="62B084F4" w14:textId="77777777" w:rsidR="00DF769A" w:rsidRPr="00DF769A" w:rsidRDefault="00DF769A" w:rsidP="00DF769A">
            <w:pPr>
              <w:spacing w:after="0" w:line="240" w:lineRule="auto"/>
              <w:rPr>
                <w:rFonts w:ascii="Times New Roman" w:eastAsia="Times New Roman" w:hAnsi="Times New Roman" w:cs="Times New Roman"/>
                <w:color w:val="000000"/>
                <w:sz w:val="18"/>
                <w:szCs w:val="18"/>
                <w:lang w:eastAsia="ru-RU"/>
              </w:rPr>
            </w:pPr>
          </w:p>
        </w:tc>
        <w:tc>
          <w:tcPr>
            <w:tcW w:w="281" w:type="pct"/>
            <w:gridSpan w:val="2"/>
            <w:tcBorders>
              <w:top w:val="nil"/>
              <w:left w:val="nil"/>
              <w:bottom w:val="nil"/>
              <w:right w:val="nil"/>
            </w:tcBorders>
            <w:shd w:val="clear" w:color="auto" w:fill="auto"/>
            <w:noWrap/>
            <w:vAlign w:val="bottom"/>
            <w:hideMark/>
          </w:tcPr>
          <w:p w14:paraId="28E96D04" w14:textId="2FE4655D" w:rsidR="00DF769A" w:rsidRPr="00DF769A" w:rsidRDefault="00DF769A" w:rsidP="00DF769A">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м.п</w:t>
            </w:r>
            <w:proofErr w:type="spellEnd"/>
            <w:r>
              <w:rPr>
                <w:rFonts w:ascii="Times New Roman" w:eastAsia="Times New Roman" w:hAnsi="Times New Roman" w:cs="Times New Roman"/>
                <w:sz w:val="20"/>
                <w:szCs w:val="20"/>
                <w:lang w:eastAsia="ru-RU"/>
              </w:rPr>
              <w:t>.</w:t>
            </w:r>
          </w:p>
        </w:tc>
        <w:tc>
          <w:tcPr>
            <w:tcW w:w="281" w:type="pct"/>
            <w:tcBorders>
              <w:top w:val="nil"/>
              <w:left w:val="nil"/>
              <w:bottom w:val="nil"/>
              <w:right w:val="nil"/>
            </w:tcBorders>
            <w:shd w:val="clear" w:color="auto" w:fill="auto"/>
            <w:noWrap/>
            <w:vAlign w:val="bottom"/>
            <w:hideMark/>
          </w:tcPr>
          <w:p w14:paraId="1E080D45" w14:textId="77777777" w:rsidR="00DF769A" w:rsidRPr="00DF769A" w:rsidRDefault="00DF769A" w:rsidP="00DF769A">
            <w:pPr>
              <w:spacing w:after="0" w:line="240" w:lineRule="auto"/>
              <w:rPr>
                <w:rFonts w:ascii="Times New Roman" w:eastAsia="Times New Roman" w:hAnsi="Times New Roman" w:cs="Times New Roman"/>
                <w:sz w:val="20"/>
                <w:szCs w:val="20"/>
                <w:lang w:eastAsia="ru-RU"/>
              </w:rPr>
            </w:pPr>
          </w:p>
        </w:tc>
        <w:tc>
          <w:tcPr>
            <w:tcW w:w="281" w:type="pct"/>
            <w:gridSpan w:val="2"/>
            <w:tcBorders>
              <w:top w:val="nil"/>
              <w:left w:val="nil"/>
              <w:bottom w:val="nil"/>
              <w:right w:val="nil"/>
            </w:tcBorders>
            <w:shd w:val="clear" w:color="auto" w:fill="auto"/>
            <w:noWrap/>
            <w:vAlign w:val="bottom"/>
            <w:hideMark/>
          </w:tcPr>
          <w:p w14:paraId="35F1C93D" w14:textId="77777777" w:rsidR="00DF769A" w:rsidRPr="00DF769A" w:rsidRDefault="00DF769A" w:rsidP="00DF769A">
            <w:pPr>
              <w:spacing w:after="0" w:line="240" w:lineRule="auto"/>
              <w:rPr>
                <w:rFonts w:ascii="Times New Roman" w:eastAsia="Times New Roman" w:hAnsi="Times New Roman" w:cs="Times New Roman"/>
                <w:sz w:val="20"/>
                <w:szCs w:val="20"/>
                <w:lang w:eastAsia="ru-RU"/>
              </w:rPr>
            </w:pPr>
          </w:p>
        </w:tc>
        <w:tc>
          <w:tcPr>
            <w:tcW w:w="421" w:type="pct"/>
            <w:gridSpan w:val="2"/>
            <w:tcBorders>
              <w:top w:val="nil"/>
              <w:left w:val="nil"/>
              <w:bottom w:val="nil"/>
              <w:right w:val="nil"/>
            </w:tcBorders>
            <w:shd w:val="clear" w:color="auto" w:fill="auto"/>
            <w:noWrap/>
            <w:vAlign w:val="bottom"/>
            <w:hideMark/>
          </w:tcPr>
          <w:p w14:paraId="17C1F358" w14:textId="77777777" w:rsidR="00DF769A" w:rsidRPr="00DF769A" w:rsidRDefault="00DF769A" w:rsidP="00DF769A">
            <w:pPr>
              <w:spacing w:after="0" w:line="240" w:lineRule="auto"/>
              <w:rPr>
                <w:rFonts w:ascii="Times New Roman" w:eastAsia="Times New Roman" w:hAnsi="Times New Roman" w:cs="Times New Roman"/>
                <w:sz w:val="20"/>
                <w:szCs w:val="20"/>
                <w:lang w:eastAsia="ru-RU"/>
              </w:rPr>
            </w:pPr>
          </w:p>
        </w:tc>
        <w:tc>
          <w:tcPr>
            <w:tcW w:w="868" w:type="pct"/>
            <w:gridSpan w:val="2"/>
            <w:tcBorders>
              <w:top w:val="nil"/>
              <w:left w:val="nil"/>
              <w:bottom w:val="nil"/>
              <w:right w:val="nil"/>
            </w:tcBorders>
            <w:shd w:val="clear" w:color="auto" w:fill="auto"/>
            <w:noWrap/>
            <w:vAlign w:val="bottom"/>
            <w:hideMark/>
          </w:tcPr>
          <w:p w14:paraId="06A123B4" w14:textId="77777777" w:rsidR="00DF769A" w:rsidRPr="00DF769A" w:rsidRDefault="00DF769A" w:rsidP="00DF769A">
            <w:pPr>
              <w:spacing w:after="0" w:line="240" w:lineRule="auto"/>
              <w:rPr>
                <w:rFonts w:ascii="Times New Roman" w:eastAsia="Times New Roman" w:hAnsi="Times New Roman" w:cs="Times New Roman"/>
                <w:sz w:val="20"/>
                <w:szCs w:val="20"/>
                <w:lang w:eastAsia="ru-RU"/>
              </w:rPr>
            </w:pPr>
          </w:p>
        </w:tc>
      </w:tr>
    </w:tbl>
    <w:p w14:paraId="380E8AEA" w14:textId="77777777" w:rsidR="00094CF7" w:rsidRDefault="00094CF7" w:rsidP="00306016"/>
    <w:p w14:paraId="309E9804" w14:textId="77777777" w:rsidR="0066320B" w:rsidRDefault="0066320B">
      <w:r>
        <w:br w:type="page"/>
      </w:r>
    </w:p>
    <w:tbl>
      <w:tblPr>
        <w:tblW w:w="5000" w:type="pct"/>
        <w:tblLook w:val="04A0" w:firstRow="1" w:lastRow="0" w:firstColumn="1" w:lastColumn="0" w:noHBand="0" w:noVBand="1"/>
      </w:tblPr>
      <w:tblGrid>
        <w:gridCol w:w="2631"/>
        <w:gridCol w:w="3106"/>
        <w:gridCol w:w="305"/>
        <w:gridCol w:w="305"/>
        <w:gridCol w:w="4034"/>
      </w:tblGrid>
      <w:tr w:rsidR="0066320B" w:rsidRPr="0066320B" w14:paraId="3F735F1B" w14:textId="77777777" w:rsidTr="0066320B">
        <w:trPr>
          <w:trHeight w:val="288"/>
        </w:trPr>
        <w:tc>
          <w:tcPr>
            <w:tcW w:w="1267" w:type="pct"/>
            <w:tcBorders>
              <w:top w:val="nil"/>
              <w:left w:val="nil"/>
              <w:bottom w:val="nil"/>
              <w:right w:val="nil"/>
            </w:tcBorders>
            <w:shd w:val="clear" w:color="auto" w:fill="auto"/>
            <w:noWrap/>
            <w:vAlign w:val="bottom"/>
            <w:hideMark/>
          </w:tcPr>
          <w:p w14:paraId="2EB8E05A" w14:textId="77777777" w:rsidR="0066320B" w:rsidRPr="0066320B" w:rsidRDefault="0066320B" w:rsidP="0066320B">
            <w:pPr>
              <w:spacing w:after="0" w:line="240" w:lineRule="auto"/>
              <w:rPr>
                <w:rFonts w:ascii="Times New Roman" w:eastAsia="Times New Roman" w:hAnsi="Times New Roman" w:cs="Times New Roman"/>
                <w:sz w:val="24"/>
                <w:szCs w:val="24"/>
                <w:lang w:eastAsia="ru-RU"/>
              </w:rPr>
            </w:pPr>
          </w:p>
        </w:tc>
        <w:tc>
          <w:tcPr>
            <w:tcW w:w="1496" w:type="pct"/>
            <w:tcBorders>
              <w:top w:val="nil"/>
              <w:left w:val="nil"/>
              <w:bottom w:val="nil"/>
              <w:right w:val="nil"/>
            </w:tcBorders>
            <w:shd w:val="clear" w:color="auto" w:fill="auto"/>
            <w:noWrap/>
            <w:vAlign w:val="bottom"/>
            <w:hideMark/>
          </w:tcPr>
          <w:p w14:paraId="0583B437"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47" w:type="pct"/>
            <w:tcBorders>
              <w:top w:val="nil"/>
              <w:left w:val="nil"/>
              <w:bottom w:val="nil"/>
              <w:right w:val="nil"/>
            </w:tcBorders>
            <w:shd w:val="clear" w:color="auto" w:fill="auto"/>
            <w:noWrap/>
            <w:vAlign w:val="bottom"/>
            <w:hideMark/>
          </w:tcPr>
          <w:p w14:paraId="28A55B74"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47" w:type="pct"/>
            <w:tcBorders>
              <w:top w:val="nil"/>
              <w:left w:val="nil"/>
              <w:bottom w:val="nil"/>
              <w:right w:val="nil"/>
            </w:tcBorders>
            <w:shd w:val="clear" w:color="auto" w:fill="auto"/>
            <w:noWrap/>
            <w:vAlign w:val="bottom"/>
            <w:hideMark/>
          </w:tcPr>
          <w:p w14:paraId="6AB230D4"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943" w:type="pct"/>
            <w:vMerge w:val="restart"/>
            <w:tcBorders>
              <w:top w:val="nil"/>
              <w:left w:val="nil"/>
              <w:bottom w:val="nil"/>
              <w:right w:val="nil"/>
            </w:tcBorders>
            <w:shd w:val="clear" w:color="auto" w:fill="auto"/>
            <w:hideMark/>
          </w:tcPr>
          <w:p w14:paraId="51081DFD" w14:textId="0C91ABEC" w:rsidR="0066320B" w:rsidRPr="0066320B" w:rsidRDefault="0066320B" w:rsidP="0066320B">
            <w:pPr>
              <w:spacing w:after="0" w:line="240" w:lineRule="auto"/>
              <w:jc w:val="right"/>
              <w:rPr>
                <w:rFonts w:ascii="Times New Roman" w:eastAsia="Times New Roman" w:hAnsi="Times New Roman" w:cs="Times New Roman"/>
                <w:color w:val="000000"/>
                <w:sz w:val="16"/>
                <w:szCs w:val="16"/>
                <w:lang w:eastAsia="ru-RU"/>
              </w:rPr>
            </w:pPr>
            <w:r w:rsidRPr="0066320B">
              <w:rPr>
                <w:rFonts w:ascii="Times New Roman" w:eastAsia="Times New Roman" w:hAnsi="Times New Roman" w:cs="Times New Roman"/>
                <w:color w:val="000000"/>
                <w:sz w:val="16"/>
                <w:szCs w:val="16"/>
                <w:lang w:eastAsia="ru-RU"/>
              </w:rPr>
              <w:t>Приложение № 2                                                                                                                                                                                                                    к договору № _____ от ________202</w:t>
            </w:r>
            <w:r>
              <w:rPr>
                <w:rFonts w:ascii="Times New Roman" w:eastAsia="Times New Roman" w:hAnsi="Times New Roman" w:cs="Times New Roman"/>
                <w:color w:val="000000"/>
                <w:sz w:val="16"/>
                <w:szCs w:val="16"/>
                <w:lang w:eastAsia="ru-RU"/>
              </w:rPr>
              <w:t>_</w:t>
            </w:r>
            <w:r w:rsidRPr="0066320B">
              <w:rPr>
                <w:rFonts w:ascii="Times New Roman" w:eastAsia="Times New Roman" w:hAnsi="Times New Roman" w:cs="Times New Roman"/>
                <w:color w:val="000000"/>
                <w:sz w:val="16"/>
                <w:szCs w:val="16"/>
                <w:lang w:eastAsia="ru-RU"/>
              </w:rPr>
              <w:t xml:space="preserve"> г.</w:t>
            </w:r>
          </w:p>
        </w:tc>
      </w:tr>
      <w:tr w:rsidR="0066320B" w:rsidRPr="0066320B" w14:paraId="370D6CD7" w14:textId="77777777" w:rsidTr="0066320B">
        <w:trPr>
          <w:trHeight w:val="225"/>
        </w:trPr>
        <w:tc>
          <w:tcPr>
            <w:tcW w:w="1267" w:type="pct"/>
            <w:tcBorders>
              <w:top w:val="nil"/>
              <w:left w:val="nil"/>
              <w:bottom w:val="nil"/>
              <w:right w:val="nil"/>
            </w:tcBorders>
            <w:shd w:val="clear" w:color="auto" w:fill="auto"/>
            <w:noWrap/>
            <w:vAlign w:val="bottom"/>
            <w:hideMark/>
          </w:tcPr>
          <w:p w14:paraId="481473BD" w14:textId="77777777" w:rsidR="0066320B" w:rsidRPr="0066320B" w:rsidRDefault="0066320B" w:rsidP="0066320B">
            <w:pPr>
              <w:spacing w:after="0" w:line="240" w:lineRule="auto"/>
              <w:jc w:val="right"/>
              <w:rPr>
                <w:rFonts w:ascii="Times New Roman" w:eastAsia="Times New Roman" w:hAnsi="Times New Roman" w:cs="Times New Roman"/>
                <w:color w:val="000000"/>
                <w:sz w:val="16"/>
                <w:szCs w:val="16"/>
                <w:lang w:eastAsia="ru-RU"/>
              </w:rPr>
            </w:pPr>
          </w:p>
        </w:tc>
        <w:tc>
          <w:tcPr>
            <w:tcW w:w="1496" w:type="pct"/>
            <w:tcBorders>
              <w:top w:val="nil"/>
              <w:left w:val="nil"/>
              <w:bottom w:val="nil"/>
              <w:right w:val="nil"/>
            </w:tcBorders>
            <w:shd w:val="clear" w:color="auto" w:fill="auto"/>
            <w:noWrap/>
            <w:vAlign w:val="bottom"/>
            <w:hideMark/>
          </w:tcPr>
          <w:p w14:paraId="53A8E6D6"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47" w:type="pct"/>
            <w:tcBorders>
              <w:top w:val="nil"/>
              <w:left w:val="nil"/>
              <w:bottom w:val="nil"/>
              <w:right w:val="nil"/>
            </w:tcBorders>
            <w:shd w:val="clear" w:color="auto" w:fill="auto"/>
            <w:noWrap/>
            <w:vAlign w:val="bottom"/>
            <w:hideMark/>
          </w:tcPr>
          <w:p w14:paraId="11AC7D08"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47" w:type="pct"/>
            <w:tcBorders>
              <w:top w:val="nil"/>
              <w:left w:val="nil"/>
              <w:bottom w:val="nil"/>
              <w:right w:val="nil"/>
            </w:tcBorders>
            <w:shd w:val="clear" w:color="auto" w:fill="auto"/>
            <w:noWrap/>
            <w:vAlign w:val="bottom"/>
            <w:hideMark/>
          </w:tcPr>
          <w:p w14:paraId="214554DB"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943" w:type="pct"/>
            <w:vMerge/>
            <w:tcBorders>
              <w:top w:val="nil"/>
              <w:left w:val="nil"/>
              <w:bottom w:val="nil"/>
              <w:right w:val="nil"/>
            </w:tcBorders>
            <w:vAlign w:val="center"/>
            <w:hideMark/>
          </w:tcPr>
          <w:p w14:paraId="7BD50AD4" w14:textId="77777777" w:rsidR="0066320B" w:rsidRPr="0066320B" w:rsidRDefault="0066320B" w:rsidP="0066320B">
            <w:pPr>
              <w:spacing w:after="0" w:line="240" w:lineRule="auto"/>
              <w:rPr>
                <w:rFonts w:ascii="Times New Roman" w:eastAsia="Times New Roman" w:hAnsi="Times New Roman" w:cs="Times New Roman"/>
                <w:color w:val="000000"/>
                <w:sz w:val="16"/>
                <w:szCs w:val="16"/>
                <w:lang w:eastAsia="ru-RU"/>
              </w:rPr>
            </w:pPr>
          </w:p>
        </w:tc>
      </w:tr>
    </w:tbl>
    <w:p w14:paraId="1E8DF230" w14:textId="77777777" w:rsidR="0066320B" w:rsidRDefault="0066320B"/>
    <w:tbl>
      <w:tblPr>
        <w:tblW w:w="5000" w:type="pct"/>
        <w:tblLook w:val="04A0" w:firstRow="1" w:lastRow="0" w:firstColumn="1" w:lastColumn="0" w:noHBand="0" w:noVBand="1"/>
      </w:tblPr>
      <w:tblGrid>
        <w:gridCol w:w="1738"/>
        <w:gridCol w:w="2454"/>
        <w:gridCol w:w="351"/>
        <w:gridCol w:w="351"/>
        <w:gridCol w:w="508"/>
        <w:gridCol w:w="585"/>
        <w:gridCol w:w="585"/>
        <w:gridCol w:w="585"/>
        <w:gridCol w:w="47"/>
        <w:gridCol w:w="534"/>
        <w:gridCol w:w="429"/>
        <w:gridCol w:w="2214"/>
      </w:tblGrid>
      <w:tr w:rsidR="0066320B" w:rsidRPr="0066320B" w14:paraId="405E9B54" w14:textId="77777777" w:rsidTr="00DF769A">
        <w:trPr>
          <w:trHeight w:val="794"/>
        </w:trPr>
        <w:tc>
          <w:tcPr>
            <w:tcW w:w="4568" w:type="pct"/>
            <w:gridSpan w:val="12"/>
            <w:tcBorders>
              <w:top w:val="nil"/>
              <w:left w:val="nil"/>
              <w:right w:val="nil"/>
            </w:tcBorders>
            <w:shd w:val="clear" w:color="auto" w:fill="auto"/>
            <w:noWrap/>
            <w:vAlign w:val="bottom"/>
            <w:hideMark/>
          </w:tcPr>
          <w:p w14:paraId="217AEA85" w14:textId="4EB82F00" w:rsidR="0066320B" w:rsidRDefault="0066320B" w:rsidP="0066320B">
            <w:pPr>
              <w:spacing w:after="0" w:line="240" w:lineRule="auto"/>
              <w:jc w:val="center"/>
              <w:rPr>
                <w:rFonts w:ascii="Times New Roman" w:eastAsia="Times New Roman" w:hAnsi="Times New Roman" w:cs="Times New Roman"/>
                <w:b/>
                <w:bCs/>
                <w:color w:val="000000"/>
                <w:lang w:eastAsia="ru-RU"/>
              </w:rPr>
            </w:pPr>
            <w:r w:rsidRPr="0066320B">
              <w:rPr>
                <w:rFonts w:ascii="Times New Roman" w:eastAsia="Times New Roman" w:hAnsi="Times New Roman" w:cs="Times New Roman"/>
                <w:b/>
                <w:bCs/>
                <w:color w:val="000000"/>
                <w:lang w:eastAsia="ru-RU"/>
              </w:rPr>
              <w:t xml:space="preserve">Расчет (ориентировочный) амортизационные отчисления на модернизацию кухонного оборудования: </w:t>
            </w:r>
          </w:p>
          <w:p w14:paraId="0AEFFCBA" w14:textId="78D7772A" w:rsidR="00DF769A" w:rsidRDefault="00DF769A" w:rsidP="0066320B">
            <w:pPr>
              <w:spacing w:after="0" w:line="240" w:lineRule="auto"/>
              <w:jc w:val="center"/>
              <w:rPr>
                <w:rFonts w:ascii="Times New Roman" w:eastAsia="Times New Roman" w:hAnsi="Times New Roman" w:cs="Times New Roman"/>
                <w:b/>
                <w:bCs/>
                <w:color w:val="000000"/>
                <w:lang w:eastAsia="ru-RU"/>
              </w:rPr>
            </w:pPr>
          </w:p>
          <w:tbl>
            <w:tblPr>
              <w:tblW w:w="9460" w:type="dxa"/>
              <w:tblLook w:val="04A0" w:firstRow="1" w:lastRow="0" w:firstColumn="1" w:lastColumn="0" w:noHBand="0" w:noVBand="1"/>
            </w:tblPr>
            <w:tblGrid>
              <w:gridCol w:w="960"/>
              <w:gridCol w:w="960"/>
              <w:gridCol w:w="960"/>
              <w:gridCol w:w="960"/>
              <w:gridCol w:w="960"/>
              <w:gridCol w:w="2420"/>
              <w:gridCol w:w="2240"/>
            </w:tblGrid>
            <w:tr w:rsidR="00DF769A" w:rsidRPr="00DF769A" w14:paraId="1CB6C383" w14:textId="77777777" w:rsidTr="00DF769A">
              <w:trPr>
                <w:trHeight w:val="270"/>
              </w:trPr>
              <w:tc>
                <w:tcPr>
                  <w:tcW w:w="7220" w:type="dxa"/>
                  <w:gridSpan w:val="6"/>
                  <w:tcBorders>
                    <w:top w:val="single" w:sz="4" w:space="0" w:color="auto"/>
                    <w:left w:val="single" w:sz="4" w:space="0" w:color="auto"/>
                    <w:bottom w:val="single" w:sz="4" w:space="0" w:color="auto"/>
                    <w:right w:val="nil"/>
                  </w:tcBorders>
                  <w:shd w:val="clear" w:color="auto" w:fill="auto"/>
                  <w:vAlign w:val="bottom"/>
                  <w:hideMark/>
                </w:tcPr>
                <w:p w14:paraId="3E91C293" w14:textId="77777777" w:rsidR="00DF769A" w:rsidRPr="00DF769A" w:rsidRDefault="00DF769A" w:rsidP="00DF769A">
                  <w:pPr>
                    <w:spacing w:after="0" w:line="240" w:lineRule="auto"/>
                    <w:rPr>
                      <w:rFonts w:ascii="Times New Roman" w:eastAsia="Times New Roman" w:hAnsi="Times New Roman" w:cs="Times New Roman"/>
                      <w:b/>
                      <w:bCs/>
                      <w:color w:val="000000"/>
                      <w:sz w:val="18"/>
                      <w:szCs w:val="18"/>
                      <w:lang w:eastAsia="ru-RU"/>
                    </w:rPr>
                  </w:pPr>
                  <w:r w:rsidRPr="00DF769A">
                    <w:rPr>
                      <w:rFonts w:ascii="Times New Roman" w:eastAsia="Times New Roman" w:hAnsi="Times New Roman" w:cs="Times New Roman"/>
                      <w:b/>
                      <w:bCs/>
                      <w:color w:val="000000"/>
                      <w:sz w:val="18"/>
                      <w:szCs w:val="18"/>
                      <w:lang w:eastAsia="ru-RU"/>
                    </w:rPr>
                    <w:t xml:space="preserve">Амортизационные отчисления на модернизацию кухонного оборудования:  </w:t>
                  </w:r>
                </w:p>
              </w:tc>
              <w:tc>
                <w:tcPr>
                  <w:tcW w:w="2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E24D27" w14:textId="77777777" w:rsidR="00DF769A" w:rsidRPr="00DF769A" w:rsidRDefault="00DF769A" w:rsidP="00DF769A">
                  <w:pPr>
                    <w:spacing w:after="0" w:line="240" w:lineRule="auto"/>
                    <w:rPr>
                      <w:rFonts w:ascii="Times New Roman" w:eastAsia="Times New Roman" w:hAnsi="Times New Roman" w:cs="Times New Roman"/>
                      <w:b/>
                      <w:bCs/>
                      <w:color w:val="000000"/>
                      <w:sz w:val="18"/>
                      <w:szCs w:val="18"/>
                      <w:lang w:eastAsia="ru-RU"/>
                    </w:rPr>
                  </w:pPr>
                  <w:r w:rsidRPr="00DF769A">
                    <w:rPr>
                      <w:rFonts w:ascii="Times New Roman" w:eastAsia="Times New Roman" w:hAnsi="Times New Roman" w:cs="Times New Roman"/>
                      <w:b/>
                      <w:bCs/>
                      <w:color w:val="000000"/>
                      <w:sz w:val="18"/>
                      <w:szCs w:val="18"/>
                      <w:lang w:eastAsia="ru-RU"/>
                    </w:rPr>
                    <w:t> </w:t>
                  </w:r>
                </w:p>
              </w:tc>
            </w:tr>
            <w:tr w:rsidR="00DF769A" w:rsidRPr="00DF769A" w14:paraId="390568BA" w14:textId="77777777" w:rsidTr="00DF769A">
              <w:trPr>
                <w:trHeight w:val="315"/>
              </w:trPr>
              <w:tc>
                <w:tcPr>
                  <w:tcW w:w="722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2A773343" w14:textId="77777777" w:rsidR="00DF769A" w:rsidRPr="00DF769A" w:rsidRDefault="00DF769A" w:rsidP="00DF769A">
                  <w:pPr>
                    <w:spacing w:after="0" w:line="240" w:lineRule="auto"/>
                    <w:rPr>
                      <w:rFonts w:ascii="Times New Roman" w:eastAsia="Times New Roman" w:hAnsi="Times New Roman" w:cs="Times New Roman"/>
                      <w:color w:val="000000"/>
                      <w:sz w:val="18"/>
                      <w:szCs w:val="18"/>
                      <w:lang w:eastAsia="ru-RU"/>
                    </w:rPr>
                  </w:pPr>
                  <w:r w:rsidRPr="00DF769A">
                    <w:rPr>
                      <w:rFonts w:ascii="Times New Roman" w:eastAsia="Times New Roman" w:hAnsi="Times New Roman" w:cs="Times New Roman"/>
                      <w:color w:val="000000"/>
                      <w:sz w:val="18"/>
                      <w:szCs w:val="18"/>
                      <w:lang w:eastAsia="ru-RU"/>
                    </w:rPr>
                    <w:t xml:space="preserve">Начальная стоимость оборудования, переданного в аренду в год, (руб.) </w:t>
                  </w:r>
                </w:p>
              </w:tc>
              <w:tc>
                <w:tcPr>
                  <w:tcW w:w="2240" w:type="dxa"/>
                  <w:tcBorders>
                    <w:top w:val="nil"/>
                    <w:left w:val="nil"/>
                    <w:bottom w:val="single" w:sz="4" w:space="0" w:color="auto"/>
                    <w:right w:val="single" w:sz="4" w:space="0" w:color="auto"/>
                  </w:tcBorders>
                  <w:shd w:val="clear" w:color="auto" w:fill="auto"/>
                  <w:noWrap/>
                  <w:vAlign w:val="bottom"/>
                  <w:hideMark/>
                </w:tcPr>
                <w:p w14:paraId="39F64D6F" w14:textId="77777777" w:rsidR="00DF769A" w:rsidRPr="00DF769A" w:rsidRDefault="00DF769A" w:rsidP="00DF769A">
                  <w:pPr>
                    <w:spacing w:after="0" w:line="240" w:lineRule="auto"/>
                    <w:jc w:val="right"/>
                    <w:rPr>
                      <w:rFonts w:ascii="Times New Roman" w:eastAsia="Times New Roman" w:hAnsi="Times New Roman" w:cs="Times New Roman"/>
                      <w:b/>
                      <w:bCs/>
                      <w:sz w:val="18"/>
                      <w:szCs w:val="18"/>
                      <w:lang w:eastAsia="ru-RU"/>
                    </w:rPr>
                  </w:pPr>
                  <w:r w:rsidRPr="00DF769A">
                    <w:rPr>
                      <w:rFonts w:ascii="Times New Roman" w:eastAsia="Times New Roman" w:hAnsi="Times New Roman" w:cs="Times New Roman"/>
                      <w:b/>
                      <w:bCs/>
                      <w:sz w:val="18"/>
                      <w:szCs w:val="18"/>
                      <w:lang w:eastAsia="ru-RU"/>
                    </w:rPr>
                    <w:t>1 467 140,78</w:t>
                  </w:r>
                </w:p>
              </w:tc>
            </w:tr>
            <w:tr w:rsidR="00DF769A" w:rsidRPr="00DF769A" w14:paraId="1CF353C4" w14:textId="77777777" w:rsidTr="00DF769A">
              <w:trPr>
                <w:trHeight w:val="495"/>
              </w:trPr>
              <w:tc>
                <w:tcPr>
                  <w:tcW w:w="722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F8F7366" w14:textId="77777777" w:rsidR="00DF769A" w:rsidRPr="00DF769A" w:rsidRDefault="00DF769A" w:rsidP="00DF769A">
                  <w:pPr>
                    <w:spacing w:after="0" w:line="240" w:lineRule="auto"/>
                    <w:rPr>
                      <w:rFonts w:ascii="Times New Roman" w:eastAsia="Times New Roman" w:hAnsi="Times New Roman" w:cs="Times New Roman"/>
                      <w:color w:val="000000"/>
                      <w:sz w:val="18"/>
                      <w:szCs w:val="18"/>
                      <w:lang w:eastAsia="ru-RU"/>
                    </w:rPr>
                  </w:pPr>
                  <w:r w:rsidRPr="00DF769A">
                    <w:rPr>
                      <w:rFonts w:ascii="Times New Roman" w:eastAsia="Times New Roman" w:hAnsi="Times New Roman" w:cs="Times New Roman"/>
                      <w:color w:val="000000"/>
                      <w:sz w:val="18"/>
                      <w:szCs w:val="18"/>
                      <w:lang w:eastAsia="ru-RU"/>
                    </w:rPr>
                    <w:t>Амортизационные отчисления на модернизацию кухонного оборудования в размере 2% от начальной стоимости, переданного в аренду в год, (руб.)</w:t>
                  </w:r>
                </w:p>
              </w:tc>
              <w:tc>
                <w:tcPr>
                  <w:tcW w:w="2240" w:type="dxa"/>
                  <w:tcBorders>
                    <w:top w:val="nil"/>
                    <w:left w:val="nil"/>
                    <w:bottom w:val="single" w:sz="4" w:space="0" w:color="auto"/>
                    <w:right w:val="single" w:sz="4" w:space="0" w:color="auto"/>
                  </w:tcBorders>
                  <w:shd w:val="clear" w:color="auto" w:fill="auto"/>
                  <w:noWrap/>
                  <w:vAlign w:val="bottom"/>
                  <w:hideMark/>
                </w:tcPr>
                <w:p w14:paraId="5D4AE300" w14:textId="77777777" w:rsidR="00DF769A" w:rsidRPr="00DF769A" w:rsidRDefault="00DF769A" w:rsidP="00DF769A">
                  <w:pPr>
                    <w:spacing w:after="0" w:line="240" w:lineRule="auto"/>
                    <w:jc w:val="right"/>
                    <w:rPr>
                      <w:rFonts w:ascii="Times New Roman" w:eastAsia="Times New Roman" w:hAnsi="Times New Roman" w:cs="Times New Roman"/>
                      <w:color w:val="000000"/>
                      <w:sz w:val="18"/>
                      <w:szCs w:val="18"/>
                      <w:lang w:eastAsia="ru-RU"/>
                    </w:rPr>
                  </w:pPr>
                  <w:r w:rsidRPr="00DF769A">
                    <w:rPr>
                      <w:rFonts w:ascii="Times New Roman" w:eastAsia="Times New Roman" w:hAnsi="Times New Roman" w:cs="Times New Roman"/>
                      <w:color w:val="000000"/>
                      <w:sz w:val="18"/>
                      <w:szCs w:val="18"/>
                      <w:lang w:eastAsia="ru-RU"/>
                    </w:rPr>
                    <w:t>29 342,82</w:t>
                  </w:r>
                </w:p>
              </w:tc>
            </w:tr>
            <w:tr w:rsidR="00DF769A" w:rsidRPr="00DF769A" w14:paraId="33EAFFB5" w14:textId="77777777" w:rsidTr="00DF769A">
              <w:trPr>
                <w:trHeight w:val="450"/>
              </w:trPr>
              <w:tc>
                <w:tcPr>
                  <w:tcW w:w="722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3DE134BC" w14:textId="77777777" w:rsidR="00DF769A" w:rsidRPr="00DF769A" w:rsidRDefault="00DF769A" w:rsidP="00DF769A">
                  <w:pPr>
                    <w:spacing w:after="0" w:line="240" w:lineRule="auto"/>
                    <w:rPr>
                      <w:rFonts w:ascii="Times New Roman" w:eastAsia="Times New Roman" w:hAnsi="Times New Roman" w:cs="Times New Roman"/>
                      <w:color w:val="000000"/>
                      <w:sz w:val="18"/>
                      <w:szCs w:val="18"/>
                      <w:lang w:eastAsia="ru-RU"/>
                    </w:rPr>
                  </w:pPr>
                  <w:r w:rsidRPr="00DF769A">
                    <w:rPr>
                      <w:rFonts w:ascii="Times New Roman" w:eastAsia="Times New Roman" w:hAnsi="Times New Roman" w:cs="Times New Roman"/>
                      <w:color w:val="000000"/>
                      <w:sz w:val="18"/>
                      <w:szCs w:val="18"/>
                      <w:lang w:eastAsia="ru-RU"/>
                    </w:rPr>
                    <w:t>Амортизационные отчисления на модернизацию кухонного оборудования в размере 2% от начальной стоимости, переданного в аренду в месяц, (руб.)</w:t>
                  </w:r>
                </w:p>
              </w:tc>
              <w:tc>
                <w:tcPr>
                  <w:tcW w:w="2240" w:type="dxa"/>
                  <w:tcBorders>
                    <w:top w:val="nil"/>
                    <w:left w:val="nil"/>
                    <w:bottom w:val="single" w:sz="4" w:space="0" w:color="auto"/>
                    <w:right w:val="single" w:sz="4" w:space="0" w:color="auto"/>
                  </w:tcBorders>
                  <w:shd w:val="clear" w:color="auto" w:fill="auto"/>
                  <w:noWrap/>
                  <w:vAlign w:val="bottom"/>
                  <w:hideMark/>
                </w:tcPr>
                <w:p w14:paraId="03B0E26C" w14:textId="77777777" w:rsidR="00DF769A" w:rsidRPr="00DF769A" w:rsidRDefault="00DF769A" w:rsidP="00DF769A">
                  <w:pPr>
                    <w:spacing w:after="0" w:line="240" w:lineRule="auto"/>
                    <w:jc w:val="right"/>
                    <w:rPr>
                      <w:rFonts w:ascii="Times New Roman" w:eastAsia="Times New Roman" w:hAnsi="Times New Roman" w:cs="Times New Roman"/>
                      <w:b/>
                      <w:bCs/>
                      <w:color w:val="000000"/>
                      <w:sz w:val="18"/>
                      <w:szCs w:val="18"/>
                      <w:lang w:eastAsia="ru-RU"/>
                    </w:rPr>
                  </w:pPr>
                  <w:r w:rsidRPr="00DF769A">
                    <w:rPr>
                      <w:rFonts w:ascii="Times New Roman" w:eastAsia="Times New Roman" w:hAnsi="Times New Roman" w:cs="Times New Roman"/>
                      <w:b/>
                      <w:bCs/>
                      <w:color w:val="000000"/>
                      <w:sz w:val="18"/>
                      <w:szCs w:val="18"/>
                      <w:lang w:eastAsia="ru-RU"/>
                    </w:rPr>
                    <w:t>2 445,24</w:t>
                  </w:r>
                </w:p>
              </w:tc>
            </w:tr>
            <w:tr w:rsidR="00DF769A" w:rsidRPr="00DF769A" w14:paraId="0DD72ACD" w14:textId="77777777" w:rsidTr="00DF769A">
              <w:trPr>
                <w:trHeight w:val="270"/>
              </w:trPr>
              <w:tc>
                <w:tcPr>
                  <w:tcW w:w="960" w:type="dxa"/>
                  <w:tcBorders>
                    <w:top w:val="nil"/>
                    <w:left w:val="single" w:sz="4" w:space="0" w:color="auto"/>
                    <w:bottom w:val="single" w:sz="4" w:space="0" w:color="auto"/>
                    <w:right w:val="nil"/>
                  </w:tcBorders>
                  <w:shd w:val="clear" w:color="auto" w:fill="auto"/>
                  <w:vAlign w:val="bottom"/>
                  <w:hideMark/>
                </w:tcPr>
                <w:p w14:paraId="59609E9D" w14:textId="77777777" w:rsidR="00DF769A" w:rsidRPr="00DF769A" w:rsidRDefault="00DF769A" w:rsidP="00DF769A">
                  <w:pPr>
                    <w:spacing w:after="0" w:line="240" w:lineRule="auto"/>
                    <w:rPr>
                      <w:rFonts w:ascii="Times New Roman" w:eastAsia="Times New Roman" w:hAnsi="Times New Roman" w:cs="Times New Roman"/>
                      <w:color w:val="000000"/>
                      <w:sz w:val="18"/>
                      <w:szCs w:val="18"/>
                      <w:lang w:eastAsia="ru-RU"/>
                    </w:rPr>
                  </w:pPr>
                  <w:r w:rsidRPr="00DF769A">
                    <w:rPr>
                      <w:rFonts w:ascii="Times New Roman" w:eastAsia="Times New Roman" w:hAnsi="Times New Roman" w:cs="Times New Roman"/>
                      <w:color w:val="000000"/>
                      <w:sz w:val="18"/>
                      <w:szCs w:val="18"/>
                      <w:lang w:eastAsia="ru-RU"/>
                    </w:rPr>
                    <w:t> </w:t>
                  </w:r>
                </w:p>
              </w:tc>
              <w:tc>
                <w:tcPr>
                  <w:tcW w:w="960" w:type="dxa"/>
                  <w:tcBorders>
                    <w:top w:val="nil"/>
                    <w:left w:val="nil"/>
                    <w:bottom w:val="single" w:sz="4" w:space="0" w:color="auto"/>
                    <w:right w:val="nil"/>
                  </w:tcBorders>
                  <w:shd w:val="clear" w:color="auto" w:fill="auto"/>
                  <w:vAlign w:val="bottom"/>
                  <w:hideMark/>
                </w:tcPr>
                <w:p w14:paraId="6AB1E166" w14:textId="77777777" w:rsidR="00DF769A" w:rsidRPr="00DF769A" w:rsidRDefault="00DF769A" w:rsidP="00DF769A">
                  <w:pPr>
                    <w:spacing w:after="0" w:line="240" w:lineRule="auto"/>
                    <w:rPr>
                      <w:rFonts w:ascii="Times New Roman" w:eastAsia="Times New Roman" w:hAnsi="Times New Roman" w:cs="Times New Roman"/>
                      <w:color w:val="000000"/>
                      <w:sz w:val="18"/>
                      <w:szCs w:val="18"/>
                      <w:lang w:eastAsia="ru-RU"/>
                    </w:rPr>
                  </w:pPr>
                  <w:r w:rsidRPr="00DF769A">
                    <w:rPr>
                      <w:rFonts w:ascii="Times New Roman" w:eastAsia="Times New Roman" w:hAnsi="Times New Roman" w:cs="Times New Roman"/>
                      <w:color w:val="000000"/>
                      <w:sz w:val="18"/>
                      <w:szCs w:val="18"/>
                      <w:lang w:eastAsia="ru-RU"/>
                    </w:rPr>
                    <w:t> </w:t>
                  </w:r>
                </w:p>
              </w:tc>
              <w:tc>
                <w:tcPr>
                  <w:tcW w:w="960" w:type="dxa"/>
                  <w:tcBorders>
                    <w:top w:val="nil"/>
                    <w:left w:val="nil"/>
                    <w:bottom w:val="single" w:sz="4" w:space="0" w:color="auto"/>
                    <w:right w:val="nil"/>
                  </w:tcBorders>
                  <w:shd w:val="clear" w:color="auto" w:fill="auto"/>
                  <w:vAlign w:val="bottom"/>
                  <w:hideMark/>
                </w:tcPr>
                <w:p w14:paraId="4520E344" w14:textId="77777777" w:rsidR="00DF769A" w:rsidRPr="00DF769A" w:rsidRDefault="00DF769A" w:rsidP="00DF769A">
                  <w:pPr>
                    <w:spacing w:after="0" w:line="240" w:lineRule="auto"/>
                    <w:rPr>
                      <w:rFonts w:ascii="Times New Roman" w:eastAsia="Times New Roman" w:hAnsi="Times New Roman" w:cs="Times New Roman"/>
                      <w:color w:val="000000"/>
                      <w:sz w:val="18"/>
                      <w:szCs w:val="18"/>
                      <w:lang w:eastAsia="ru-RU"/>
                    </w:rPr>
                  </w:pPr>
                  <w:r w:rsidRPr="00DF769A">
                    <w:rPr>
                      <w:rFonts w:ascii="Times New Roman" w:eastAsia="Times New Roman" w:hAnsi="Times New Roman" w:cs="Times New Roman"/>
                      <w:color w:val="000000"/>
                      <w:sz w:val="18"/>
                      <w:szCs w:val="18"/>
                      <w:lang w:eastAsia="ru-RU"/>
                    </w:rPr>
                    <w:t> </w:t>
                  </w:r>
                </w:p>
              </w:tc>
              <w:tc>
                <w:tcPr>
                  <w:tcW w:w="960" w:type="dxa"/>
                  <w:tcBorders>
                    <w:top w:val="nil"/>
                    <w:left w:val="nil"/>
                    <w:bottom w:val="single" w:sz="4" w:space="0" w:color="auto"/>
                    <w:right w:val="nil"/>
                  </w:tcBorders>
                  <w:shd w:val="clear" w:color="auto" w:fill="auto"/>
                  <w:vAlign w:val="bottom"/>
                  <w:hideMark/>
                </w:tcPr>
                <w:p w14:paraId="19BB800C" w14:textId="77777777" w:rsidR="00DF769A" w:rsidRPr="00DF769A" w:rsidRDefault="00DF769A" w:rsidP="00DF769A">
                  <w:pPr>
                    <w:spacing w:after="0" w:line="240" w:lineRule="auto"/>
                    <w:rPr>
                      <w:rFonts w:ascii="Times New Roman" w:eastAsia="Times New Roman" w:hAnsi="Times New Roman" w:cs="Times New Roman"/>
                      <w:color w:val="000000"/>
                      <w:sz w:val="18"/>
                      <w:szCs w:val="18"/>
                      <w:lang w:eastAsia="ru-RU"/>
                    </w:rPr>
                  </w:pPr>
                  <w:r w:rsidRPr="00DF769A">
                    <w:rPr>
                      <w:rFonts w:ascii="Times New Roman" w:eastAsia="Times New Roman" w:hAnsi="Times New Roman" w:cs="Times New Roman"/>
                      <w:color w:val="000000"/>
                      <w:sz w:val="18"/>
                      <w:szCs w:val="18"/>
                      <w:lang w:eastAsia="ru-RU"/>
                    </w:rPr>
                    <w:t> </w:t>
                  </w:r>
                </w:p>
              </w:tc>
              <w:tc>
                <w:tcPr>
                  <w:tcW w:w="960" w:type="dxa"/>
                  <w:tcBorders>
                    <w:top w:val="nil"/>
                    <w:left w:val="nil"/>
                    <w:bottom w:val="single" w:sz="4" w:space="0" w:color="auto"/>
                    <w:right w:val="nil"/>
                  </w:tcBorders>
                  <w:shd w:val="clear" w:color="auto" w:fill="auto"/>
                  <w:vAlign w:val="bottom"/>
                  <w:hideMark/>
                </w:tcPr>
                <w:p w14:paraId="492C05C1" w14:textId="77777777" w:rsidR="00DF769A" w:rsidRPr="00DF769A" w:rsidRDefault="00DF769A" w:rsidP="00DF769A">
                  <w:pPr>
                    <w:spacing w:after="0" w:line="240" w:lineRule="auto"/>
                    <w:rPr>
                      <w:rFonts w:ascii="Times New Roman" w:eastAsia="Times New Roman" w:hAnsi="Times New Roman" w:cs="Times New Roman"/>
                      <w:color w:val="000000"/>
                      <w:sz w:val="18"/>
                      <w:szCs w:val="18"/>
                      <w:lang w:eastAsia="ru-RU"/>
                    </w:rPr>
                  </w:pPr>
                  <w:r w:rsidRPr="00DF769A">
                    <w:rPr>
                      <w:rFonts w:ascii="Times New Roman" w:eastAsia="Times New Roman" w:hAnsi="Times New Roman" w:cs="Times New Roman"/>
                      <w:color w:val="000000"/>
                      <w:sz w:val="18"/>
                      <w:szCs w:val="18"/>
                      <w:lang w:eastAsia="ru-RU"/>
                    </w:rPr>
                    <w:t> </w:t>
                  </w:r>
                </w:p>
              </w:tc>
              <w:tc>
                <w:tcPr>
                  <w:tcW w:w="2420" w:type="dxa"/>
                  <w:tcBorders>
                    <w:top w:val="nil"/>
                    <w:left w:val="nil"/>
                    <w:bottom w:val="single" w:sz="4" w:space="0" w:color="auto"/>
                    <w:right w:val="single" w:sz="4" w:space="0" w:color="auto"/>
                  </w:tcBorders>
                  <w:shd w:val="clear" w:color="auto" w:fill="auto"/>
                  <w:vAlign w:val="bottom"/>
                  <w:hideMark/>
                </w:tcPr>
                <w:p w14:paraId="38E59C33" w14:textId="77777777" w:rsidR="00DF769A" w:rsidRPr="00DF769A" w:rsidRDefault="00DF769A" w:rsidP="00DF769A">
                  <w:pPr>
                    <w:spacing w:after="0" w:line="240" w:lineRule="auto"/>
                    <w:rPr>
                      <w:rFonts w:ascii="Calibri" w:eastAsia="Times New Roman" w:hAnsi="Calibri" w:cs="Times New Roman"/>
                      <w:color w:val="000000"/>
                      <w:sz w:val="18"/>
                      <w:szCs w:val="18"/>
                      <w:lang w:eastAsia="ru-RU"/>
                    </w:rPr>
                  </w:pPr>
                  <w:r w:rsidRPr="00DF769A">
                    <w:rPr>
                      <w:rFonts w:ascii="Calibri" w:eastAsia="Times New Roman" w:hAnsi="Calibri" w:cs="Times New Roman"/>
                      <w:color w:val="000000"/>
                      <w:sz w:val="18"/>
                      <w:szCs w:val="18"/>
                      <w:lang w:eastAsia="ru-RU"/>
                    </w:rPr>
                    <w:t> </w:t>
                  </w:r>
                </w:p>
              </w:tc>
              <w:tc>
                <w:tcPr>
                  <w:tcW w:w="2240" w:type="dxa"/>
                  <w:tcBorders>
                    <w:top w:val="nil"/>
                    <w:left w:val="nil"/>
                    <w:bottom w:val="single" w:sz="4" w:space="0" w:color="auto"/>
                    <w:right w:val="single" w:sz="4" w:space="0" w:color="auto"/>
                  </w:tcBorders>
                  <w:shd w:val="clear" w:color="auto" w:fill="auto"/>
                  <w:noWrap/>
                  <w:vAlign w:val="bottom"/>
                  <w:hideMark/>
                </w:tcPr>
                <w:p w14:paraId="5BA61742" w14:textId="77777777" w:rsidR="00DF769A" w:rsidRPr="00DF769A" w:rsidRDefault="00DF769A" w:rsidP="00DF769A">
                  <w:pPr>
                    <w:spacing w:after="0" w:line="240" w:lineRule="auto"/>
                    <w:rPr>
                      <w:rFonts w:ascii="Times New Roman" w:eastAsia="Times New Roman" w:hAnsi="Times New Roman" w:cs="Times New Roman"/>
                      <w:b/>
                      <w:bCs/>
                      <w:color w:val="000000"/>
                      <w:sz w:val="18"/>
                      <w:szCs w:val="18"/>
                      <w:lang w:eastAsia="ru-RU"/>
                    </w:rPr>
                  </w:pPr>
                  <w:r w:rsidRPr="00DF769A">
                    <w:rPr>
                      <w:rFonts w:ascii="Times New Roman" w:eastAsia="Times New Roman" w:hAnsi="Times New Roman" w:cs="Times New Roman"/>
                      <w:b/>
                      <w:bCs/>
                      <w:color w:val="000000"/>
                      <w:sz w:val="18"/>
                      <w:szCs w:val="18"/>
                      <w:lang w:eastAsia="ru-RU"/>
                    </w:rPr>
                    <w:t> </w:t>
                  </w:r>
                </w:p>
              </w:tc>
            </w:tr>
            <w:tr w:rsidR="00DF769A" w:rsidRPr="00DF769A" w14:paraId="7E923058" w14:textId="77777777" w:rsidTr="00DF769A">
              <w:trPr>
                <w:trHeight w:val="288"/>
              </w:trPr>
              <w:tc>
                <w:tcPr>
                  <w:tcW w:w="722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1291BC90" w14:textId="77777777" w:rsidR="00DF769A" w:rsidRPr="00DF769A" w:rsidRDefault="00DF769A" w:rsidP="00DF769A">
                  <w:pPr>
                    <w:spacing w:after="0" w:line="240" w:lineRule="auto"/>
                    <w:rPr>
                      <w:rFonts w:ascii="Times New Roman" w:eastAsia="Times New Roman" w:hAnsi="Times New Roman" w:cs="Times New Roman"/>
                      <w:b/>
                      <w:bCs/>
                      <w:sz w:val="18"/>
                      <w:szCs w:val="18"/>
                      <w:lang w:eastAsia="ru-RU"/>
                    </w:rPr>
                  </w:pPr>
                  <w:r w:rsidRPr="00DF769A">
                    <w:rPr>
                      <w:rFonts w:ascii="Times New Roman" w:eastAsia="Times New Roman" w:hAnsi="Times New Roman" w:cs="Times New Roman"/>
                      <w:b/>
                      <w:bCs/>
                      <w:sz w:val="18"/>
                      <w:szCs w:val="18"/>
                      <w:lang w:eastAsia="ru-RU"/>
                    </w:rPr>
                    <w:t>Сумма к оплате за месяц в период с 09.01.2026 по 31.12.2027 составляет</w:t>
                  </w:r>
                </w:p>
              </w:tc>
              <w:tc>
                <w:tcPr>
                  <w:tcW w:w="2240" w:type="dxa"/>
                  <w:tcBorders>
                    <w:top w:val="nil"/>
                    <w:left w:val="nil"/>
                    <w:bottom w:val="single" w:sz="4" w:space="0" w:color="auto"/>
                    <w:right w:val="single" w:sz="4" w:space="0" w:color="auto"/>
                  </w:tcBorders>
                  <w:shd w:val="clear" w:color="auto" w:fill="auto"/>
                  <w:noWrap/>
                  <w:vAlign w:val="bottom"/>
                  <w:hideMark/>
                </w:tcPr>
                <w:p w14:paraId="7BFB9BBA" w14:textId="77777777" w:rsidR="00DF769A" w:rsidRPr="00DF769A" w:rsidRDefault="00DF769A" w:rsidP="00DF769A">
                  <w:pPr>
                    <w:spacing w:after="0" w:line="240" w:lineRule="auto"/>
                    <w:jc w:val="right"/>
                    <w:rPr>
                      <w:rFonts w:ascii="Times New Roman" w:eastAsia="Times New Roman" w:hAnsi="Times New Roman" w:cs="Times New Roman"/>
                      <w:b/>
                      <w:bCs/>
                      <w:sz w:val="18"/>
                      <w:szCs w:val="18"/>
                      <w:lang w:eastAsia="ru-RU"/>
                    </w:rPr>
                  </w:pPr>
                  <w:r w:rsidRPr="00DF769A">
                    <w:rPr>
                      <w:rFonts w:ascii="Times New Roman" w:eastAsia="Times New Roman" w:hAnsi="Times New Roman" w:cs="Times New Roman"/>
                      <w:b/>
                      <w:bCs/>
                      <w:sz w:val="18"/>
                      <w:szCs w:val="18"/>
                      <w:lang w:eastAsia="ru-RU"/>
                    </w:rPr>
                    <w:t>2 445,24</w:t>
                  </w:r>
                </w:p>
              </w:tc>
            </w:tr>
            <w:tr w:rsidR="00DF769A" w:rsidRPr="00DF769A" w14:paraId="1E0A4999" w14:textId="77777777" w:rsidTr="00DF769A">
              <w:trPr>
                <w:trHeight w:val="288"/>
              </w:trPr>
              <w:tc>
                <w:tcPr>
                  <w:tcW w:w="7220"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495590E3" w14:textId="77777777" w:rsidR="00DF769A" w:rsidRPr="00DF769A" w:rsidRDefault="00DF769A" w:rsidP="00DF769A">
                  <w:pPr>
                    <w:spacing w:after="0" w:line="240" w:lineRule="auto"/>
                    <w:rPr>
                      <w:rFonts w:ascii="Times New Roman" w:eastAsia="Times New Roman" w:hAnsi="Times New Roman" w:cs="Times New Roman"/>
                      <w:b/>
                      <w:bCs/>
                      <w:sz w:val="18"/>
                      <w:szCs w:val="18"/>
                      <w:lang w:eastAsia="ru-RU"/>
                    </w:rPr>
                  </w:pPr>
                  <w:r w:rsidRPr="00DF769A">
                    <w:rPr>
                      <w:rFonts w:ascii="Times New Roman" w:eastAsia="Times New Roman" w:hAnsi="Times New Roman" w:cs="Times New Roman"/>
                      <w:b/>
                      <w:bCs/>
                      <w:sz w:val="18"/>
                      <w:szCs w:val="18"/>
                      <w:lang w:eastAsia="ru-RU"/>
                    </w:rPr>
                    <w:t>Итого сумма к оплате за период с 09.01.2026 по 31.12.2027</w:t>
                  </w:r>
                </w:p>
              </w:tc>
              <w:tc>
                <w:tcPr>
                  <w:tcW w:w="2240" w:type="dxa"/>
                  <w:tcBorders>
                    <w:top w:val="nil"/>
                    <w:left w:val="nil"/>
                    <w:bottom w:val="single" w:sz="4" w:space="0" w:color="auto"/>
                    <w:right w:val="single" w:sz="4" w:space="0" w:color="auto"/>
                  </w:tcBorders>
                  <w:shd w:val="clear" w:color="auto" w:fill="auto"/>
                  <w:noWrap/>
                  <w:vAlign w:val="bottom"/>
                  <w:hideMark/>
                </w:tcPr>
                <w:p w14:paraId="72A4241C" w14:textId="77777777" w:rsidR="00DF769A" w:rsidRPr="00DF769A" w:rsidRDefault="00DF769A" w:rsidP="00DF769A">
                  <w:pPr>
                    <w:spacing w:after="0" w:line="240" w:lineRule="auto"/>
                    <w:jc w:val="right"/>
                    <w:rPr>
                      <w:rFonts w:ascii="Times New Roman" w:eastAsia="Times New Roman" w:hAnsi="Times New Roman" w:cs="Times New Roman"/>
                      <w:b/>
                      <w:bCs/>
                      <w:sz w:val="18"/>
                      <w:szCs w:val="18"/>
                      <w:lang w:eastAsia="ru-RU"/>
                    </w:rPr>
                  </w:pPr>
                  <w:r w:rsidRPr="00DF769A">
                    <w:rPr>
                      <w:rFonts w:ascii="Times New Roman" w:eastAsia="Times New Roman" w:hAnsi="Times New Roman" w:cs="Times New Roman"/>
                      <w:b/>
                      <w:bCs/>
                      <w:sz w:val="18"/>
                      <w:szCs w:val="18"/>
                      <w:lang w:eastAsia="ru-RU"/>
                    </w:rPr>
                    <w:t>58 685,76</w:t>
                  </w:r>
                </w:p>
              </w:tc>
            </w:tr>
          </w:tbl>
          <w:p w14:paraId="08A5168C" w14:textId="7CF36BC9" w:rsidR="005C075C" w:rsidRPr="0066320B" w:rsidRDefault="005C075C" w:rsidP="0066320B">
            <w:pPr>
              <w:spacing w:after="0" w:line="240" w:lineRule="auto"/>
              <w:jc w:val="center"/>
              <w:rPr>
                <w:rFonts w:ascii="Times New Roman" w:eastAsia="Times New Roman" w:hAnsi="Times New Roman" w:cs="Times New Roman"/>
                <w:sz w:val="20"/>
                <w:szCs w:val="20"/>
                <w:lang w:eastAsia="ru-RU"/>
              </w:rPr>
            </w:pPr>
          </w:p>
        </w:tc>
      </w:tr>
      <w:tr w:rsidR="00DF769A" w:rsidRPr="00DF769A" w14:paraId="32D816E9" w14:textId="77777777" w:rsidTr="00DF769A">
        <w:trPr>
          <w:gridAfter w:val="2"/>
          <w:wAfter w:w="1275" w:type="pct"/>
          <w:trHeight w:val="288"/>
        </w:trPr>
        <w:tc>
          <w:tcPr>
            <w:tcW w:w="3725" w:type="pct"/>
            <w:gridSpan w:val="10"/>
            <w:tcBorders>
              <w:top w:val="nil"/>
              <w:left w:val="nil"/>
              <w:bottom w:val="nil"/>
              <w:right w:val="nil"/>
            </w:tcBorders>
            <w:shd w:val="clear" w:color="auto" w:fill="auto"/>
            <w:noWrap/>
            <w:vAlign w:val="center"/>
            <w:hideMark/>
          </w:tcPr>
          <w:p w14:paraId="48919983" w14:textId="77777777" w:rsidR="00DF769A" w:rsidRDefault="00DF769A" w:rsidP="00F87F59">
            <w:pPr>
              <w:spacing w:after="0" w:line="240" w:lineRule="auto"/>
              <w:rPr>
                <w:rFonts w:ascii="Times New Roman" w:eastAsia="Times New Roman" w:hAnsi="Times New Roman" w:cs="Times New Roman"/>
                <w:sz w:val="18"/>
                <w:szCs w:val="18"/>
                <w:lang w:eastAsia="ru-RU"/>
              </w:rPr>
            </w:pPr>
          </w:p>
          <w:p w14:paraId="14BB1FA4" w14:textId="77777777" w:rsidR="00DF769A" w:rsidRDefault="00DF769A" w:rsidP="00F87F59">
            <w:pPr>
              <w:spacing w:after="0" w:line="240" w:lineRule="auto"/>
              <w:rPr>
                <w:rFonts w:ascii="Times New Roman" w:eastAsia="Times New Roman" w:hAnsi="Times New Roman" w:cs="Times New Roman"/>
                <w:sz w:val="18"/>
                <w:szCs w:val="18"/>
                <w:lang w:eastAsia="ru-RU"/>
              </w:rPr>
            </w:pPr>
          </w:p>
          <w:p w14:paraId="69B9A361" w14:textId="77777777" w:rsidR="00DF769A" w:rsidRDefault="00DF769A" w:rsidP="00F87F59">
            <w:pPr>
              <w:spacing w:after="0" w:line="240" w:lineRule="auto"/>
              <w:rPr>
                <w:rFonts w:ascii="Times New Roman" w:eastAsia="Times New Roman" w:hAnsi="Times New Roman" w:cs="Times New Roman"/>
                <w:sz w:val="18"/>
                <w:szCs w:val="18"/>
                <w:lang w:eastAsia="ru-RU"/>
              </w:rPr>
            </w:pPr>
          </w:p>
          <w:p w14:paraId="11BDA10C" w14:textId="77777777" w:rsidR="00DF769A" w:rsidRPr="00DF769A" w:rsidRDefault="00DF769A" w:rsidP="00F87F59">
            <w:pPr>
              <w:spacing w:after="0" w:line="240" w:lineRule="auto"/>
              <w:rPr>
                <w:rFonts w:ascii="Times New Roman" w:eastAsia="Times New Roman" w:hAnsi="Times New Roman" w:cs="Times New Roman"/>
                <w:sz w:val="18"/>
                <w:szCs w:val="18"/>
                <w:lang w:eastAsia="ru-RU"/>
              </w:rPr>
            </w:pPr>
            <w:r w:rsidRPr="00DF769A">
              <w:rPr>
                <w:rFonts w:ascii="Times New Roman" w:eastAsia="Times New Roman" w:hAnsi="Times New Roman" w:cs="Times New Roman"/>
                <w:sz w:val="18"/>
                <w:szCs w:val="18"/>
                <w:lang w:eastAsia="ru-RU"/>
              </w:rPr>
              <w:t xml:space="preserve">Директор МАОУ СОШ № 183                                                                                              Директор  </w:t>
            </w:r>
          </w:p>
        </w:tc>
      </w:tr>
      <w:tr w:rsidR="00DF769A" w:rsidRPr="00DF769A" w14:paraId="277522A4" w14:textId="77777777" w:rsidTr="00DF769A">
        <w:trPr>
          <w:gridAfter w:val="4"/>
          <w:wAfter w:w="1556" w:type="pct"/>
          <w:trHeight w:val="288"/>
        </w:trPr>
        <w:tc>
          <w:tcPr>
            <w:tcW w:w="2599" w:type="pct"/>
            <w:gridSpan w:val="5"/>
            <w:tcBorders>
              <w:top w:val="nil"/>
              <w:left w:val="nil"/>
              <w:bottom w:val="nil"/>
              <w:right w:val="nil"/>
            </w:tcBorders>
            <w:shd w:val="clear" w:color="auto" w:fill="auto"/>
            <w:noWrap/>
            <w:vAlign w:val="center"/>
            <w:hideMark/>
          </w:tcPr>
          <w:p w14:paraId="26F3C269" w14:textId="77777777" w:rsidR="00DF769A" w:rsidRPr="00DF769A" w:rsidRDefault="00DF769A" w:rsidP="00F87F59">
            <w:pPr>
              <w:spacing w:after="0" w:line="240" w:lineRule="auto"/>
              <w:rPr>
                <w:rFonts w:ascii="Times New Roman" w:eastAsia="Times New Roman" w:hAnsi="Times New Roman" w:cs="Times New Roman"/>
                <w:sz w:val="20"/>
                <w:szCs w:val="20"/>
                <w:lang w:eastAsia="ru-RU"/>
              </w:rPr>
            </w:pPr>
          </w:p>
        </w:tc>
        <w:tc>
          <w:tcPr>
            <w:tcW w:w="282" w:type="pct"/>
            <w:tcBorders>
              <w:top w:val="nil"/>
              <w:left w:val="nil"/>
              <w:bottom w:val="nil"/>
              <w:right w:val="nil"/>
            </w:tcBorders>
            <w:shd w:val="clear" w:color="auto" w:fill="auto"/>
            <w:noWrap/>
            <w:vAlign w:val="bottom"/>
            <w:hideMark/>
          </w:tcPr>
          <w:p w14:paraId="707600D8" w14:textId="77777777" w:rsidR="00DF769A" w:rsidRPr="00DF769A" w:rsidRDefault="00DF769A" w:rsidP="00F87F59">
            <w:pPr>
              <w:spacing w:after="0" w:line="240" w:lineRule="auto"/>
              <w:rPr>
                <w:rFonts w:ascii="Times New Roman" w:eastAsia="Times New Roman" w:hAnsi="Times New Roman" w:cs="Times New Roman"/>
                <w:sz w:val="20"/>
                <w:szCs w:val="20"/>
                <w:lang w:eastAsia="ru-RU"/>
              </w:rPr>
            </w:pPr>
          </w:p>
        </w:tc>
        <w:tc>
          <w:tcPr>
            <w:tcW w:w="282" w:type="pct"/>
            <w:tcBorders>
              <w:top w:val="nil"/>
              <w:left w:val="nil"/>
              <w:bottom w:val="nil"/>
              <w:right w:val="nil"/>
            </w:tcBorders>
            <w:shd w:val="clear" w:color="auto" w:fill="auto"/>
            <w:noWrap/>
            <w:vAlign w:val="bottom"/>
            <w:hideMark/>
          </w:tcPr>
          <w:p w14:paraId="7A0B6257" w14:textId="77777777" w:rsidR="00DF769A" w:rsidRPr="00DF769A" w:rsidRDefault="00DF769A" w:rsidP="00F87F59">
            <w:pPr>
              <w:spacing w:after="0" w:line="240" w:lineRule="auto"/>
              <w:rPr>
                <w:rFonts w:ascii="Times New Roman" w:eastAsia="Times New Roman" w:hAnsi="Times New Roman" w:cs="Times New Roman"/>
                <w:sz w:val="20"/>
                <w:szCs w:val="20"/>
                <w:lang w:eastAsia="ru-RU"/>
              </w:rPr>
            </w:pPr>
          </w:p>
        </w:tc>
        <w:tc>
          <w:tcPr>
            <w:tcW w:w="282" w:type="pct"/>
            <w:tcBorders>
              <w:top w:val="nil"/>
              <w:left w:val="nil"/>
              <w:bottom w:val="nil"/>
              <w:right w:val="nil"/>
            </w:tcBorders>
            <w:shd w:val="clear" w:color="auto" w:fill="auto"/>
            <w:noWrap/>
            <w:vAlign w:val="bottom"/>
            <w:hideMark/>
          </w:tcPr>
          <w:p w14:paraId="21C897D2" w14:textId="77777777" w:rsidR="00DF769A" w:rsidRPr="00DF769A" w:rsidRDefault="00DF769A" w:rsidP="00F87F59">
            <w:pPr>
              <w:spacing w:after="0" w:line="240" w:lineRule="auto"/>
              <w:rPr>
                <w:rFonts w:ascii="Times New Roman" w:eastAsia="Times New Roman" w:hAnsi="Times New Roman" w:cs="Times New Roman"/>
                <w:sz w:val="20"/>
                <w:szCs w:val="20"/>
                <w:lang w:eastAsia="ru-RU"/>
              </w:rPr>
            </w:pPr>
          </w:p>
        </w:tc>
      </w:tr>
      <w:tr w:rsidR="00DF769A" w:rsidRPr="00DF769A" w14:paraId="55437017" w14:textId="77777777" w:rsidTr="00DF769A">
        <w:trPr>
          <w:trHeight w:val="288"/>
        </w:trPr>
        <w:tc>
          <w:tcPr>
            <w:tcW w:w="5000" w:type="pct"/>
            <w:gridSpan w:val="12"/>
            <w:tcBorders>
              <w:top w:val="nil"/>
              <w:left w:val="nil"/>
              <w:bottom w:val="nil"/>
              <w:right w:val="nil"/>
            </w:tcBorders>
            <w:shd w:val="clear" w:color="auto" w:fill="auto"/>
            <w:noWrap/>
            <w:vAlign w:val="center"/>
            <w:hideMark/>
          </w:tcPr>
          <w:p w14:paraId="53BEAEC4" w14:textId="3B4EF667" w:rsidR="00DF769A" w:rsidRPr="00DF769A" w:rsidRDefault="00DF769A" w:rsidP="00DF769A">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___________________ А.С. </w:t>
            </w:r>
            <w:r w:rsidRPr="00DF769A">
              <w:rPr>
                <w:rFonts w:ascii="Times New Roman" w:eastAsia="Times New Roman" w:hAnsi="Times New Roman" w:cs="Times New Roman"/>
                <w:color w:val="000000"/>
                <w:sz w:val="18"/>
                <w:szCs w:val="18"/>
                <w:lang w:eastAsia="ru-RU"/>
              </w:rPr>
              <w:t>Фирсанова</w:t>
            </w:r>
            <w:r>
              <w:rPr>
                <w:rFonts w:ascii="Times New Roman" w:eastAsia="Times New Roman" w:hAnsi="Times New Roman" w:cs="Times New Roman"/>
                <w:color w:val="000000"/>
                <w:sz w:val="18"/>
                <w:szCs w:val="18"/>
                <w:lang w:eastAsia="ru-RU"/>
              </w:rPr>
              <w:t xml:space="preserve"> </w:t>
            </w:r>
            <w:r w:rsidRPr="00DF769A">
              <w:rPr>
                <w:rFonts w:ascii="Times New Roman" w:eastAsia="Times New Roman" w:hAnsi="Times New Roman" w:cs="Times New Roman"/>
                <w:color w:val="000000"/>
                <w:sz w:val="18"/>
                <w:szCs w:val="18"/>
                <w:lang w:eastAsia="ru-RU"/>
              </w:rPr>
              <w:t xml:space="preserve">                                                          </w:t>
            </w:r>
            <w:r>
              <w:rPr>
                <w:rFonts w:ascii="Times New Roman" w:eastAsia="Times New Roman" w:hAnsi="Times New Roman" w:cs="Times New Roman"/>
                <w:color w:val="000000"/>
                <w:sz w:val="18"/>
                <w:szCs w:val="18"/>
                <w:lang w:eastAsia="ru-RU"/>
              </w:rPr>
              <w:t xml:space="preserve">                </w:t>
            </w:r>
            <w:r w:rsidRPr="00DF769A">
              <w:rPr>
                <w:rFonts w:ascii="Times New Roman" w:eastAsia="Times New Roman" w:hAnsi="Times New Roman" w:cs="Times New Roman"/>
                <w:color w:val="000000"/>
                <w:sz w:val="18"/>
                <w:szCs w:val="18"/>
                <w:lang w:eastAsia="ru-RU"/>
              </w:rPr>
              <w:t>_________________________/</w:t>
            </w:r>
            <w:r>
              <w:rPr>
                <w:rFonts w:ascii="Times New Roman" w:eastAsia="Times New Roman" w:hAnsi="Times New Roman" w:cs="Times New Roman"/>
                <w:color w:val="000000"/>
                <w:sz w:val="18"/>
                <w:szCs w:val="18"/>
                <w:lang w:eastAsia="ru-RU"/>
              </w:rPr>
              <w:t>________________</w:t>
            </w:r>
            <w:r w:rsidRPr="00DF769A">
              <w:rPr>
                <w:rFonts w:ascii="Times New Roman" w:eastAsia="Times New Roman" w:hAnsi="Times New Roman" w:cs="Times New Roman"/>
                <w:color w:val="000000"/>
                <w:sz w:val="18"/>
                <w:szCs w:val="18"/>
                <w:lang w:eastAsia="ru-RU"/>
              </w:rPr>
              <w:t>/</w:t>
            </w:r>
          </w:p>
        </w:tc>
      </w:tr>
      <w:tr w:rsidR="00DF769A" w:rsidRPr="00DF769A" w14:paraId="0C677EE2" w14:textId="77777777" w:rsidTr="00DF769A">
        <w:trPr>
          <w:gridAfter w:val="4"/>
          <w:wAfter w:w="1556" w:type="pct"/>
          <w:trHeight w:val="288"/>
        </w:trPr>
        <w:tc>
          <w:tcPr>
            <w:tcW w:w="2599" w:type="pct"/>
            <w:gridSpan w:val="5"/>
            <w:tcBorders>
              <w:top w:val="nil"/>
              <w:left w:val="nil"/>
              <w:bottom w:val="nil"/>
              <w:right w:val="nil"/>
            </w:tcBorders>
            <w:shd w:val="clear" w:color="auto" w:fill="auto"/>
            <w:noWrap/>
            <w:vAlign w:val="center"/>
            <w:hideMark/>
          </w:tcPr>
          <w:p w14:paraId="173008DC" w14:textId="77777777" w:rsidR="00DF769A" w:rsidRPr="00DF769A" w:rsidRDefault="00DF769A" w:rsidP="00F87F59">
            <w:pPr>
              <w:spacing w:after="0" w:line="240" w:lineRule="auto"/>
              <w:rPr>
                <w:rFonts w:ascii="Times New Roman" w:eastAsia="Times New Roman" w:hAnsi="Times New Roman" w:cs="Times New Roman"/>
                <w:color w:val="000000"/>
                <w:sz w:val="18"/>
                <w:szCs w:val="18"/>
                <w:lang w:eastAsia="ru-RU"/>
              </w:rPr>
            </w:pPr>
            <w:proofErr w:type="spellStart"/>
            <w:r w:rsidRPr="00DF769A">
              <w:rPr>
                <w:rFonts w:ascii="Times New Roman" w:eastAsia="Times New Roman" w:hAnsi="Times New Roman" w:cs="Times New Roman"/>
                <w:color w:val="000000"/>
                <w:sz w:val="18"/>
                <w:szCs w:val="18"/>
                <w:lang w:eastAsia="ru-RU"/>
              </w:rPr>
              <w:t>м.п</w:t>
            </w:r>
            <w:proofErr w:type="spellEnd"/>
            <w:r w:rsidRPr="00DF769A">
              <w:rPr>
                <w:rFonts w:ascii="Times New Roman" w:eastAsia="Times New Roman" w:hAnsi="Times New Roman" w:cs="Times New Roman"/>
                <w:color w:val="000000"/>
                <w:sz w:val="18"/>
                <w:szCs w:val="18"/>
                <w:lang w:eastAsia="ru-RU"/>
              </w:rPr>
              <w:t>.</w:t>
            </w:r>
          </w:p>
        </w:tc>
        <w:tc>
          <w:tcPr>
            <w:tcW w:w="282" w:type="pct"/>
            <w:tcBorders>
              <w:top w:val="nil"/>
              <w:left w:val="nil"/>
              <w:bottom w:val="nil"/>
              <w:right w:val="nil"/>
            </w:tcBorders>
            <w:shd w:val="clear" w:color="auto" w:fill="auto"/>
            <w:noWrap/>
            <w:vAlign w:val="bottom"/>
            <w:hideMark/>
          </w:tcPr>
          <w:p w14:paraId="28D0A5FB" w14:textId="77777777" w:rsidR="00DF769A" w:rsidRPr="00DF769A" w:rsidRDefault="00DF769A" w:rsidP="00F87F59">
            <w:pPr>
              <w:spacing w:after="0" w:line="240" w:lineRule="auto"/>
              <w:rPr>
                <w:rFonts w:ascii="Times New Roman" w:eastAsia="Times New Roman" w:hAnsi="Times New Roman" w:cs="Times New Roman"/>
                <w:color w:val="000000"/>
                <w:sz w:val="18"/>
                <w:szCs w:val="18"/>
                <w:lang w:eastAsia="ru-RU"/>
              </w:rPr>
            </w:pPr>
          </w:p>
        </w:tc>
        <w:tc>
          <w:tcPr>
            <w:tcW w:w="282" w:type="pct"/>
            <w:tcBorders>
              <w:top w:val="nil"/>
              <w:left w:val="nil"/>
              <w:bottom w:val="nil"/>
              <w:right w:val="nil"/>
            </w:tcBorders>
            <w:shd w:val="clear" w:color="auto" w:fill="auto"/>
            <w:noWrap/>
            <w:vAlign w:val="bottom"/>
            <w:hideMark/>
          </w:tcPr>
          <w:p w14:paraId="677C61A7" w14:textId="29FCB326" w:rsidR="00DF769A" w:rsidRPr="00DF769A" w:rsidRDefault="00DF769A" w:rsidP="00DF769A">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282" w:type="pct"/>
            <w:tcBorders>
              <w:top w:val="nil"/>
              <w:left w:val="nil"/>
              <w:bottom w:val="nil"/>
              <w:right w:val="nil"/>
            </w:tcBorders>
            <w:shd w:val="clear" w:color="auto" w:fill="auto"/>
            <w:noWrap/>
            <w:vAlign w:val="bottom"/>
            <w:hideMark/>
          </w:tcPr>
          <w:p w14:paraId="14463C92" w14:textId="77777777" w:rsidR="00DF769A" w:rsidRDefault="00DF769A" w:rsidP="00F87F59">
            <w:pPr>
              <w:spacing w:after="0" w:line="240" w:lineRule="auto"/>
              <w:rPr>
                <w:rFonts w:ascii="Times New Roman" w:eastAsia="Times New Roman" w:hAnsi="Times New Roman" w:cs="Times New Roman"/>
                <w:sz w:val="20"/>
                <w:szCs w:val="20"/>
                <w:lang w:eastAsia="ru-RU"/>
              </w:rPr>
            </w:pPr>
          </w:p>
          <w:p w14:paraId="29BB2AD9" w14:textId="597AC190" w:rsidR="00DF769A" w:rsidRPr="00DF769A" w:rsidRDefault="00DF769A" w:rsidP="00F87F59">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м.п</w:t>
            </w:r>
            <w:proofErr w:type="spellEnd"/>
          </w:p>
        </w:tc>
      </w:tr>
      <w:tr w:rsidR="0066320B" w:rsidRPr="0066320B" w14:paraId="4E5F5995" w14:textId="77777777" w:rsidTr="00DF769A">
        <w:trPr>
          <w:trHeight w:val="288"/>
        </w:trPr>
        <w:tc>
          <w:tcPr>
            <w:tcW w:w="310" w:type="pct"/>
            <w:tcBorders>
              <w:top w:val="nil"/>
              <w:left w:val="nil"/>
              <w:bottom w:val="nil"/>
              <w:right w:val="nil"/>
            </w:tcBorders>
            <w:shd w:val="clear" w:color="auto" w:fill="auto"/>
            <w:noWrap/>
            <w:vAlign w:val="bottom"/>
            <w:hideMark/>
          </w:tcPr>
          <w:p w14:paraId="2A16A226" w14:textId="77777777" w:rsidR="0066320B" w:rsidRPr="0066320B" w:rsidRDefault="0066320B" w:rsidP="0066320B">
            <w:pPr>
              <w:spacing w:after="0" w:line="240" w:lineRule="auto"/>
              <w:jc w:val="center"/>
              <w:rPr>
                <w:rFonts w:ascii="Times New Roman" w:eastAsia="Times New Roman" w:hAnsi="Times New Roman" w:cs="Times New Roman"/>
                <w:b/>
                <w:bCs/>
                <w:color w:val="000000"/>
                <w:lang w:eastAsia="ru-RU"/>
              </w:rPr>
            </w:pPr>
          </w:p>
        </w:tc>
        <w:tc>
          <w:tcPr>
            <w:tcW w:w="4259" w:type="pct"/>
            <w:gridSpan w:val="11"/>
            <w:vMerge w:val="restart"/>
            <w:tcBorders>
              <w:top w:val="nil"/>
              <w:left w:val="nil"/>
              <w:bottom w:val="nil"/>
              <w:right w:val="nil"/>
            </w:tcBorders>
            <w:vAlign w:val="center"/>
            <w:hideMark/>
          </w:tcPr>
          <w:p w14:paraId="415754DC" w14:textId="77777777" w:rsidR="0066320B" w:rsidRPr="005C075C" w:rsidRDefault="0066320B" w:rsidP="0066320B">
            <w:pPr>
              <w:spacing w:after="0" w:line="240" w:lineRule="auto"/>
              <w:rPr>
                <w:rFonts w:ascii="Times New Roman" w:eastAsia="Times New Roman" w:hAnsi="Times New Roman" w:cs="Times New Roman"/>
                <w:b/>
                <w:bCs/>
                <w:color w:val="000000"/>
                <w:sz w:val="18"/>
                <w:szCs w:val="18"/>
                <w:lang w:eastAsia="ru-RU"/>
              </w:rPr>
            </w:pPr>
          </w:p>
        </w:tc>
      </w:tr>
      <w:tr w:rsidR="0066320B" w:rsidRPr="0066320B" w14:paraId="54F73AC0" w14:textId="77777777" w:rsidTr="00DF769A">
        <w:trPr>
          <w:trHeight w:val="288"/>
        </w:trPr>
        <w:tc>
          <w:tcPr>
            <w:tcW w:w="310" w:type="pct"/>
            <w:tcBorders>
              <w:top w:val="nil"/>
              <w:left w:val="nil"/>
              <w:bottom w:val="nil"/>
              <w:right w:val="nil"/>
            </w:tcBorders>
            <w:shd w:val="clear" w:color="auto" w:fill="auto"/>
            <w:noWrap/>
            <w:vAlign w:val="bottom"/>
            <w:hideMark/>
          </w:tcPr>
          <w:p w14:paraId="3AFC84EB"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4259" w:type="pct"/>
            <w:gridSpan w:val="11"/>
            <w:vMerge/>
            <w:tcBorders>
              <w:top w:val="nil"/>
              <w:left w:val="nil"/>
              <w:bottom w:val="nil"/>
              <w:right w:val="nil"/>
            </w:tcBorders>
            <w:vAlign w:val="center"/>
            <w:hideMark/>
          </w:tcPr>
          <w:p w14:paraId="0483F268" w14:textId="77777777" w:rsidR="0066320B" w:rsidRPr="005C075C" w:rsidRDefault="0066320B" w:rsidP="0066320B">
            <w:pPr>
              <w:spacing w:after="0" w:line="240" w:lineRule="auto"/>
              <w:rPr>
                <w:rFonts w:ascii="Times New Roman" w:eastAsia="Times New Roman" w:hAnsi="Times New Roman" w:cs="Times New Roman"/>
                <w:b/>
                <w:bCs/>
                <w:color w:val="000000"/>
                <w:sz w:val="18"/>
                <w:szCs w:val="18"/>
                <w:lang w:eastAsia="ru-RU"/>
              </w:rPr>
            </w:pPr>
          </w:p>
        </w:tc>
      </w:tr>
      <w:tr w:rsidR="005C075C" w:rsidRPr="0066320B" w14:paraId="0F71641B" w14:textId="77777777" w:rsidTr="00DF769A">
        <w:trPr>
          <w:trHeight w:val="288"/>
        </w:trPr>
        <w:tc>
          <w:tcPr>
            <w:tcW w:w="310" w:type="pct"/>
            <w:tcBorders>
              <w:top w:val="nil"/>
              <w:left w:val="nil"/>
              <w:bottom w:val="nil"/>
              <w:right w:val="nil"/>
            </w:tcBorders>
            <w:shd w:val="clear" w:color="auto" w:fill="auto"/>
            <w:noWrap/>
            <w:vAlign w:val="bottom"/>
          </w:tcPr>
          <w:p w14:paraId="19BBE080" w14:textId="77777777" w:rsidR="005C075C" w:rsidRDefault="005C075C" w:rsidP="0066320B">
            <w:pPr>
              <w:spacing w:after="0" w:line="240" w:lineRule="auto"/>
              <w:rPr>
                <w:rFonts w:ascii="Times New Roman" w:eastAsia="Times New Roman" w:hAnsi="Times New Roman" w:cs="Times New Roman"/>
                <w:sz w:val="20"/>
                <w:szCs w:val="20"/>
                <w:lang w:eastAsia="ru-RU"/>
              </w:rPr>
            </w:pPr>
          </w:p>
          <w:p w14:paraId="2E7DAEFE" w14:textId="77777777" w:rsidR="005C075C" w:rsidRDefault="005C075C" w:rsidP="0066320B">
            <w:pPr>
              <w:spacing w:after="0" w:line="240" w:lineRule="auto"/>
              <w:rPr>
                <w:rFonts w:ascii="Times New Roman" w:eastAsia="Times New Roman" w:hAnsi="Times New Roman" w:cs="Times New Roman"/>
                <w:sz w:val="20"/>
                <w:szCs w:val="20"/>
                <w:lang w:eastAsia="ru-RU"/>
              </w:rPr>
            </w:pPr>
          </w:p>
          <w:p w14:paraId="03D17767" w14:textId="21149AA7" w:rsidR="005C075C" w:rsidRPr="0066320B" w:rsidRDefault="005C075C" w:rsidP="0066320B">
            <w:pPr>
              <w:spacing w:after="0" w:line="240" w:lineRule="auto"/>
              <w:rPr>
                <w:rFonts w:ascii="Times New Roman" w:eastAsia="Times New Roman" w:hAnsi="Times New Roman" w:cs="Times New Roman"/>
                <w:sz w:val="20"/>
                <w:szCs w:val="20"/>
                <w:lang w:eastAsia="ru-RU"/>
              </w:rPr>
            </w:pPr>
          </w:p>
        </w:tc>
        <w:tc>
          <w:tcPr>
            <w:tcW w:w="4259" w:type="pct"/>
            <w:gridSpan w:val="11"/>
            <w:tcBorders>
              <w:top w:val="nil"/>
              <w:left w:val="nil"/>
              <w:bottom w:val="nil"/>
              <w:right w:val="nil"/>
            </w:tcBorders>
            <w:vAlign w:val="center"/>
          </w:tcPr>
          <w:p w14:paraId="15DE6264" w14:textId="77777777" w:rsidR="005C075C" w:rsidRPr="005C075C" w:rsidRDefault="005C075C" w:rsidP="0066320B">
            <w:pPr>
              <w:spacing w:after="0" w:line="240" w:lineRule="auto"/>
              <w:rPr>
                <w:rFonts w:ascii="Times New Roman" w:eastAsia="Times New Roman" w:hAnsi="Times New Roman" w:cs="Times New Roman"/>
                <w:b/>
                <w:bCs/>
                <w:color w:val="000000"/>
                <w:sz w:val="18"/>
                <w:szCs w:val="18"/>
                <w:lang w:eastAsia="ru-RU"/>
              </w:rPr>
            </w:pPr>
          </w:p>
        </w:tc>
      </w:tr>
      <w:tr w:rsidR="00DF769A" w:rsidRPr="0066320B" w14:paraId="283C931B" w14:textId="77777777" w:rsidTr="00DF769A">
        <w:trPr>
          <w:trHeight w:val="288"/>
        </w:trPr>
        <w:tc>
          <w:tcPr>
            <w:tcW w:w="310" w:type="pct"/>
            <w:tcBorders>
              <w:top w:val="nil"/>
              <w:left w:val="nil"/>
              <w:bottom w:val="nil"/>
              <w:right w:val="nil"/>
            </w:tcBorders>
            <w:shd w:val="clear" w:color="auto" w:fill="auto"/>
            <w:noWrap/>
            <w:vAlign w:val="bottom"/>
          </w:tcPr>
          <w:p w14:paraId="5F39B0C4" w14:textId="77777777" w:rsidR="0066320B" w:rsidRPr="0066320B" w:rsidRDefault="0066320B" w:rsidP="0066320B">
            <w:pPr>
              <w:spacing w:after="0" w:line="240" w:lineRule="auto"/>
              <w:jc w:val="right"/>
              <w:rPr>
                <w:rFonts w:ascii="Times New Roman" w:eastAsia="Times New Roman" w:hAnsi="Times New Roman" w:cs="Times New Roman"/>
                <w:b/>
                <w:bCs/>
                <w:sz w:val="18"/>
                <w:szCs w:val="18"/>
                <w:lang w:eastAsia="ru-RU"/>
              </w:rPr>
            </w:pPr>
          </w:p>
        </w:tc>
        <w:tc>
          <w:tcPr>
            <w:tcW w:w="1707" w:type="pct"/>
            <w:tcBorders>
              <w:top w:val="nil"/>
              <w:left w:val="nil"/>
              <w:bottom w:val="nil"/>
              <w:right w:val="nil"/>
            </w:tcBorders>
            <w:shd w:val="clear" w:color="auto" w:fill="auto"/>
            <w:noWrap/>
            <w:vAlign w:val="bottom"/>
          </w:tcPr>
          <w:p w14:paraId="433F4464"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69" w:type="pct"/>
            <w:tcBorders>
              <w:top w:val="nil"/>
              <w:left w:val="nil"/>
              <w:bottom w:val="nil"/>
              <w:right w:val="nil"/>
            </w:tcBorders>
            <w:shd w:val="clear" w:color="auto" w:fill="auto"/>
            <w:noWrap/>
            <w:vAlign w:val="bottom"/>
          </w:tcPr>
          <w:p w14:paraId="6D2F8D76"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69" w:type="pct"/>
            <w:tcBorders>
              <w:top w:val="nil"/>
              <w:left w:val="nil"/>
              <w:bottom w:val="nil"/>
              <w:right w:val="nil"/>
            </w:tcBorders>
            <w:shd w:val="clear" w:color="auto" w:fill="auto"/>
            <w:noWrap/>
            <w:vAlign w:val="bottom"/>
          </w:tcPr>
          <w:p w14:paraId="5452DF9A"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113" w:type="pct"/>
            <w:gridSpan w:val="5"/>
            <w:tcBorders>
              <w:top w:val="nil"/>
              <w:left w:val="nil"/>
              <w:bottom w:val="nil"/>
              <w:right w:val="nil"/>
            </w:tcBorders>
            <w:shd w:val="clear" w:color="auto" w:fill="auto"/>
            <w:noWrap/>
            <w:vAlign w:val="bottom"/>
          </w:tcPr>
          <w:p w14:paraId="0A58FAFA"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464" w:type="pct"/>
            <w:gridSpan w:val="2"/>
            <w:tcBorders>
              <w:top w:val="nil"/>
              <w:left w:val="nil"/>
              <w:bottom w:val="nil"/>
              <w:right w:val="nil"/>
            </w:tcBorders>
            <w:shd w:val="clear" w:color="auto" w:fill="auto"/>
            <w:noWrap/>
            <w:vAlign w:val="bottom"/>
          </w:tcPr>
          <w:p w14:paraId="12A10F1B"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637" w:type="pct"/>
            <w:tcBorders>
              <w:top w:val="nil"/>
              <w:left w:val="nil"/>
              <w:bottom w:val="nil"/>
              <w:right w:val="nil"/>
            </w:tcBorders>
            <w:shd w:val="clear" w:color="auto" w:fill="auto"/>
            <w:noWrap/>
            <w:vAlign w:val="bottom"/>
          </w:tcPr>
          <w:p w14:paraId="47CD40D2"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r>
      <w:tr w:rsidR="00DF769A" w:rsidRPr="0066320B" w14:paraId="60A4EE4A" w14:textId="77777777" w:rsidTr="00DF769A">
        <w:trPr>
          <w:trHeight w:val="288"/>
        </w:trPr>
        <w:tc>
          <w:tcPr>
            <w:tcW w:w="310" w:type="pct"/>
            <w:tcBorders>
              <w:top w:val="nil"/>
              <w:left w:val="nil"/>
              <w:bottom w:val="nil"/>
              <w:right w:val="nil"/>
            </w:tcBorders>
            <w:shd w:val="clear" w:color="auto" w:fill="auto"/>
            <w:noWrap/>
            <w:vAlign w:val="bottom"/>
          </w:tcPr>
          <w:p w14:paraId="36E42BFB"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707" w:type="pct"/>
            <w:tcBorders>
              <w:top w:val="nil"/>
              <w:left w:val="nil"/>
              <w:bottom w:val="nil"/>
              <w:right w:val="nil"/>
            </w:tcBorders>
            <w:shd w:val="clear" w:color="auto" w:fill="auto"/>
            <w:noWrap/>
            <w:vAlign w:val="bottom"/>
          </w:tcPr>
          <w:p w14:paraId="6A78065C"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69" w:type="pct"/>
            <w:tcBorders>
              <w:top w:val="nil"/>
              <w:left w:val="nil"/>
              <w:bottom w:val="nil"/>
              <w:right w:val="nil"/>
            </w:tcBorders>
            <w:shd w:val="clear" w:color="auto" w:fill="auto"/>
            <w:noWrap/>
            <w:vAlign w:val="bottom"/>
          </w:tcPr>
          <w:p w14:paraId="1998F0E2"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69" w:type="pct"/>
            <w:tcBorders>
              <w:top w:val="nil"/>
              <w:left w:val="nil"/>
              <w:bottom w:val="nil"/>
              <w:right w:val="nil"/>
            </w:tcBorders>
            <w:shd w:val="clear" w:color="auto" w:fill="auto"/>
            <w:noWrap/>
            <w:vAlign w:val="bottom"/>
          </w:tcPr>
          <w:p w14:paraId="1B5DD270"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113" w:type="pct"/>
            <w:gridSpan w:val="5"/>
            <w:tcBorders>
              <w:top w:val="nil"/>
              <w:left w:val="nil"/>
              <w:bottom w:val="nil"/>
              <w:right w:val="nil"/>
            </w:tcBorders>
            <w:shd w:val="clear" w:color="auto" w:fill="auto"/>
            <w:noWrap/>
            <w:vAlign w:val="bottom"/>
          </w:tcPr>
          <w:p w14:paraId="795EDF56"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464" w:type="pct"/>
            <w:gridSpan w:val="2"/>
            <w:tcBorders>
              <w:top w:val="nil"/>
              <w:left w:val="nil"/>
              <w:bottom w:val="nil"/>
              <w:right w:val="nil"/>
            </w:tcBorders>
            <w:shd w:val="clear" w:color="auto" w:fill="auto"/>
            <w:noWrap/>
            <w:vAlign w:val="bottom"/>
          </w:tcPr>
          <w:p w14:paraId="47AADF7A"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637" w:type="pct"/>
            <w:tcBorders>
              <w:top w:val="nil"/>
              <w:left w:val="nil"/>
              <w:bottom w:val="nil"/>
              <w:right w:val="nil"/>
            </w:tcBorders>
            <w:shd w:val="clear" w:color="auto" w:fill="auto"/>
            <w:noWrap/>
            <w:vAlign w:val="bottom"/>
          </w:tcPr>
          <w:p w14:paraId="014C2144"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r>
      <w:tr w:rsidR="0066320B" w:rsidRPr="0066320B" w14:paraId="0D1E3133" w14:textId="77777777" w:rsidTr="00DF769A">
        <w:trPr>
          <w:trHeight w:val="288"/>
        </w:trPr>
        <w:tc>
          <w:tcPr>
            <w:tcW w:w="3932" w:type="pct"/>
            <w:gridSpan w:val="11"/>
            <w:tcBorders>
              <w:top w:val="nil"/>
              <w:left w:val="nil"/>
              <w:bottom w:val="nil"/>
              <w:right w:val="nil"/>
            </w:tcBorders>
            <w:shd w:val="clear" w:color="auto" w:fill="auto"/>
            <w:noWrap/>
            <w:vAlign w:val="center"/>
          </w:tcPr>
          <w:p w14:paraId="32567CC1" w14:textId="0306FF7C" w:rsidR="0066320B" w:rsidRPr="0066320B" w:rsidRDefault="0066320B" w:rsidP="0066320B">
            <w:pPr>
              <w:spacing w:after="0" w:line="240" w:lineRule="auto"/>
              <w:rPr>
                <w:rFonts w:ascii="Times New Roman" w:eastAsia="Times New Roman" w:hAnsi="Times New Roman" w:cs="Times New Roman"/>
                <w:sz w:val="18"/>
                <w:szCs w:val="18"/>
                <w:lang w:eastAsia="ru-RU"/>
              </w:rPr>
            </w:pPr>
          </w:p>
        </w:tc>
        <w:tc>
          <w:tcPr>
            <w:tcW w:w="637" w:type="pct"/>
            <w:tcBorders>
              <w:top w:val="nil"/>
              <w:left w:val="nil"/>
              <w:bottom w:val="nil"/>
              <w:right w:val="nil"/>
            </w:tcBorders>
            <w:shd w:val="clear" w:color="auto" w:fill="auto"/>
            <w:noWrap/>
            <w:vAlign w:val="bottom"/>
          </w:tcPr>
          <w:p w14:paraId="3AFCBE52" w14:textId="77777777" w:rsidR="0066320B" w:rsidRPr="0066320B" w:rsidRDefault="0066320B" w:rsidP="0066320B">
            <w:pPr>
              <w:spacing w:after="0" w:line="240" w:lineRule="auto"/>
              <w:rPr>
                <w:rFonts w:ascii="Times New Roman" w:eastAsia="Times New Roman" w:hAnsi="Times New Roman" w:cs="Times New Roman"/>
                <w:sz w:val="18"/>
                <w:szCs w:val="18"/>
                <w:lang w:eastAsia="ru-RU"/>
              </w:rPr>
            </w:pPr>
          </w:p>
        </w:tc>
      </w:tr>
      <w:tr w:rsidR="00DF769A" w:rsidRPr="0066320B" w14:paraId="35C27456" w14:textId="77777777" w:rsidTr="00DF769A">
        <w:trPr>
          <w:trHeight w:val="288"/>
        </w:trPr>
        <w:tc>
          <w:tcPr>
            <w:tcW w:w="310" w:type="pct"/>
            <w:tcBorders>
              <w:top w:val="nil"/>
              <w:left w:val="nil"/>
              <w:bottom w:val="nil"/>
              <w:right w:val="nil"/>
            </w:tcBorders>
            <w:shd w:val="clear" w:color="auto" w:fill="auto"/>
            <w:noWrap/>
            <w:vAlign w:val="center"/>
          </w:tcPr>
          <w:p w14:paraId="5A522A19"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707" w:type="pct"/>
            <w:tcBorders>
              <w:top w:val="nil"/>
              <w:left w:val="nil"/>
              <w:bottom w:val="nil"/>
              <w:right w:val="nil"/>
            </w:tcBorders>
            <w:shd w:val="clear" w:color="auto" w:fill="auto"/>
            <w:noWrap/>
            <w:vAlign w:val="bottom"/>
          </w:tcPr>
          <w:p w14:paraId="1D25E03E"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69" w:type="pct"/>
            <w:tcBorders>
              <w:top w:val="nil"/>
              <w:left w:val="nil"/>
              <w:bottom w:val="nil"/>
              <w:right w:val="nil"/>
            </w:tcBorders>
            <w:shd w:val="clear" w:color="auto" w:fill="auto"/>
            <w:noWrap/>
            <w:vAlign w:val="bottom"/>
          </w:tcPr>
          <w:p w14:paraId="51187839"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69" w:type="pct"/>
            <w:tcBorders>
              <w:top w:val="nil"/>
              <w:left w:val="nil"/>
              <w:bottom w:val="nil"/>
              <w:right w:val="nil"/>
            </w:tcBorders>
            <w:shd w:val="clear" w:color="auto" w:fill="auto"/>
            <w:noWrap/>
            <w:vAlign w:val="bottom"/>
          </w:tcPr>
          <w:p w14:paraId="32C90A69"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113" w:type="pct"/>
            <w:gridSpan w:val="5"/>
            <w:tcBorders>
              <w:top w:val="nil"/>
              <w:left w:val="nil"/>
              <w:bottom w:val="nil"/>
              <w:right w:val="nil"/>
            </w:tcBorders>
            <w:shd w:val="clear" w:color="auto" w:fill="auto"/>
            <w:noWrap/>
            <w:vAlign w:val="bottom"/>
          </w:tcPr>
          <w:p w14:paraId="65A1209B"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464" w:type="pct"/>
            <w:gridSpan w:val="2"/>
            <w:tcBorders>
              <w:top w:val="nil"/>
              <w:left w:val="nil"/>
              <w:bottom w:val="nil"/>
              <w:right w:val="nil"/>
            </w:tcBorders>
            <w:shd w:val="clear" w:color="auto" w:fill="auto"/>
            <w:noWrap/>
            <w:vAlign w:val="bottom"/>
          </w:tcPr>
          <w:p w14:paraId="716CB891"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637" w:type="pct"/>
            <w:tcBorders>
              <w:top w:val="nil"/>
              <w:left w:val="nil"/>
              <w:bottom w:val="nil"/>
              <w:right w:val="nil"/>
            </w:tcBorders>
            <w:shd w:val="clear" w:color="auto" w:fill="auto"/>
            <w:noWrap/>
            <w:vAlign w:val="bottom"/>
          </w:tcPr>
          <w:p w14:paraId="72F17FD8"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r>
      <w:tr w:rsidR="0066320B" w:rsidRPr="0066320B" w14:paraId="13A99842" w14:textId="77777777" w:rsidTr="00DF769A">
        <w:trPr>
          <w:trHeight w:val="288"/>
        </w:trPr>
        <w:tc>
          <w:tcPr>
            <w:tcW w:w="4568" w:type="pct"/>
            <w:gridSpan w:val="12"/>
            <w:tcBorders>
              <w:top w:val="nil"/>
              <w:left w:val="nil"/>
              <w:bottom w:val="nil"/>
              <w:right w:val="nil"/>
            </w:tcBorders>
            <w:shd w:val="clear" w:color="auto" w:fill="auto"/>
            <w:noWrap/>
            <w:vAlign w:val="center"/>
          </w:tcPr>
          <w:p w14:paraId="7FF5CC3F" w14:textId="3E83E3A8" w:rsidR="0066320B" w:rsidRPr="0066320B" w:rsidRDefault="0066320B" w:rsidP="0066320B">
            <w:pPr>
              <w:spacing w:after="0" w:line="240" w:lineRule="auto"/>
              <w:rPr>
                <w:rFonts w:ascii="Times New Roman" w:eastAsia="Times New Roman" w:hAnsi="Times New Roman" w:cs="Times New Roman"/>
                <w:color w:val="000000"/>
                <w:sz w:val="18"/>
                <w:szCs w:val="18"/>
                <w:lang w:eastAsia="ru-RU"/>
              </w:rPr>
            </w:pPr>
          </w:p>
        </w:tc>
      </w:tr>
      <w:tr w:rsidR="00DF769A" w:rsidRPr="0066320B" w14:paraId="762DCDFB" w14:textId="77777777" w:rsidTr="00DF769A">
        <w:trPr>
          <w:trHeight w:val="288"/>
        </w:trPr>
        <w:tc>
          <w:tcPr>
            <w:tcW w:w="310" w:type="pct"/>
            <w:tcBorders>
              <w:top w:val="nil"/>
              <w:left w:val="nil"/>
              <w:bottom w:val="nil"/>
              <w:right w:val="nil"/>
            </w:tcBorders>
            <w:shd w:val="clear" w:color="auto" w:fill="auto"/>
            <w:noWrap/>
            <w:vAlign w:val="center"/>
          </w:tcPr>
          <w:p w14:paraId="6C42C9C1" w14:textId="6C630F91" w:rsidR="0066320B" w:rsidRPr="0066320B" w:rsidRDefault="0066320B" w:rsidP="0066320B">
            <w:pPr>
              <w:spacing w:after="0" w:line="240" w:lineRule="auto"/>
              <w:rPr>
                <w:rFonts w:ascii="Times New Roman" w:eastAsia="Times New Roman" w:hAnsi="Times New Roman" w:cs="Times New Roman"/>
                <w:color w:val="000000"/>
                <w:sz w:val="18"/>
                <w:szCs w:val="18"/>
                <w:lang w:eastAsia="ru-RU"/>
              </w:rPr>
            </w:pPr>
          </w:p>
        </w:tc>
        <w:tc>
          <w:tcPr>
            <w:tcW w:w="1707" w:type="pct"/>
            <w:tcBorders>
              <w:top w:val="nil"/>
              <w:left w:val="nil"/>
              <w:bottom w:val="nil"/>
              <w:right w:val="nil"/>
            </w:tcBorders>
            <w:shd w:val="clear" w:color="auto" w:fill="auto"/>
            <w:noWrap/>
            <w:vAlign w:val="bottom"/>
          </w:tcPr>
          <w:p w14:paraId="5942F0A4" w14:textId="77777777" w:rsidR="0066320B" w:rsidRPr="0066320B" w:rsidRDefault="0066320B" w:rsidP="0066320B">
            <w:pPr>
              <w:spacing w:after="0" w:line="240" w:lineRule="auto"/>
              <w:rPr>
                <w:rFonts w:ascii="Times New Roman" w:eastAsia="Times New Roman" w:hAnsi="Times New Roman" w:cs="Times New Roman"/>
                <w:color w:val="000000"/>
                <w:sz w:val="18"/>
                <w:szCs w:val="18"/>
                <w:lang w:eastAsia="ru-RU"/>
              </w:rPr>
            </w:pPr>
          </w:p>
        </w:tc>
        <w:tc>
          <w:tcPr>
            <w:tcW w:w="169" w:type="pct"/>
            <w:tcBorders>
              <w:top w:val="nil"/>
              <w:left w:val="nil"/>
              <w:bottom w:val="nil"/>
              <w:right w:val="nil"/>
            </w:tcBorders>
            <w:shd w:val="clear" w:color="auto" w:fill="auto"/>
            <w:noWrap/>
            <w:vAlign w:val="bottom"/>
          </w:tcPr>
          <w:p w14:paraId="7816A369"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69" w:type="pct"/>
            <w:tcBorders>
              <w:top w:val="nil"/>
              <w:left w:val="nil"/>
              <w:bottom w:val="nil"/>
              <w:right w:val="nil"/>
            </w:tcBorders>
            <w:shd w:val="clear" w:color="auto" w:fill="auto"/>
            <w:noWrap/>
            <w:vAlign w:val="bottom"/>
          </w:tcPr>
          <w:p w14:paraId="1787D933"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1113" w:type="pct"/>
            <w:gridSpan w:val="5"/>
            <w:tcBorders>
              <w:top w:val="nil"/>
              <w:left w:val="nil"/>
              <w:bottom w:val="nil"/>
              <w:right w:val="nil"/>
            </w:tcBorders>
            <w:shd w:val="clear" w:color="auto" w:fill="auto"/>
            <w:noWrap/>
            <w:vAlign w:val="bottom"/>
          </w:tcPr>
          <w:p w14:paraId="51A43C4A" w14:textId="77777777" w:rsidR="0066320B" w:rsidRPr="0066320B" w:rsidRDefault="0066320B" w:rsidP="0066320B">
            <w:pPr>
              <w:spacing w:after="0" w:line="240" w:lineRule="auto"/>
              <w:rPr>
                <w:rFonts w:ascii="Times New Roman" w:eastAsia="Times New Roman" w:hAnsi="Times New Roman" w:cs="Times New Roman"/>
                <w:sz w:val="20"/>
                <w:szCs w:val="20"/>
                <w:lang w:eastAsia="ru-RU"/>
              </w:rPr>
            </w:pPr>
          </w:p>
        </w:tc>
        <w:tc>
          <w:tcPr>
            <w:tcW w:w="464" w:type="pct"/>
            <w:gridSpan w:val="2"/>
            <w:tcBorders>
              <w:top w:val="nil"/>
              <w:left w:val="nil"/>
              <w:bottom w:val="nil"/>
              <w:right w:val="nil"/>
            </w:tcBorders>
            <w:shd w:val="clear" w:color="auto" w:fill="auto"/>
            <w:noWrap/>
            <w:vAlign w:val="bottom"/>
          </w:tcPr>
          <w:p w14:paraId="24A9B6A8" w14:textId="64C172EE" w:rsidR="0066320B" w:rsidRPr="0066320B" w:rsidRDefault="0066320B" w:rsidP="0066320B">
            <w:pPr>
              <w:spacing w:after="0" w:line="240" w:lineRule="auto"/>
              <w:rPr>
                <w:rFonts w:ascii="Calibri" w:eastAsia="Times New Roman" w:hAnsi="Calibri" w:cs="Calibri"/>
                <w:color w:val="000000"/>
                <w:lang w:eastAsia="ru-RU"/>
              </w:rPr>
            </w:pPr>
          </w:p>
        </w:tc>
        <w:tc>
          <w:tcPr>
            <w:tcW w:w="637" w:type="pct"/>
            <w:tcBorders>
              <w:top w:val="nil"/>
              <w:left w:val="nil"/>
              <w:bottom w:val="nil"/>
              <w:right w:val="nil"/>
            </w:tcBorders>
            <w:shd w:val="clear" w:color="auto" w:fill="auto"/>
            <w:noWrap/>
            <w:vAlign w:val="bottom"/>
          </w:tcPr>
          <w:p w14:paraId="1DD1015B" w14:textId="77777777" w:rsidR="0066320B" w:rsidRPr="0066320B" w:rsidRDefault="0066320B" w:rsidP="0066320B">
            <w:pPr>
              <w:spacing w:after="0" w:line="240" w:lineRule="auto"/>
              <w:rPr>
                <w:rFonts w:ascii="Calibri" w:eastAsia="Times New Roman" w:hAnsi="Calibri" w:cs="Calibri"/>
                <w:color w:val="000000"/>
                <w:lang w:eastAsia="ru-RU"/>
              </w:rPr>
            </w:pPr>
          </w:p>
        </w:tc>
      </w:tr>
    </w:tbl>
    <w:p w14:paraId="14335B29" w14:textId="77777777" w:rsidR="0066320B" w:rsidRPr="00856D1F" w:rsidRDefault="0066320B" w:rsidP="00306016"/>
    <w:sectPr w:rsidR="0066320B" w:rsidRPr="00856D1F" w:rsidSect="005F5BC9">
      <w:pgSz w:w="11906" w:h="16838"/>
      <w:pgMar w:top="719" w:right="567" w:bottom="360" w:left="958" w:header="0" w:footer="32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69218" w14:textId="77777777" w:rsidR="003641EA" w:rsidRDefault="003641EA" w:rsidP="00CD0AB2">
      <w:pPr>
        <w:spacing w:after="0" w:line="240" w:lineRule="auto"/>
      </w:pPr>
      <w:r>
        <w:separator/>
      </w:r>
    </w:p>
  </w:endnote>
  <w:endnote w:type="continuationSeparator" w:id="0">
    <w:p w14:paraId="43F5CF6E" w14:textId="77777777" w:rsidR="003641EA" w:rsidRDefault="003641EA" w:rsidP="00CD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Arial"/>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9C2D2" w14:textId="77777777" w:rsidR="00B95C68" w:rsidRDefault="00B95C68" w:rsidP="005F5BC9">
    <w:pPr>
      <w:pStyle w:val="aff3"/>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6683DA36" w14:textId="77777777" w:rsidR="00B95C68" w:rsidRDefault="00B95C68">
    <w:pPr>
      <w:pStyle w:val="aff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8F33B" w14:textId="1461A98A" w:rsidR="00B95C68" w:rsidRPr="00452869" w:rsidRDefault="00B95C68">
    <w:pPr>
      <w:pStyle w:val="aff3"/>
      <w:jc w:val="center"/>
      <w:rPr>
        <w:rFonts w:ascii="Liberation Serif" w:hAnsi="Liberation Serif"/>
      </w:rPr>
    </w:pPr>
    <w:r w:rsidRPr="00452869">
      <w:rPr>
        <w:rFonts w:ascii="Liberation Serif" w:hAnsi="Liberation Serif"/>
      </w:rPr>
      <w:fldChar w:fldCharType="begin"/>
    </w:r>
    <w:r w:rsidRPr="00452869">
      <w:rPr>
        <w:rFonts w:ascii="Liberation Serif" w:hAnsi="Liberation Serif"/>
      </w:rPr>
      <w:instrText>PAGE   \* MERGEFORMAT</w:instrText>
    </w:r>
    <w:r w:rsidRPr="00452869">
      <w:rPr>
        <w:rFonts w:ascii="Liberation Serif" w:hAnsi="Liberation Serif"/>
      </w:rPr>
      <w:fldChar w:fldCharType="separate"/>
    </w:r>
    <w:r w:rsidR="005D241D">
      <w:rPr>
        <w:rFonts w:ascii="Liberation Serif" w:hAnsi="Liberation Serif"/>
      </w:rPr>
      <w:t>50</w:t>
    </w:r>
    <w:r w:rsidRPr="00452869">
      <w:rPr>
        <w:rFonts w:ascii="Liberation Serif" w:hAnsi="Liberation Seri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A85BF" w14:textId="77777777" w:rsidR="003641EA" w:rsidRDefault="003641EA" w:rsidP="00CD0AB2">
      <w:pPr>
        <w:spacing w:after="0" w:line="240" w:lineRule="auto"/>
      </w:pPr>
      <w:r>
        <w:separator/>
      </w:r>
    </w:p>
  </w:footnote>
  <w:footnote w:type="continuationSeparator" w:id="0">
    <w:p w14:paraId="23FEB1D3" w14:textId="77777777" w:rsidR="003641EA" w:rsidRDefault="003641EA" w:rsidP="00CD0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9537D" w14:textId="77777777" w:rsidR="00B95C68" w:rsidRDefault="00B95C68">
    <w:pPr>
      <w:pStyle w:val="aff0"/>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3F749357" w14:textId="77777777" w:rsidR="00B95C68" w:rsidRDefault="00B95C68">
    <w:pPr>
      <w:pStyle w:val="af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25CE"/>
    <w:multiLevelType w:val="hybridMultilevel"/>
    <w:tmpl w:val="FC26E4C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6CB181F"/>
    <w:multiLevelType w:val="hybridMultilevel"/>
    <w:tmpl w:val="18BEB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8740FD"/>
    <w:multiLevelType w:val="hybridMultilevel"/>
    <w:tmpl w:val="E7B803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64713E"/>
    <w:multiLevelType w:val="multilevel"/>
    <w:tmpl w:val="136085D0"/>
    <w:styleLink w:val="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rPr>
    </w:lvl>
    <w:lvl w:ilvl="2">
      <w:start w:val="1"/>
      <w:numFmt w:val="decimal"/>
      <w:lvlText w:val="%1.%2.%3"/>
      <w:lvlJc w:val="left"/>
      <w:pPr>
        <w:tabs>
          <w:tab w:val="num" w:pos="2880"/>
        </w:tabs>
        <w:ind w:left="2880" w:hanging="720"/>
      </w:pPr>
      <w:rPr>
        <w:sz w:val="24"/>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DD65DAA"/>
    <w:multiLevelType w:val="hybridMultilevel"/>
    <w:tmpl w:val="2E64FF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0967C9"/>
    <w:multiLevelType w:val="multilevel"/>
    <w:tmpl w:val="6BF2AC06"/>
    <w:lvl w:ilvl="0">
      <w:start w:val="1"/>
      <w:numFmt w:val="decimal"/>
      <w:pStyle w:val="3"/>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E7E04D5"/>
    <w:multiLevelType w:val="singleLevel"/>
    <w:tmpl w:val="D34A6FD8"/>
    <w:lvl w:ilvl="0">
      <w:start w:val="1"/>
      <w:numFmt w:val="decimal"/>
      <w:pStyle w:val="a0"/>
      <w:lvlText w:val="%1."/>
      <w:lvlJc w:val="left"/>
      <w:pPr>
        <w:tabs>
          <w:tab w:val="num" w:pos="360"/>
        </w:tabs>
        <w:ind w:left="360" w:hanging="360"/>
      </w:pPr>
    </w:lvl>
  </w:abstractNum>
  <w:abstractNum w:abstractNumId="7" w15:restartNumberingAfterBreak="0">
    <w:nsid w:val="20B31D00"/>
    <w:multiLevelType w:val="hybridMultilevel"/>
    <w:tmpl w:val="C2606D0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5D0CFF"/>
    <w:multiLevelType w:val="hybridMultilevel"/>
    <w:tmpl w:val="6BA07446"/>
    <w:lvl w:ilvl="0" w:tplc="04190001">
      <w:start w:val="1"/>
      <w:numFmt w:val="bullet"/>
      <w:lvlText w:val=""/>
      <w:lvlJc w:val="left"/>
      <w:pPr>
        <w:ind w:left="622" w:hanging="360"/>
      </w:pPr>
      <w:rPr>
        <w:rFonts w:ascii="Symbol" w:hAnsi="Symbol" w:hint="default"/>
      </w:rPr>
    </w:lvl>
    <w:lvl w:ilvl="1" w:tplc="04190003">
      <w:start w:val="1"/>
      <w:numFmt w:val="bullet"/>
      <w:lvlText w:val="o"/>
      <w:lvlJc w:val="left"/>
      <w:pPr>
        <w:ind w:left="1342" w:hanging="360"/>
      </w:pPr>
      <w:rPr>
        <w:rFonts w:ascii="Courier New" w:hAnsi="Courier New" w:hint="default"/>
      </w:rPr>
    </w:lvl>
    <w:lvl w:ilvl="2" w:tplc="04190005">
      <w:start w:val="1"/>
      <w:numFmt w:val="bullet"/>
      <w:lvlText w:val=""/>
      <w:lvlJc w:val="left"/>
      <w:pPr>
        <w:ind w:left="2062" w:hanging="360"/>
      </w:pPr>
      <w:rPr>
        <w:rFonts w:ascii="Wingdings" w:hAnsi="Wingdings" w:hint="default"/>
      </w:rPr>
    </w:lvl>
    <w:lvl w:ilvl="3" w:tplc="04190001" w:tentative="1">
      <w:start w:val="1"/>
      <w:numFmt w:val="bullet"/>
      <w:lvlText w:val=""/>
      <w:lvlJc w:val="left"/>
      <w:pPr>
        <w:ind w:left="2782" w:hanging="360"/>
      </w:pPr>
      <w:rPr>
        <w:rFonts w:ascii="Symbol" w:hAnsi="Symbol" w:hint="default"/>
      </w:rPr>
    </w:lvl>
    <w:lvl w:ilvl="4" w:tplc="04190003" w:tentative="1">
      <w:start w:val="1"/>
      <w:numFmt w:val="bullet"/>
      <w:lvlText w:val="o"/>
      <w:lvlJc w:val="left"/>
      <w:pPr>
        <w:ind w:left="3502" w:hanging="360"/>
      </w:pPr>
      <w:rPr>
        <w:rFonts w:ascii="Courier New" w:hAnsi="Courier New" w:hint="default"/>
      </w:rPr>
    </w:lvl>
    <w:lvl w:ilvl="5" w:tplc="04190005" w:tentative="1">
      <w:start w:val="1"/>
      <w:numFmt w:val="bullet"/>
      <w:lvlText w:val=""/>
      <w:lvlJc w:val="left"/>
      <w:pPr>
        <w:ind w:left="4222" w:hanging="360"/>
      </w:pPr>
      <w:rPr>
        <w:rFonts w:ascii="Wingdings" w:hAnsi="Wingdings" w:hint="default"/>
      </w:rPr>
    </w:lvl>
    <w:lvl w:ilvl="6" w:tplc="04190001" w:tentative="1">
      <w:start w:val="1"/>
      <w:numFmt w:val="bullet"/>
      <w:lvlText w:val=""/>
      <w:lvlJc w:val="left"/>
      <w:pPr>
        <w:ind w:left="4942" w:hanging="360"/>
      </w:pPr>
      <w:rPr>
        <w:rFonts w:ascii="Symbol" w:hAnsi="Symbol" w:hint="default"/>
      </w:rPr>
    </w:lvl>
    <w:lvl w:ilvl="7" w:tplc="04190003" w:tentative="1">
      <w:start w:val="1"/>
      <w:numFmt w:val="bullet"/>
      <w:lvlText w:val="o"/>
      <w:lvlJc w:val="left"/>
      <w:pPr>
        <w:ind w:left="5662" w:hanging="360"/>
      </w:pPr>
      <w:rPr>
        <w:rFonts w:ascii="Courier New" w:hAnsi="Courier New" w:hint="default"/>
      </w:rPr>
    </w:lvl>
    <w:lvl w:ilvl="8" w:tplc="04190005" w:tentative="1">
      <w:start w:val="1"/>
      <w:numFmt w:val="bullet"/>
      <w:lvlText w:val=""/>
      <w:lvlJc w:val="left"/>
      <w:pPr>
        <w:ind w:left="6382" w:hanging="360"/>
      </w:pPr>
      <w:rPr>
        <w:rFonts w:ascii="Wingdings" w:hAnsi="Wingdings" w:hint="default"/>
      </w:rPr>
    </w:lvl>
  </w:abstractNum>
  <w:abstractNum w:abstractNumId="9" w15:restartNumberingAfterBreak="0">
    <w:nsid w:val="2A2F0BE1"/>
    <w:multiLevelType w:val="hybridMultilevel"/>
    <w:tmpl w:val="C7665216"/>
    <w:lvl w:ilvl="0" w:tplc="5B66CB6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348B7601"/>
    <w:multiLevelType w:val="hybridMultilevel"/>
    <w:tmpl w:val="89EA6F60"/>
    <w:lvl w:ilvl="0" w:tplc="0419000F">
      <w:start w:val="1"/>
      <w:numFmt w:val="bullet"/>
      <w:lvlText w:val="–"/>
      <w:lvlJc w:val="left"/>
      <w:pPr>
        <w:ind w:left="1797" w:hanging="360"/>
      </w:pPr>
      <w:rPr>
        <w:rFonts w:ascii="MV Boli" w:hAnsi="MV Boli" w:hint="default"/>
      </w:rPr>
    </w:lvl>
    <w:lvl w:ilvl="1" w:tplc="04190003">
      <w:start w:val="1"/>
      <w:numFmt w:val="bullet"/>
      <w:lvlText w:val="o"/>
      <w:lvlJc w:val="left"/>
      <w:pPr>
        <w:ind w:left="2517" w:hanging="360"/>
      </w:pPr>
      <w:rPr>
        <w:rFonts w:ascii="Courier New" w:hAnsi="Courier New" w:cs="Courier New" w:hint="default"/>
      </w:rPr>
    </w:lvl>
    <w:lvl w:ilvl="2" w:tplc="04190005">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1" w15:restartNumberingAfterBreak="0">
    <w:nsid w:val="39227B01"/>
    <w:multiLevelType w:val="hybridMultilevel"/>
    <w:tmpl w:val="6340E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2F0C70"/>
    <w:multiLevelType w:val="hybridMultilevel"/>
    <w:tmpl w:val="F30CDC0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563C9A"/>
    <w:multiLevelType w:val="hybridMultilevel"/>
    <w:tmpl w:val="369C4F68"/>
    <w:lvl w:ilvl="0" w:tplc="5DFAD532">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537152C8"/>
    <w:multiLevelType w:val="hybridMultilevel"/>
    <w:tmpl w:val="B4ACE026"/>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B300675"/>
    <w:multiLevelType w:val="multilevel"/>
    <w:tmpl w:val="DE52A2E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8515"/>
        </w:tabs>
        <w:ind w:left="8515"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222"/>
        </w:tabs>
        <w:ind w:left="1006"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5FA86E0C"/>
    <w:multiLevelType w:val="hybridMultilevel"/>
    <w:tmpl w:val="A21CA626"/>
    <w:lvl w:ilvl="0" w:tplc="7120578A">
      <w:start w:val="1"/>
      <w:numFmt w:val="decimal"/>
      <w:lvlText w:val="%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5"/>
  </w:num>
  <w:num w:numId="2">
    <w:abstractNumId w:val="6"/>
  </w:num>
  <w:num w:numId="3">
    <w:abstractNumId w:val="3"/>
  </w:num>
  <w:num w:numId="4">
    <w:abstractNumId w:val="0"/>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0"/>
  </w:num>
  <w:num w:numId="10">
    <w:abstractNumId w:val="8"/>
  </w:num>
  <w:num w:numId="11">
    <w:abstractNumId w:val="4"/>
  </w:num>
  <w:num w:numId="12">
    <w:abstractNumId w:val="1"/>
  </w:num>
  <w:num w:numId="13">
    <w:abstractNumId w:val="11"/>
  </w:num>
  <w:num w:numId="14">
    <w:abstractNumId w:val="16"/>
  </w:num>
  <w:num w:numId="15">
    <w:abstractNumId w:val="13"/>
  </w:num>
  <w:num w:numId="16">
    <w:abstractNumId w:val="7"/>
  </w:num>
  <w:num w:numId="17">
    <w:abstractNumId w:val="2"/>
  </w:num>
  <w:num w:numId="18">
    <w:abstractNumId w:val="12"/>
  </w:num>
  <w:num w:numId="1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190"/>
    <w:rsid w:val="000022A1"/>
    <w:rsid w:val="00034C5B"/>
    <w:rsid w:val="000459F1"/>
    <w:rsid w:val="00054192"/>
    <w:rsid w:val="0007210C"/>
    <w:rsid w:val="00072463"/>
    <w:rsid w:val="000736DB"/>
    <w:rsid w:val="00082C3A"/>
    <w:rsid w:val="00082DE3"/>
    <w:rsid w:val="00094CF7"/>
    <w:rsid w:val="000B1510"/>
    <w:rsid w:val="000E00BE"/>
    <w:rsid w:val="000E1517"/>
    <w:rsid w:val="000E2FDD"/>
    <w:rsid w:val="000E33B7"/>
    <w:rsid w:val="000E5489"/>
    <w:rsid w:val="0010029F"/>
    <w:rsid w:val="001056F2"/>
    <w:rsid w:val="0011653D"/>
    <w:rsid w:val="00141661"/>
    <w:rsid w:val="001454E3"/>
    <w:rsid w:val="001554F4"/>
    <w:rsid w:val="001607F6"/>
    <w:rsid w:val="00163981"/>
    <w:rsid w:val="0017257A"/>
    <w:rsid w:val="00191610"/>
    <w:rsid w:val="001B0BBD"/>
    <w:rsid w:val="001C42E2"/>
    <w:rsid w:val="001C65E0"/>
    <w:rsid w:val="001D0C41"/>
    <w:rsid w:val="001E6C7F"/>
    <w:rsid w:val="001F58B4"/>
    <w:rsid w:val="00200DE1"/>
    <w:rsid w:val="00204C5D"/>
    <w:rsid w:val="00206B90"/>
    <w:rsid w:val="00235A56"/>
    <w:rsid w:val="00236782"/>
    <w:rsid w:val="00247F69"/>
    <w:rsid w:val="00253956"/>
    <w:rsid w:val="00255BED"/>
    <w:rsid w:val="002702ED"/>
    <w:rsid w:val="00282CB0"/>
    <w:rsid w:val="00290279"/>
    <w:rsid w:val="002939FE"/>
    <w:rsid w:val="002948DF"/>
    <w:rsid w:val="00296465"/>
    <w:rsid w:val="002B3DC1"/>
    <w:rsid w:val="002B5790"/>
    <w:rsid w:val="002C1BEF"/>
    <w:rsid w:val="002F1169"/>
    <w:rsid w:val="002F3EB1"/>
    <w:rsid w:val="002F63B1"/>
    <w:rsid w:val="00304EEB"/>
    <w:rsid w:val="003054FB"/>
    <w:rsid w:val="00306016"/>
    <w:rsid w:val="00311321"/>
    <w:rsid w:val="00325744"/>
    <w:rsid w:val="00326867"/>
    <w:rsid w:val="00332117"/>
    <w:rsid w:val="00336635"/>
    <w:rsid w:val="003454E5"/>
    <w:rsid w:val="00351C35"/>
    <w:rsid w:val="0035330E"/>
    <w:rsid w:val="003641EA"/>
    <w:rsid w:val="00381697"/>
    <w:rsid w:val="00385A21"/>
    <w:rsid w:val="003868C1"/>
    <w:rsid w:val="003919CB"/>
    <w:rsid w:val="00394A2D"/>
    <w:rsid w:val="003A4FAA"/>
    <w:rsid w:val="003B2848"/>
    <w:rsid w:val="003D1FFC"/>
    <w:rsid w:val="003E5F28"/>
    <w:rsid w:val="003E7A77"/>
    <w:rsid w:val="003F72EC"/>
    <w:rsid w:val="004331CB"/>
    <w:rsid w:val="00465C10"/>
    <w:rsid w:val="0046639B"/>
    <w:rsid w:val="00467556"/>
    <w:rsid w:val="00473F57"/>
    <w:rsid w:val="00476685"/>
    <w:rsid w:val="00480FFF"/>
    <w:rsid w:val="00483B1D"/>
    <w:rsid w:val="0049184B"/>
    <w:rsid w:val="00494152"/>
    <w:rsid w:val="004955EA"/>
    <w:rsid w:val="0049632F"/>
    <w:rsid w:val="004A12F3"/>
    <w:rsid w:val="004A2C2D"/>
    <w:rsid w:val="004A5787"/>
    <w:rsid w:val="004B0302"/>
    <w:rsid w:val="004B15D1"/>
    <w:rsid w:val="004E24E7"/>
    <w:rsid w:val="005068B6"/>
    <w:rsid w:val="005152E7"/>
    <w:rsid w:val="00515400"/>
    <w:rsid w:val="00524A0D"/>
    <w:rsid w:val="00526776"/>
    <w:rsid w:val="005306AF"/>
    <w:rsid w:val="00545ECF"/>
    <w:rsid w:val="00550DFB"/>
    <w:rsid w:val="00554464"/>
    <w:rsid w:val="005574C1"/>
    <w:rsid w:val="0056767C"/>
    <w:rsid w:val="005753D2"/>
    <w:rsid w:val="0059115A"/>
    <w:rsid w:val="005946B0"/>
    <w:rsid w:val="005A5726"/>
    <w:rsid w:val="005C075C"/>
    <w:rsid w:val="005C4C9F"/>
    <w:rsid w:val="005D241D"/>
    <w:rsid w:val="005E56E3"/>
    <w:rsid w:val="005E5AE1"/>
    <w:rsid w:val="005E6393"/>
    <w:rsid w:val="005F4F2C"/>
    <w:rsid w:val="005F5071"/>
    <w:rsid w:val="005F5731"/>
    <w:rsid w:val="005F5BC9"/>
    <w:rsid w:val="0060067A"/>
    <w:rsid w:val="00603AEF"/>
    <w:rsid w:val="0061761E"/>
    <w:rsid w:val="00623E90"/>
    <w:rsid w:val="00637145"/>
    <w:rsid w:val="0065606A"/>
    <w:rsid w:val="00660F03"/>
    <w:rsid w:val="00663118"/>
    <w:rsid w:val="0066320B"/>
    <w:rsid w:val="00673A15"/>
    <w:rsid w:val="006745F1"/>
    <w:rsid w:val="00680262"/>
    <w:rsid w:val="00680C50"/>
    <w:rsid w:val="0069180B"/>
    <w:rsid w:val="0069776F"/>
    <w:rsid w:val="006C14ED"/>
    <w:rsid w:val="006C2B29"/>
    <w:rsid w:val="006C7855"/>
    <w:rsid w:val="006D6823"/>
    <w:rsid w:val="006E0E8C"/>
    <w:rsid w:val="006E6E11"/>
    <w:rsid w:val="006F0E13"/>
    <w:rsid w:val="006F3EE1"/>
    <w:rsid w:val="007008EF"/>
    <w:rsid w:val="00700B2A"/>
    <w:rsid w:val="00701672"/>
    <w:rsid w:val="00717BD1"/>
    <w:rsid w:val="00723FC3"/>
    <w:rsid w:val="007240CC"/>
    <w:rsid w:val="0074047C"/>
    <w:rsid w:val="00740640"/>
    <w:rsid w:val="007544E2"/>
    <w:rsid w:val="007672AF"/>
    <w:rsid w:val="007855A6"/>
    <w:rsid w:val="00791AE8"/>
    <w:rsid w:val="00794441"/>
    <w:rsid w:val="007A01BD"/>
    <w:rsid w:val="007A616C"/>
    <w:rsid w:val="007A6B6C"/>
    <w:rsid w:val="007D36D8"/>
    <w:rsid w:val="007E1A03"/>
    <w:rsid w:val="007E2039"/>
    <w:rsid w:val="007E6A64"/>
    <w:rsid w:val="00815795"/>
    <w:rsid w:val="0081684E"/>
    <w:rsid w:val="00820272"/>
    <w:rsid w:val="008250F6"/>
    <w:rsid w:val="00833D2E"/>
    <w:rsid w:val="00856D1F"/>
    <w:rsid w:val="00865473"/>
    <w:rsid w:val="008773C2"/>
    <w:rsid w:val="00885B4A"/>
    <w:rsid w:val="00891197"/>
    <w:rsid w:val="008C7DF1"/>
    <w:rsid w:val="008D5D3B"/>
    <w:rsid w:val="008E6102"/>
    <w:rsid w:val="008F4C28"/>
    <w:rsid w:val="00903BF8"/>
    <w:rsid w:val="0090707B"/>
    <w:rsid w:val="00913689"/>
    <w:rsid w:val="009353BA"/>
    <w:rsid w:val="00951B82"/>
    <w:rsid w:val="00951EB5"/>
    <w:rsid w:val="00960EED"/>
    <w:rsid w:val="00970188"/>
    <w:rsid w:val="00970CAB"/>
    <w:rsid w:val="0098052C"/>
    <w:rsid w:val="009953D5"/>
    <w:rsid w:val="009D574F"/>
    <w:rsid w:val="009E5866"/>
    <w:rsid w:val="009F0DDE"/>
    <w:rsid w:val="009F1308"/>
    <w:rsid w:val="009F1D04"/>
    <w:rsid w:val="00A034E6"/>
    <w:rsid w:val="00A04C8E"/>
    <w:rsid w:val="00A14372"/>
    <w:rsid w:val="00A14F32"/>
    <w:rsid w:val="00A23742"/>
    <w:rsid w:val="00A30394"/>
    <w:rsid w:val="00A6143E"/>
    <w:rsid w:val="00A64133"/>
    <w:rsid w:val="00A66089"/>
    <w:rsid w:val="00A85FE2"/>
    <w:rsid w:val="00A8615F"/>
    <w:rsid w:val="00A9421E"/>
    <w:rsid w:val="00AA5AC0"/>
    <w:rsid w:val="00AE4838"/>
    <w:rsid w:val="00AF28A8"/>
    <w:rsid w:val="00AF2D14"/>
    <w:rsid w:val="00B032A3"/>
    <w:rsid w:val="00B1241E"/>
    <w:rsid w:val="00B13E79"/>
    <w:rsid w:val="00B209D3"/>
    <w:rsid w:val="00B21E97"/>
    <w:rsid w:val="00B2625C"/>
    <w:rsid w:val="00B40709"/>
    <w:rsid w:val="00B41FE0"/>
    <w:rsid w:val="00B45416"/>
    <w:rsid w:val="00B60AC8"/>
    <w:rsid w:val="00B60EAD"/>
    <w:rsid w:val="00B7105D"/>
    <w:rsid w:val="00B74FBE"/>
    <w:rsid w:val="00B76DE5"/>
    <w:rsid w:val="00B83708"/>
    <w:rsid w:val="00B90753"/>
    <w:rsid w:val="00B94876"/>
    <w:rsid w:val="00B953A9"/>
    <w:rsid w:val="00B95C68"/>
    <w:rsid w:val="00BA624C"/>
    <w:rsid w:val="00BB4A50"/>
    <w:rsid w:val="00BB6808"/>
    <w:rsid w:val="00BF0D95"/>
    <w:rsid w:val="00BF15CF"/>
    <w:rsid w:val="00BF1ADE"/>
    <w:rsid w:val="00BF5495"/>
    <w:rsid w:val="00C12327"/>
    <w:rsid w:val="00C14FE9"/>
    <w:rsid w:val="00C22615"/>
    <w:rsid w:val="00C37F6C"/>
    <w:rsid w:val="00C47B7A"/>
    <w:rsid w:val="00C57357"/>
    <w:rsid w:val="00C8660E"/>
    <w:rsid w:val="00C92FEA"/>
    <w:rsid w:val="00CC1110"/>
    <w:rsid w:val="00CD0AB2"/>
    <w:rsid w:val="00CE3975"/>
    <w:rsid w:val="00CF443A"/>
    <w:rsid w:val="00CF526E"/>
    <w:rsid w:val="00CF5D04"/>
    <w:rsid w:val="00CF76EE"/>
    <w:rsid w:val="00D04A78"/>
    <w:rsid w:val="00D04C55"/>
    <w:rsid w:val="00D16AC6"/>
    <w:rsid w:val="00D308FC"/>
    <w:rsid w:val="00D37E0C"/>
    <w:rsid w:val="00D46758"/>
    <w:rsid w:val="00D522AA"/>
    <w:rsid w:val="00D83CE6"/>
    <w:rsid w:val="00D85D4B"/>
    <w:rsid w:val="00D92190"/>
    <w:rsid w:val="00DA1315"/>
    <w:rsid w:val="00DA3B1B"/>
    <w:rsid w:val="00DB74F0"/>
    <w:rsid w:val="00DC5E41"/>
    <w:rsid w:val="00DE5F08"/>
    <w:rsid w:val="00DF769A"/>
    <w:rsid w:val="00E12740"/>
    <w:rsid w:val="00E229B3"/>
    <w:rsid w:val="00E26218"/>
    <w:rsid w:val="00E26548"/>
    <w:rsid w:val="00E27405"/>
    <w:rsid w:val="00E473BA"/>
    <w:rsid w:val="00E5375C"/>
    <w:rsid w:val="00E573B3"/>
    <w:rsid w:val="00E57643"/>
    <w:rsid w:val="00E72740"/>
    <w:rsid w:val="00E963AC"/>
    <w:rsid w:val="00EA21C8"/>
    <w:rsid w:val="00EB037F"/>
    <w:rsid w:val="00EB1CD6"/>
    <w:rsid w:val="00EC6BF3"/>
    <w:rsid w:val="00ED0695"/>
    <w:rsid w:val="00ED5677"/>
    <w:rsid w:val="00EE0A35"/>
    <w:rsid w:val="00F00CC5"/>
    <w:rsid w:val="00F03445"/>
    <w:rsid w:val="00F2279D"/>
    <w:rsid w:val="00F276C3"/>
    <w:rsid w:val="00F436FE"/>
    <w:rsid w:val="00F83A69"/>
    <w:rsid w:val="00F86A9B"/>
    <w:rsid w:val="00F87F59"/>
    <w:rsid w:val="00F95E13"/>
    <w:rsid w:val="00F97315"/>
    <w:rsid w:val="00FA4AB9"/>
    <w:rsid w:val="00FA4E28"/>
    <w:rsid w:val="00FA7D78"/>
    <w:rsid w:val="00FB2DCE"/>
    <w:rsid w:val="00FC0CFF"/>
    <w:rsid w:val="00FD2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3B34B7"/>
  <w15:chartTrackingRefBased/>
  <w15:docId w15:val="{2ED27A80-9353-4965-8A91-C4AAA7D2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522AA"/>
  </w:style>
  <w:style w:type="paragraph" w:styleId="1">
    <w:name w:val="heading 1"/>
    <w:basedOn w:val="a1"/>
    <w:next w:val="a1"/>
    <w:link w:val="10"/>
    <w:autoRedefine/>
    <w:qFormat/>
    <w:rsid w:val="005F5BC9"/>
    <w:pPr>
      <w:keepNext/>
      <w:keepLines/>
      <w:pageBreakBefore/>
      <w:spacing w:after="0" w:line="240" w:lineRule="auto"/>
      <w:jc w:val="center"/>
      <w:outlineLvl w:val="0"/>
    </w:pPr>
    <w:rPr>
      <w:rFonts w:ascii="Times New Roman" w:eastAsia="Times New Roman" w:hAnsi="Times New Roman" w:cs="Times New Roman"/>
      <w:b/>
      <w:kern w:val="28"/>
      <w:sz w:val="28"/>
      <w:szCs w:val="24"/>
      <w:lang w:eastAsia="ru-RU"/>
    </w:rPr>
  </w:style>
  <w:style w:type="paragraph" w:styleId="20">
    <w:name w:val="heading 2"/>
    <w:basedOn w:val="a1"/>
    <w:next w:val="a1"/>
    <w:link w:val="21"/>
    <w:autoRedefine/>
    <w:qFormat/>
    <w:rsid w:val="005F5BC9"/>
    <w:pPr>
      <w:keepNext/>
      <w:pageBreakBefore/>
      <w:widowControl w:val="0"/>
      <w:spacing w:after="0" w:line="240" w:lineRule="auto"/>
      <w:jc w:val="center"/>
      <w:outlineLvl w:val="1"/>
    </w:pPr>
    <w:rPr>
      <w:rFonts w:ascii="Times New Roman" w:eastAsia="Times New Roman" w:hAnsi="Times New Roman" w:cs="Times New Roman"/>
      <w:b/>
      <w:kern w:val="28"/>
      <w:sz w:val="24"/>
      <w:szCs w:val="24"/>
      <w:lang w:eastAsia="ru-RU"/>
    </w:rPr>
  </w:style>
  <w:style w:type="paragraph" w:styleId="30">
    <w:name w:val="heading 3"/>
    <w:basedOn w:val="a1"/>
    <w:next w:val="a1"/>
    <w:link w:val="31"/>
    <w:qFormat/>
    <w:rsid w:val="005F5BC9"/>
    <w:pPr>
      <w:keepNext/>
      <w:spacing w:before="240" w:after="60" w:line="240" w:lineRule="auto"/>
      <w:jc w:val="both"/>
      <w:outlineLvl w:val="2"/>
    </w:pPr>
    <w:rPr>
      <w:rFonts w:ascii="Times New Roman" w:eastAsia="Times New Roman" w:hAnsi="Times New Roman" w:cs="Times New Roman"/>
      <w:b/>
      <w:sz w:val="24"/>
      <w:szCs w:val="24"/>
      <w:lang w:eastAsia="ru-RU"/>
    </w:rPr>
  </w:style>
  <w:style w:type="paragraph" w:styleId="4">
    <w:name w:val="heading 4"/>
    <w:basedOn w:val="a1"/>
    <w:next w:val="a1"/>
    <w:link w:val="40"/>
    <w:qFormat/>
    <w:rsid w:val="005F5BC9"/>
    <w:pPr>
      <w:keepNext/>
      <w:spacing w:before="240" w:after="60" w:line="240" w:lineRule="auto"/>
      <w:jc w:val="both"/>
      <w:outlineLvl w:val="3"/>
    </w:pPr>
    <w:rPr>
      <w:rFonts w:ascii="Times New Roman" w:eastAsia="Times New Roman" w:hAnsi="Times New Roman" w:cs="Times New Roman"/>
      <w:sz w:val="24"/>
      <w:szCs w:val="20"/>
      <w:lang w:eastAsia="ru-RU"/>
    </w:rPr>
  </w:style>
  <w:style w:type="paragraph" w:styleId="5">
    <w:name w:val="heading 5"/>
    <w:aliases w:val="Пункт"/>
    <w:basedOn w:val="a1"/>
    <w:next w:val="a1"/>
    <w:link w:val="50"/>
    <w:qFormat/>
    <w:rsid w:val="005F5BC9"/>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1"/>
    <w:next w:val="a1"/>
    <w:link w:val="60"/>
    <w:qFormat/>
    <w:rsid w:val="005F5BC9"/>
    <w:p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qFormat/>
    <w:rsid w:val="005F5BC9"/>
    <w:pPr>
      <w:spacing w:before="240" w:after="60" w:line="240" w:lineRule="auto"/>
      <w:jc w:val="both"/>
      <w:outlineLvl w:val="6"/>
    </w:pPr>
    <w:rPr>
      <w:rFonts w:ascii="Times New Roman" w:eastAsia="Times New Roman" w:hAnsi="Times New Roman" w:cs="Times New Roman"/>
      <w:sz w:val="24"/>
      <w:szCs w:val="24"/>
      <w:lang w:eastAsia="ru-RU"/>
    </w:rPr>
  </w:style>
  <w:style w:type="paragraph" w:styleId="8">
    <w:name w:val="heading 8"/>
    <w:basedOn w:val="a1"/>
    <w:next w:val="a1"/>
    <w:link w:val="80"/>
    <w:qFormat/>
    <w:rsid w:val="005F5BC9"/>
    <w:pPr>
      <w:spacing w:before="240" w:after="60" w:line="240" w:lineRule="auto"/>
      <w:jc w:val="both"/>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qFormat/>
    <w:rsid w:val="005F5BC9"/>
    <w:pPr>
      <w:spacing w:before="240" w:after="60" w:line="240" w:lineRule="auto"/>
      <w:jc w:val="both"/>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5F5BC9"/>
    <w:rPr>
      <w:rFonts w:ascii="Times New Roman" w:eastAsia="Times New Roman" w:hAnsi="Times New Roman" w:cs="Times New Roman"/>
      <w:b/>
      <w:kern w:val="28"/>
      <w:sz w:val="28"/>
      <w:szCs w:val="24"/>
      <w:lang w:eastAsia="ru-RU"/>
    </w:rPr>
  </w:style>
  <w:style w:type="character" w:customStyle="1" w:styleId="21">
    <w:name w:val="Заголовок 2 Знак"/>
    <w:basedOn w:val="a2"/>
    <w:link w:val="20"/>
    <w:rsid w:val="005F5BC9"/>
    <w:rPr>
      <w:rFonts w:ascii="Times New Roman" w:eastAsia="Times New Roman" w:hAnsi="Times New Roman" w:cs="Times New Roman"/>
      <w:b/>
      <w:kern w:val="28"/>
      <w:sz w:val="24"/>
      <w:szCs w:val="24"/>
      <w:lang w:eastAsia="ru-RU"/>
    </w:rPr>
  </w:style>
  <w:style w:type="character" w:customStyle="1" w:styleId="31">
    <w:name w:val="Заголовок 3 Знак"/>
    <w:basedOn w:val="a2"/>
    <w:link w:val="30"/>
    <w:rsid w:val="005F5BC9"/>
    <w:rPr>
      <w:rFonts w:ascii="Times New Roman" w:eastAsia="Times New Roman" w:hAnsi="Times New Roman" w:cs="Times New Roman"/>
      <w:b/>
      <w:sz w:val="24"/>
      <w:szCs w:val="24"/>
      <w:lang w:eastAsia="ru-RU"/>
    </w:rPr>
  </w:style>
  <w:style w:type="character" w:customStyle="1" w:styleId="40">
    <w:name w:val="Заголовок 4 Знак"/>
    <w:basedOn w:val="a2"/>
    <w:link w:val="4"/>
    <w:rsid w:val="005F5BC9"/>
    <w:rPr>
      <w:rFonts w:ascii="Times New Roman" w:eastAsia="Times New Roman" w:hAnsi="Times New Roman" w:cs="Times New Roman"/>
      <w:sz w:val="24"/>
      <w:szCs w:val="20"/>
      <w:lang w:eastAsia="ru-RU"/>
    </w:rPr>
  </w:style>
  <w:style w:type="character" w:customStyle="1" w:styleId="50">
    <w:name w:val="Заголовок 5 Знак"/>
    <w:aliases w:val="Пункт Знак1"/>
    <w:basedOn w:val="a2"/>
    <w:link w:val="5"/>
    <w:rsid w:val="005F5BC9"/>
    <w:rPr>
      <w:rFonts w:ascii="Times New Roman" w:eastAsia="Times New Roman" w:hAnsi="Times New Roman" w:cs="Times New Roman"/>
      <w:szCs w:val="20"/>
      <w:lang w:eastAsia="ru-RU"/>
    </w:rPr>
  </w:style>
  <w:style w:type="character" w:customStyle="1" w:styleId="60">
    <w:name w:val="Заголовок 6 Знак"/>
    <w:basedOn w:val="a2"/>
    <w:link w:val="6"/>
    <w:rsid w:val="005F5BC9"/>
    <w:rPr>
      <w:rFonts w:ascii="Times New Roman" w:eastAsia="Times New Roman" w:hAnsi="Times New Roman" w:cs="Times New Roman"/>
      <w:i/>
      <w:szCs w:val="20"/>
      <w:lang w:eastAsia="ru-RU"/>
    </w:rPr>
  </w:style>
  <w:style w:type="character" w:customStyle="1" w:styleId="70">
    <w:name w:val="Заголовок 7 Знак"/>
    <w:basedOn w:val="a2"/>
    <w:link w:val="7"/>
    <w:rsid w:val="005F5BC9"/>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5F5BC9"/>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5F5BC9"/>
    <w:rPr>
      <w:rFonts w:ascii="Arial" w:eastAsia="Times New Roman" w:hAnsi="Arial" w:cs="Arial"/>
      <w:lang w:eastAsia="ru-RU"/>
    </w:rPr>
  </w:style>
  <w:style w:type="numbering" w:customStyle="1" w:styleId="11">
    <w:name w:val="Нет списка1"/>
    <w:next w:val="a4"/>
    <w:semiHidden/>
    <w:rsid w:val="005F5BC9"/>
  </w:style>
  <w:style w:type="paragraph" w:styleId="a5">
    <w:name w:val="Normal (Web)"/>
    <w:aliases w:val=" Знак2"/>
    <w:basedOn w:val="a1"/>
    <w:semiHidden/>
    <w:rsid w:val="005F5BC9"/>
    <w:pPr>
      <w:spacing w:after="60" w:line="240" w:lineRule="auto"/>
      <w:jc w:val="both"/>
    </w:pPr>
    <w:rPr>
      <w:rFonts w:ascii="Times New Roman" w:eastAsia="Times New Roman" w:hAnsi="Times New Roman" w:cs="Times New Roman"/>
      <w:sz w:val="24"/>
      <w:szCs w:val="24"/>
      <w:lang w:eastAsia="ru-RU"/>
    </w:rPr>
  </w:style>
  <w:style w:type="character" w:styleId="a6">
    <w:name w:val="Hyperlink"/>
    <w:uiPriority w:val="99"/>
    <w:rsid w:val="005F5BC9"/>
    <w:rPr>
      <w:color w:val="0000FF"/>
      <w:u w:val="single"/>
    </w:rPr>
  </w:style>
  <w:style w:type="character" w:styleId="a7">
    <w:name w:val="FollowedHyperlink"/>
    <w:semiHidden/>
    <w:rsid w:val="005F5BC9"/>
    <w:rPr>
      <w:color w:val="800080"/>
      <w:u w:val="single"/>
    </w:rPr>
  </w:style>
  <w:style w:type="paragraph" w:styleId="HTML">
    <w:name w:val="HTML Address"/>
    <w:basedOn w:val="a1"/>
    <w:link w:val="HTML0"/>
    <w:semiHidden/>
    <w:rsid w:val="005F5BC9"/>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2"/>
    <w:link w:val="HTML"/>
    <w:semiHidden/>
    <w:rsid w:val="005F5BC9"/>
    <w:rPr>
      <w:rFonts w:ascii="Times New Roman" w:eastAsia="Times New Roman" w:hAnsi="Times New Roman" w:cs="Times New Roman"/>
      <w:i/>
      <w:iCs/>
      <w:sz w:val="24"/>
      <w:szCs w:val="24"/>
      <w:lang w:eastAsia="ru-RU"/>
    </w:rPr>
  </w:style>
  <w:style w:type="character" w:styleId="HTML1">
    <w:name w:val="HTML Code"/>
    <w:semiHidden/>
    <w:rsid w:val="005F5BC9"/>
    <w:rPr>
      <w:rFonts w:ascii="Courier New" w:eastAsia="Times New Roman" w:hAnsi="Courier New" w:cs="Courier New" w:hint="default"/>
      <w:sz w:val="20"/>
      <w:szCs w:val="20"/>
    </w:rPr>
  </w:style>
  <w:style w:type="character" w:styleId="HTML2">
    <w:name w:val="HTML Keyboard"/>
    <w:semiHidden/>
    <w:rsid w:val="005F5BC9"/>
    <w:rPr>
      <w:rFonts w:ascii="Courier New" w:eastAsia="Times New Roman" w:hAnsi="Courier New" w:cs="Courier New" w:hint="default"/>
      <w:sz w:val="20"/>
      <w:szCs w:val="20"/>
    </w:rPr>
  </w:style>
  <w:style w:type="paragraph" w:styleId="HTML3">
    <w:name w:val="HTML Preformatted"/>
    <w:basedOn w:val="a1"/>
    <w:link w:val="HTML4"/>
    <w:semiHidden/>
    <w:rsid w:val="005F5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4">
    <w:name w:val="Стандартный HTML Знак"/>
    <w:basedOn w:val="a2"/>
    <w:link w:val="HTML3"/>
    <w:semiHidden/>
    <w:rsid w:val="005F5BC9"/>
    <w:rPr>
      <w:rFonts w:ascii="Courier New" w:eastAsia="Times New Roman" w:hAnsi="Courier New" w:cs="Courier New"/>
      <w:sz w:val="20"/>
      <w:szCs w:val="20"/>
      <w:lang w:eastAsia="ru-RU"/>
    </w:rPr>
  </w:style>
  <w:style w:type="character" w:styleId="HTML5">
    <w:name w:val="HTML Sample"/>
    <w:semiHidden/>
    <w:rsid w:val="005F5BC9"/>
    <w:rPr>
      <w:rFonts w:ascii="Courier New" w:eastAsia="Times New Roman" w:hAnsi="Courier New" w:cs="Courier New" w:hint="default"/>
    </w:rPr>
  </w:style>
  <w:style w:type="character" w:styleId="HTML6">
    <w:name w:val="HTML Typewriter"/>
    <w:semiHidden/>
    <w:rsid w:val="005F5BC9"/>
    <w:rPr>
      <w:rFonts w:ascii="Courier New" w:eastAsia="Times New Roman" w:hAnsi="Courier New" w:cs="Courier New" w:hint="default"/>
      <w:sz w:val="20"/>
      <w:szCs w:val="20"/>
    </w:rPr>
  </w:style>
  <w:style w:type="paragraph" w:styleId="a8">
    <w:name w:val="Closing"/>
    <w:basedOn w:val="a1"/>
    <w:link w:val="a9"/>
    <w:semiHidden/>
    <w:rsid w:val="005F5BC9"/>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9">
    <w:name w:val="Прощание Знак"/>
    <w:basedOn w:val="a2"/>
    <w:link w:val="a8"/>
    <w:semiHidden/>
    <w:rsid w:val="005F5BC9"/>
    <w:rPr>
      <w:rFonts w:ascii="Times New Roman" w:eastAsia="Times New Roman" w:hAnsi="Times New Roman" w:cs="Times New Roman"/>
      <w:sz w:val="24"/>
      <w:szCs w:val="24"/>
      <w:lang w:eastAsia="ru-RU"/>
    </w:rPr>
  </w:style>
  <w:style w:type="paragraph" w:styleId="aa">
    <w:name w:val="Body Text"/>
    <w:aliases w:val="body text"/>
    <w:basedOn w:val="a1"/>
    <w:link w:val="ab"/>
    <w:semiHidden/>
    <w:rsid w:val="005F5BC9"/>
    <w:pPr>
      <w:spacing w:after="120" w:line="240" w:lineRule="auto"/>
      <w:jc w:val="both"/>
    </w:pPr>
    <w:rPr>
      <w:rFonts w:ascii="Times New Roman" w:eastAsia="Times New Roman" w:hAnsi="Times New Roman" w:cs="Times New Roman"/>
      <w:sz w:val="24"/>
      <w:szCs w:val="24"/>
      <w:lang w:eastAsia="ru-RU"/>
    </w:rPr>
  </w:style>
  <w:style w:type="character" w:customStyle="1" w:styleId="ab">
    <w:name w:val="Основной текст Знак"/>
    <w:aliases w:val="body text Знак"/>
    <w:basedOn w:val="a2"/>
    <w:link w:val="aa"/>
    <w:semiHidden/>
    <w:rsid w:val="005F5BC9"/>
    <w:rPr>
      <w:rFonts w:ascii="Times New Roman" w:eastAsia="Times New Roman" w:hAnsi="Times New Roman" w:cs="Times New Roman"/>
      <w:sz w:val="24"/>
      <w:szCs w:val="24"/>
      <w:lang w:eastAsia="ru-RU"/>
    </w:rPr>
  </w:style>
  <w:style w:type="paragraph" w:styleId="ac">
    <w:name w:val="Body Text Indent"/>
    <w:basedOn w:val="a1"/>
    <w:link w:val="ad"/>
    <w:semiHidden/>
    <w:rsid w:val="005F5BC9"/>
    <w:pPr>
      <w:spacing w:after="120" w:line="240" w:lineRule="auto"/>
      <w:ind w:left="283"/>
      <w:jc w:val="both"/>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2"/>
    <w:link w:val="ac"/>
    <w:semiHidden/>
    <w:rsid w:val="005F5BC9"/>
    <w:rPr>
      <w:rFonts w:ascii="Times New Roman" w:eastAsia="Times New Roman" w:hAnsi="Times New Roman" w:cs="Times New Roman"/>
      <w:sz w:val="24"/>
      <w:szCs w:val="24"/>
      <w:lang w:eastAsia="ru-RU"/>
    </w:rPr>
  </w:style>
  <w:style w:type="character" w:customStyle="1" w:styleId="12">
    <w:name w:val="Договор Знак1"/>
    <w:semiHidden/>
    <w:rsid w:val="005F5BC9"/>
    <w:rPr>
      <w:sz w:val="24"/>
      <w:szCs w:val="24"/>
      <w:lang w:val="ru-RU" w:eastAsia="ru-RU" w:bidi="ar-SA"/>
    </w:rPr>
  </w:style>
  <w:style w:type="paragraph" w:styleId="2">
    <w:name w:val="Body Text 2"/>
    <w:aliases w:val="Договор"/>
    <w:basedOn w:val="a1"/>
    <w:link w:val="22"/>
    <w:semiHidden/>
    <w:rsid w:val="005F5BC9"/>
    <w:pPr>
      <w:numPr>
        <w:ilvl w:val="1"/>
        <w:numId w:val="1"/>
      </w:numPr>
      <w:spacing w:after="120" w:line="480" w:lineRule="auto"/>
      <w:jc w:val="both"/>
    </w:pPr>
    <w:rPr>
      <w:rFonts w:ascii="Times New Roman" w:eastAsia="Times New Roman" w:hAnsi="Times New Roman" w:cs="Times New Roman"/>
      <w:sz w:val="24"/>
      <w:szCs w:val="24"/>
      <w:lang w:eastAsia="ru-RU"/>
    </w:rPr>
  </w:style>
  <w:style w:type="character" w:customStyle="1" w:styleId="22">
    <w:name w:val="Основной текст 2 Знак"/>
    <w:aliases w:val="Договор Знак2"/>
    <w:basedOn w:val="a2"/>
    <w:link w:val="2"/>
    <w:semiHidden/>
    <w:rsid w:val="005F5BC9"/>
    <w:rPr>
      <w:rFonts w:ascii="Times New Roman" w:eastAsia="Times New Roman" w:hAnsi="Times New Roman" w:cs="Times New Roman"/>
      <w:sz w:val="24"/>
      <w:szCs w:val="24"/>
      <w:lang w:eastAsia="ru-RU"/>
    </w:rPr>
  </w:style>
  <w:style w:type="paragraph" w:styleId="23">
    <w:name w:val="Body Text Indent 2"/>
    <w:aliases w:val="Знак, Знак"/>
    <w:basedOn w:val="a1"/>
    <w:link w:val="24"/>
    <w:semiHidden/>
    <w:rsid w:val="005F5BC9"/>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4">
    <w:name w:val="Основной текст с отступом 2 Знак"/>
    <w:aliases w:val="Знак Знак, Знак Знак"/>
    <w:basedOn w:val="a2"/>
    <w:link w:val="23"/>
    <w:semiHidden/>
    <w:rsid w:val="005F5BC9"/>
    <w:rPr>
      <w:rFonts w:ascii="Times New Roman" w:eastAsia="Times New Roman" w:hAnsi="Times New Roman" w:cs="Times New Roman"/>
      <w:sz w:val="24"/>
      <w:szCs w:val="20"/>
      <w:lang w:eastAsia="ru-RU"/>
    </w:rPr>
  </w:style>
  <w:style w:type="paragraph" w:customStyle="1" w:styleId="a0">
    <w:name w:val="Часть"/>
    <w:basedOn w:val="a1"/>
    <w:semiHidden/>
    <w:rsid w:val="005F5BC9"/>
    <w:pPr>
      <w:numPr>
        <w:numId w:val="2"/>
      </w:numPr>
      <w:spacing w:after="60" w:line="240" w:lineRule="auto"/>
      <w:ind w:left="0" w:firstLine="0"/>
      <w:jc w:val="center"/>
    </w:pPr>
    <w:rPr>
      <w:rFonts w:ascii="Arial" w:eastAsia="Times New Roman" w:hAnsi="Arial" w:cs="Times New Roman"/>
      <w:b/>
      <w:caps/>
      <w:sz w:val="32"/>
      <w:szCs w:val="20"/>
      <w:lang w:eastAsia="ru-RU"/>
    </w:rPr>
  </w:style>
  <w:style w:type="paragraph" w:customStyle="1" w:styleId="3">
    <w:name w:val="Раздел 3"/>
    <w:basedOn w:val="a1"/>
    <w:semiHidden/>
    <w:rsid w:val="005F5BC9"/>
    <w:pPr>
      <w:numPr>
        <w:numId w:val="1"/>
      </w:num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e">
    <w:name w:val="Тендерные данные"/>
    <w:basedOn w:val="a1"/>
    <w:semiHidden/>
    <w:rsid w:val="005F5BC9"/>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ConsNormal">
    <w:name w:val="ConsNormal"/>
    <w:semiHidden/>
    <w:rsid w:val="005F5B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semiHidden/>
    <w:rsid w:val="005F5B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Стиль1"/>
    <w:basedOn w:val="a1"/>
    <w:qFormat/>
    <w:rsid w:val="005F5BC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sz w:val="28"/>
      <w:szCs w:val="24"/>
      <w:lang w:eastAsia="ru-RU"/>
    </w:rPr>
  </w:style>
  <w:style w:type="paragraph" w:customStyle="1" w:styleId="2-1">
    <w:name w:val="содержание2-1"/>
    <w:basedOn w:val="30"/>
    <w:next w:val="a1"/>
    <w:semiHidden/>
    <w:rsid w:val="005F5BC9"/>
  </w:style>
  <w:style w:type="paragraph" w:styleId="25">
    <w:name w:val="List Number 2"/>
    <w:basedOn w:val="a1"/>
    <w:semiHidden/>
    <w:rsid w:val="005F5BC9"/>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customStyle="1" w:styleId="26">
    <w:name w:val="Стиль2"/>
    <w:basedOn w:val="25"/>
    <w:semiHidden/>
    <w:rsid w:val="005F5BC9"/>
    <w:pPr>
      <w:keepNext/>
      <w:keepLines/>
      <w:widowControl w:val="0"/>
      <w:suppressLineNumbers/>
      <w:tabs>
        <w:tab w:val="clear" w:pos="643"/>
        <w:tab w:val="num" w:pos="947"/>
      </w:tabs>
      <w:suppressAutoHyphens/>
      <w:ind w:left="720" w:firstLine="0"/>
    </w:pPr>
    <w:rPr>
      <w:b/>
      <w:szCs w:val="20"/>
    </w:rPr>
  </w:style>
  <w:style w:type="paragraph" w:customStyle="1" w:styleId="32">
    <w:name w:val="Стиль3"/>
    <w:basedOn w:val="23"/>
    <w:semiHidden/>
    <w:rsid w:val="005F5BC9"/>
    <w:pPr>
      <w:widowControl w:val="0"/>
      <w:tabs>
        <w:tab w:val="num" w:pos="1127"/>
      </w:tabs>
      <w:adjustRightInd w:val="0"/>
      <w:spacing w:after="0" w:line="240" w:lineRule="auto"/>
      <w:ind w:left="900"/>
    </w:pPr>
  </w:style>
  <w:style w:type="paragraph" w:customStyle="1" w:styleId="2-11">
    <w:name w:val="содержание2-11"/>
    <w:basedOn w:val="a1"/>
    <w:semiHidden/>
    <w:rsid w:val="005F5BC9"/>
    <w:pPr>
      <w:spacing w:after="60" w:line="240" w:lineRule="auto"/>
      <w:jc w:val="both"/>
    </w:pPr>
    <w:rPr>
      <w:rFonts w:ascii="Times New Roman" w:eastAsia="Times New Roman" w:hAnsi="Times New Roman" w:cs="Times New Roman"/>
      <w:sz w:val="24"/>
      <w:szCs w:val="24"/>
      <w:lang w:eastAsia="ru-RU"/>
    </w:rPr>
  </w:style>
  <w:style w:type="paragraph" w:customStyle="1" w:styleId="41">
    <w:name w:val="Стиль4"/>
    <w:basedOn w:val="20"/>
    <w:next w:val="a1"/>
    <w:semiHidden/>
    <w:rsid w:val="005F5BC9"/>
    <w:pPr>
      <w:keepLines/>
      <w:suppressLineNumbers/>
      <w:suppressAutoHyphens/>
      <w:ind w:firstLine="567"/>
    </w:pPr>
  </w:style>
  <w:style w:type="paragraph" w:customStyle="1" w:styleId="af">
    <w:name w:val="Таблица заголовок"/>
    <w:basedOn w:val="a1"/>
    <w:semiHidden/>
    <w:rsid w:val="005F5BC9"/>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0">
    <w:name w:val="текст таблицы"/>
    <w:basedOn w:val="a1"/>
    <w:semiHidden/>
    <w:rsid w:val="005F5BC9"/>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1">
    <w:name w:val="Пункт Знак"/>
    <w:basedOn w:val="a1"/>
    <w:semiHidden/>
    <w:rsid w:val="005F5BC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2">
    <w:name w:val="a"/>
    <w:basedOn w:val="a1"/>
    <w:semiHidden/>
    <w:rsid w:val="005F5BC9"/>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3">
    <w:name w:val="Словарная статья"/>
    <w:basedOn w:val="a1"/>
    <w:next w:val="a1"/>
    <w:semiHidden/>
    <w:rsid w:val="005F5BC9"/>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4">
    <w:name w:val="Комментарий пользователя"/>
    <w:basedOn w:val="a1"/>
    <w:next w:val="a1"/>
    <w:semiHidden/>
    <w:rsid w:val="005F5BC9"/>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paragraph" w:customStyle="1" w:styleId="paragraph">
    <w:name w:val="paragraph"/>
    <w:basedOn w:val="a1"/>
    <w:semiHidden/>
    <w:rsid w:val="005F5BC9"/>
    <w:pPr>
      <w:spacing w:before="100" w:beforeAutospacing="1" w:after="100" w:afterAutospacing="1" w:line="240" w:lineRule="auto"/>
      <w:jc w:val="both"/>
    </w:pPr>
    <w:rPr>
      <w:rFonts w:ascii="Arial" w:eastAsia="Arial Unicode MS" w:hAnsi="Arial" w:cs="Arial"/>
      <w:color w:val="000000"/>
      <w:sz w:val="20"/>
      <w:szCs w:val="20"/>
      <w:lang w:eastAsia="ru-RU"/>
    </w:rPr>
  </w:style>
  <w:style w:type="paragraph" w:customStyle="1" w:styleId="xl24">
    <w:name w:val="xl24"/>
    <w:basedOn w:val="a1"/>
    <w:semiHidden/>
    <w:rsid w:val="005F5BC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11818">
    <w:name w:val="Стиль Заголовок 1 + Перед:  18 пт После:  18 пт"/>
    <w:basedOn w:val="1"/>
    <w:semiHidden/>
    <w:rsid w:val="005F5BC9"/>
    <w:pPr>
      <w:spacing w:before="360" w:after="360" w:line="360" w:lineRule="auto"/>
      <w:ind w:firstLine="567"/>
    </w:pPr>
    <w:rPr>
      <w:bCs/>
      <w:kern w:val="0"/>
      <w:sz w:val="24"/>
    </w:rPr>
  </w:style>
  <w:style w:type="paragraph" w:customStyle="1" w:styleId="14">
    <w:name w:val="Обычный1"/>
    <w:semiHidden/>
    <w:rsid w:val="005F5BC9"/>
    <w:pPr>
      <w:spacing w:after="0" w:line="240" w:lineRule="auto"/>
    </w:pPr>
    <w:rPr>
      <w:rFonts w:ascii="Times New Roman" w:eastAsia="Times New Roman" w:hAnsi="Times New Roman" w:cs="Times New Roman"/>
      <w:sz w:val="20"/>
      <w:szCs w:val="20"/>
      <w:vertAlign w:val="superscript"/>
      <w:lang w:eastAsia="ru-RU"/>
    </w:rPr>
  </w:style>
  <w:style w:type="paragraph" w:customStyle="1" w:styleId="15">
    <w:name w:val="Заголовок1"/>
    <w:basedOn w:val="a1"/>
    <w:semiHidden/>
    <w:rsid w:val="005F5BC9"/>
    <w:pPr>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61">
    <w:name w:val="Текст для М6"/>
    <w:basedOn w:val="a1"/>
    <w:semiHidden/>
    <w:rsid w:val="005F5BC9"/>
    <w:pPr>
      <w:spacing w:after="0" w:line="360" w:lineRule="auto"/>
      <w:ind w:firstLine="720"/>
      <w:jc w:val="both"/>
    </w:pPr>
    <w:rPr>
      <w:rFonts w:ascii="Times New Roman" w:eastAsia="Times New Roman" w:hAnsi="Times New Roman" w:cs="Times New Roman"/>
      <w:sz w:val="26"/>
      <w:szCs w:val="20"/>
      <w:lang w:eastAsia="ru-RU"/>
    </w:rPr>
  </w:style>
  <w:style w:type="paragraph" w:customStyle="1" w:styleId="210">
    <w:name w:val="Основной текст 21"/>
    <w:basedOn w:val="a1"/>
    <w:rsid w:val="005F5BC9"/>
    <w:pPr>
      <w:spacing w:after="0" w:line="240" w:lineRule="auto"/>
      <w:jc w:val="both"/>
    </w:pPr>
    <w:rPr>
      <w:rFonts w:ascii="Times New Roman" w:eastAsia="Times New Roman" w:hAnsi="Times New Roman" w:cs="Times New Roman"/>
      <w:b/>
      <w:color w:val="000000"/>
      <w:sz w:val="24"/>
      <w:szCs w:val="20"/>
      <w:lang w:eastAsia="ru-RU"/>
    </w:rPr>
  </w:style>
  <w:style w:type="paragraph" w:customStyle="1" w:styleId="af5">
    <w:name w:val="ПодразделТ"/>
    <w:basedOn w:val="a1"/>
    <w:next w:val="a1"/>
    <w:semiHidden/>
    <w:rsid w:val="005F5BC9"/>
    <w:pPr>
      <w:keepNext/>
      <w:keepLines/>
      <w:spacing w:before="360" w:after="360" w:line="312" w:lineRule="auto"/>
      <w:ind w:firstLine="720"/>
      <w:jc w:val="both"/>
      <w:outlineLvl w:val="1"/>
    </w:pPr>
    <w:rPr>
      <w:rFonts w:ascii="Times New Roman" w:eastAsia="Times New Roman" w:hAnsi="Times New Roman" w:cs="Times New Roman"/>
      <w:b/>
      <w:sz w:val="32"/>
      <w:szCs w:val="20"/>
      <w:lang w:eastAsia="ru-RU"/>
    </w:rPr>
  </w:style>
  <w:style w:type="character" w:styleId="af6">
    <w:name w:val="page number"/>
    <w:semiHidden/>
    <w:rsid w:val="005F5BC9"/>
    <w:rPr>
      <w:rFonts w:ascii="Times New Roman" w:hAnsi="Times New Roman" w:cs="Times New Roman" w:hint="default"/>
    </w:rPr>
  </w:style>
  <w:style w:type="character" w:customStyle="1" w:styleId="af7">
    <w:name w:val="Основной шрифт"/>
    <w:semiHidden/>
    <w:rsid w:val="005F5BC9"/>
  </w:style>
  <w:style w:type="character" w:customStyle="1" w:styleId="16">
    <w:name w:val="Знак Знак1"/>
    <w:semiHidden/>
    <w:rsid w:val="005F5BC9"/>
    <w:rPr>
      <w:sz w:val="24"/>
      <w:lang w:val="ru-RU" w:eastAsia="ru-RU" w:bidi="ar-SA"/>
    </w:rPr>
  </w:style>
  <w:style w:type="character" w:customStyle="1" w:styleId="33">
    <w:name w:val="Стиль3 Знак"/>
    <w:basedOn w:val="16"/>
    <w:semiHidden/>
    <w:rsid w:val="005F5BC9"/>
    <w:rPr>
      <w:sz w:val="24"/>
      <w:lang w:val="ru-RU" w:eastAsia="ru-RU" w:bidi="ar-SA"/>
    </w:rPr>
  </w:style>
  <w:style w:type="character" w:customStyle="1" w:styleId="34">
    <w:name w:val="Стиль3 Знак Знак"/>
    <w:semiHidden/>
    <w:rsid w:val="005F5BC9"/>
    <w:rPr>
      <w:sz w:val="24"/>
      <w:lang w:val="ru-RU" w:eastAsia="ru-RU" w:bidi="ar-SA"/>
    </w:rPr>
  </w:style>
  <w:style w:type="character" w:customStyle="1" w:styleId="17">
    <w:name w:val="Знак1"/>
    <w:semiHidden/>
    <w:rsid w:val="005F5BC9"/>
    <w:rPr>
      <w:sz w:val="24"/>
      <w:lang w:val="ru-RU" w:eastAsia="ru-RU" w:bidi="ar-SA"/>
    </w:rPr>
  </w:style>
  <w:style w:type="paragraph" w:customStyle="1" w:styleId="ConsPlusCell">
    <w:name w:val="ConsPlusCell"/>
    <w:semiHidden/>
    <w:rsid w:val="005F5BC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91">
    <w:name w:val="toc 9"/>
    <w:basedOn w:val="a1"/>
    <w:next w:val="a1"/>
    <w:autoRedefine/>
    <w:semiHidden/>
    <w:rsid w:val="005F5BC9"/>
    <w:pPr>
      <w:spacing w:after="0" w:line="240" w:lineRule="auto"/>
      <w:ind w:left="1920"/>
    </w:pPr>
    <w:rPr>
      <w:rFonts w:ascii="Times New Roman" w:eastAsia="Times New Roman" w:hAnsi="Times New Roman" w:cs="Times New Roman"/>
      <w:sz w:val="18"/>
      <w:szCs w:val="18"/>
      <w:lang w:eastAsia="ru-RU"/>
    </w:rPr>
  </w:style>
  <w:style w:type="paragraph" w:styleId="af8">
    <w:name w:val="List Bullet"/>
    <w:basedOn w:val="a1"/>
    <w:autoRedefine/>
    <w:semiHidden/>
    <w:rsid w:val="005F5BC9"/>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af9">
    <w:name w:val="List Number"/>
    <w:basedOn w:val="a1"/>
    <w:semiHidden/>
    <w:rsid w:val="005F5BC9"/>
    <w:pPr>
      <w:tabs>
        <w:tab w:val="num" w:pos="360"/>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7">
    <w:name w:val="List Bullet 2"/>
    <w:basedOn w:val="a1"/>
    <w:autoRedefine/>
    <w:semiHidden/>
    <w:rsid w:val="005F5BC9"/>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Bullet 3"/>
    <w:basedOn w:val="a1"/>
    <w:autoRedefine/>
    <w:semiHidden/>
    <w:rsid w:val="005F5BC9"/>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1"/>
    <w:autoRedefine/>
    <w:semiHidden/>
    <w:rsid w:val="005F5BC9"/>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1">
    <w:name w:val="List Bullet 5"/>
    <w:basedOn w:val="a1"/>
    <w:autoRedefine/>
    <w:semiHidden/>
    <w:rsid w:val="005F5BC9"/>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36">
    <w:name w:val="List Number 3"/>
    <w:basedOn w:val="a1"/>
    <w:semiHidden/>
    <w:rsid w:val="005F5BC9"/>
    <w:pPr>
      <w:tabs>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1"/>
    <w:semiHidden/>
    <w:rsid w:val="005F5BC9"/>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Number 5"/>
    <w:basedOn w:val="a1"/>
    <w:semiHidden/>
    <w:rsid w:val="005F5BC9"/>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a">
    <w:name w:val="Title"/>
    <w:basedOn w:val="a1"/>
    <w:link w:val="afb"/>
    <w:qFormat/>
    <w:rsid w:val="005F5BC9"/>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b">
    <w:name w:val="Заголовок Знак"/>
    <w:basedOn w:val="a2"/>
    <w:link w:val="afa"/>
    <w:rsid w:val="005F5BC9"/>
    <w:rPr>
      <w:rFonts w:ascii="Arial" w:eastAsia="Times New Roman" w:hAnsi="Arial" w:cs="Times New Roman"/>
      <w:b/>
      <w:kern w:val="28"/>
      <w:sz w:val="32"/>
      <w:szCs w:val="20"/>
      <w:lang w:eastAsia="ru-RU"/>
    </w:rPr>
  </w:style>
  <w:style w:type="paragraph" w:styleId="afc">
    <w:name w:val="Subtitle"/>
    <w:basedOn w:val="a1"/>
    <w:link w:val="afd"/>
    <w:qFormat/>
    <w:rsid w:val="005F5BC9"/>
    <w:pPr>
      <w:spacing w:after="60" w:line="240" w:lineRule="auto"/>
      <w:jc w:val="center"/>
      <w:outlineLvl w:val="1"/>
    </w:pPr>
    <w:rPr>
      <w:rFonts w:ascii="Arial" w:eastAsia="Times New Roman" w:hAnsi="Arial" w:cs="Times New Roman"/>
      <w:sz w:val="24"/>
      <w:szCs w:val="20"/>
      <w:lang w:eastAsia="ru-RU"/>
    </w:rPr>
  </w:style>
  <w:style w:type="character" w:customStyle="1" w:styleId="afd">
    <w:name w:val="Подзаголовок Знак"/>
    <w:basedOn w:val="a2"/>
    <w:link w:val="afc"/>
    <w:rsid w:val="005F5BC9"/>
    <w:rPr>
      <w:rFonts w:ascii="Arial" w:eastAsia="Times New Roman" w:hAnsi="Arial" w:cs="Times New Roman"/>
      <w:sz w:val="24"/>
      <w:szCs w:val="20"/>
      <w:lang w:eastAsia="ru-RU"/>
    </w:rPr>
  </w:style>
  <w:style w:type="paragraph" w:styleId="afe">
    <w:name w:val="Date"/>
    <w:aliases w:val="Дата Знак1,Дата Знак Знак1, Знак15 Знак Знак1,Дата Знак Знак Знак, Знак15 Знак Знак Знак, Знак15 Знак1 Знак, Знак15 Знак2, Знак15 Знак,Дата Знак Знак, Знак15 Знак Знак, Знак15 Знак1, Знак15,Дата Знак2,Знак15 Знак Знак,Знак15 Знак1 Знак Зн"/>
    <w:basedOn w:val="a1"/>
    <w:next w:val="a1"/>
    <w:link w:val="aff"/>
    <w:qFormat/>
    <w:rsid w:val="005F5BC9"/>
    <w:pPr>
      <w:spacing w:after="60" w:line="240" w:lineRule="auto"/>
      <w:jc w:val="both"/>
    </w:pPr>
    <w:rPr>
      <w:rFonts w:ascii="Times New Roman" w:eastAsia="Times New Roman" w:hAnsi="Times New Roman" w:cs="Times New Roman"/>
      <w:sz w:val="24"/>
      <w:szCs w:val="20"/>
      <w:lang w:eastAsia="ru-RU"/>
    </w:rPr>
  </w:style>
  <w:style w:type="character" w:customStyle="1" w:styleId="aff">
    <w:name w:val="Дата Знак"/>
    <w:aliases w:val="Дата Знак1 Знак,Дата Знак Знак1 Знак, Знак15 Знак Знак1 Знак,Дата Знак Знак Знак Знак, Знак15 Знак Знак Знак Знак, Знак15 Знак1 Знак Знак, Знак15 Знак2 Знак, Знак15 Знак Знак2,Дата Знак Знак Знак1, Знак15 Знак Знак Знак1, Знак15 Знак1 Знак1"/>
    <w:basedOn w:val="a2"/>
    <w:link w:val="afe"/>
    <w:rsid w:val="005F5BC9"/>
    <w:rPr>
      <w:rFonts w:ascii="Times New Roman" w:eastAsia="Times New Roman" w:hAnsi="Times New Roman" w:cs="Times New Roman"/>
      <w:sz w:val="24"/>
      <w:szCs w:val="20"/>
      <w:lang w:eastAsia="ru-RU"/>
    </w:rPr>
  </w:style>
  <w:style w:type="paragraph" w:styleId="37">
    <w:name w:val="Body Text Indent 3"/>
    <w:basedOn w:val="a1"/>
    <w:link w:val="38"/>
    <w:semiHidden/>
    <w:rsid w:val="005F5BC9"/>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8">
    <w:name w:val="Основной текст с отступом 3 Знак"/>
    <w:basedOn w:val="a2"/>
    <w:link w:val="37"/>
    <w:semiHidden/>
    <w:rsid w:val="005F5BC9"/>
    <w:rPr>
      <w:rFonts w:ascii="Times New Roman" w:eastAsia="Times New Roman" w:hAnsi="Times New Roman" w:cs="Times New Roman"/>
      <w:sz w:val="16"/>
      <w:szCs w:val="20"/>
      <w:lang w:eastAsia="ru-RU"/>
    </w:rPr>
  </w:style>
  <w:style w:type="paragraph" w:styleId="aff0">
    <w:name w:val="header"/>
    <w:basedOn w:val="a1"/>
    <w:link w:val="aff1"/>
    <w:semiHidden/>
    <w:rsid w:val="005F5BC9"/>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f1">
    <w:name w:val="Верхний колонтитул Знак"/>
    <w:basedOn w:val="a2"/>
    <w:link w:val="aff0"/>
    <w:semiHidden/>
    <w:rsid w:val="005F5BC9"/>
    <w:rPr>
      <w:rFonts w:ascii="Arial" w:eastAsia="Times New Roman" w:hAnsi="Arial" w:cs="Times New Roman"/>
      <w:noProof/>
      <w:sz w:val="24"/>
      <w:szCs w:val="20"/>
      <w:lang w:eastAsia="ru-RU"/>
    </w:rPr>
  </w:style>
  <w:style w:type="paragraph" w:styleId="aff2">
    <w:name w:val="Block Text"/>
    <w:basedOn w:val="a1"/>
    <w:semiHidden/>
    <w:rsid w:val="005F5BC9"/>
    <w:pPr>
      <w:spacing w:after="120" w:line="240" w:lineRule="auto"/>
      <w:ind w:left="1440" w:right="1440"/>
      <w:jc w:val="both"/>
    </w:pPr>
    <w:rPr>
      <w:rFonts w:ascii="Times New Roman" w:eastAsia="Times New Roman" w:hAnsi="Times New Roman" w:cs="Times New Roman"/>
      <w:sz w:val="24"/>
      <w:szCs w:val="20"/>
      <w:lang w:eastAsia="ru-RU"/>
    </w:rPr>
  </w:style>
  <w:style w:type="paragraph" w:styleId="aff3">
    <w:name w:val="footer"/>
    <w:basedOn w:val="a1"/>
    <w:link w:val="aff4"/>
    <w:uiPriority w:val="99"/>
    <w:rsid w:val="005F5BC9"/>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f4">
    <w:name w:val="Нижний колонтитул Знак"/>
    <w:basedOn w:val="a2"/>
    <w:link w:val="aff3"/>
    <w:uiPriority w:val="99"/>
    <w:rsid w:val="005F5BC9"/>
    <w:rPr>
      <w:rFonts w:ascii="Times New Roman" w:eastAsia="Times New Roman" w:hAnsi="Times New Roman" w:cs="Times New Roman"/>
      <w:noProof/>
      <w:sz w:val="24"/>
      <w:szCs w:val="20"/>
      <w:lang w:eastAsia="ru-RU"/>
    </w:rPr>
  </w:style>
  <w:style w:type="paragraph" w:styleId="39">
    <w:name w:val="Body Text 3"/>
    <w:basedOn w:val="a1"/>
    <w:link w:val="3a"/>
    <w:semiHidden/>
    <w:rsid w:val="005F5BC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a">
    <w:name w:val="Основной текст 3 Знак"/>
    <w:basedOn w:val="a2"/>
    <w:link w:val="39"/>
    <w:semiHidden/>
    <w:rsid w:val="005F5BC9"/>
    <w:rPr>
      <w:rFonts w:ascii="Times New Roman" w:eastAsia="Times New Roman" w:hAnsi="Times New Roman" w:cs="Times New Roman"/>
      <w:b/>
      <w:i/>
      <w:szCs w:val="24"/>
      <w:lang w:eastAsia="ru-RU"/>
    </w:rPr>
  </w:style>
  <w:style w:type="paragraph" w:styleId="aff5">
    <w:name w:val="Plain Text"/>
    <w:basedOn w:val="a1"/>
    <w:link w:val="aff6"/>
    <w:semiHidden/>
    <w:rsid w:val="005F5BC9"/>
    <w:pPr>
      <w:spacing w:after="0" w:line="240" w:lineRule="auto"/>
    </w:pPr>
    <w:rPr>
      <w:rFonts w:ascii="Courier New" w:eastAsia="Times New Roman" w:hAnsi="Courier New" w:cs="Courier New"/>
      <w:sz w:val="20"/>
      <w:szCs w:val="20"/>
      <w:lang w:eastAsia="ru-RU"/>
    </w:rPr>
  </w:style>
  <w:style w:type="character" w:customStyle="1" w:styleId="aff6">
    <w:name w:val="Текст Знак"/>
    <w:basedOn w:val="a2"/>
    <w:link w:val="aff5"/>
    <w:semiHidden/>
    <w:rsid w:val="005F5BC9"/>
    <w:rPr>
      <w:rFonts w:ascii="Courier New" w:eastAsia="Times New Roman" w:hAnsi="Courier New" w:cs="Courier New"/>
      <w:sz w:val="20"/>
      <w:szCs w:val="20"/>
      <w:lang w:eastAsia="ru-RU"/>
    </w:rPr>
  </w:style>
  <w:style w:type="paragraph" w:styleId="aff7">
    <w:name w:val="envelope address"/>
    <w:basedOn w:val="a1"/>
    <w:semiHidden/>
    <w:rsid w:val="005F5BC9"/>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7">
    <w:name w:val="HTML Acronym"/>
    <w:basedOn w:val="a2"/>
    <w:semiHidden/>
    <w:rsid w:val="005F5BC9"/>
  </w:style>
  <w:style w:type="character" w:styleId="aff8">
    <w:name w:val="Emphasis"/>
    <w:qFormat/>
    <w:rsid w:val="005F5BC9"/>
    <w:rPr>
      <w:i/>
      <w:iCs/>
    </w:rPr>
  </w:style>
  <w:style w:type="paragraph" w:styleId="aff9">
    <w:name w:val="Note Heading"/>
    <w:basedOn w:val="a1"/>
    <w:next w:val="a1"/>
    <w:link w:val="affa"/>
    <w:semiHidden/>
    <w:rsid w:val="005F5BC9"/>
    <w:pPr>
      <w:spacing w:after="60" w:line="240" w:lineRule="auto"/>
      <w:jc w:val="both"/>
    </w:pPr>
    <w:rPr>
      <w:rFonts w:ascii="Times New Roman" w:eastAsia="Times New Roman" w:hAnsi="Times New Roman" w:cs="Times New Roman"/>
      <w:sz w:val="24"/>
      <w:szCs w:val="24"/>
      <w:lang w:eastAsia="ru-RU"/>
    </w:rPr>
  </w:style>
  <w:style w:type="character" w:customStyle="1" w:styleId="affa">
    <w:name w:val="Заголовок записки Знак"/>
    <w:basedOn w:val="a2"/>
    <w:link w:val="aff9"/>
    <w:semiHidden/>
    <w:rsid w:val="005F5BC9"/>
    <w:rPr>
      <w:rFonts w:ascii="Times New Roman" w:eastAsia="Times New Roman" w:hAnsi="Times New Roman" w:cs="Times New Roman"/>
      <w:sz w:val="24"/>
      <w:szCs w:val="24"/>
      <w:lang w:eastAsia="ru-RU"/>
    </w:rPr>
  </w:style>
  <w:style w:type="paragraph" w:styleId="affb">
    <w:name w:val="Body Text First Indent"/>
    <w:basedOn w:val="aa"/>
    <w:link w:val="affc"/>
    <w:semiHidden/>
    <w:rsid w:val="005F5BC9"/>
    <w:pPr>
      <w:ind w:firstLine="210"/>
    </w:pPr>
  </w:style>
  <w:style w:type="character" w:customStyle="1" w:styleId="affc">
    <w:name w:val="Красная строка Знак"/>
    <w:basedOn w:val="ab"/>
    <w:link w:val="affb"/>
    <w:semiHidden/>
    <w:rsid w:val="005F5BC9"/>
    <w:rPr>
      <w:rFonts w:ascii="Times New Roman" w:eastAsia="Times New Roman" w:hAnsi="Times New Roman" w:cs="Times New Roman"/>
      <w:sz w:val="24"/>
      <w:szCs w:val="24"/>
      <w:lang w:eastAsia="ru-RU"/>
    </w:rPr>
  </w:style>
  <w:style w:type="paragraph" w:styleId="28">
    <w:name w:val="Body Text First Indent 2"/>
    <w:basedOn w:val="ac"/>
    <w:link w:val="29"/>
    <w:semiHidden/>
    <w:rsid w:val="005F5BC9"/>
    <w:pPr>
      <w:ind w:firstLine="210"/>
    </w:pPr>
  </w:style>
  <w:style w:type="character" w:customStyle="1" w:styleId="29">
    <w:name w:val="Красная строка 2 Знак"/>
    <w:basedOn w:val="ad"/>
    <w:link w:val="28"/>
    <w:semiHidden/>
    <w:rsid w:val="005F5BC9"/>
    <w:rPr>
      <w:rFonts w:ascii="Times New Roman" w:eastAsia="Times New Roman" w:hAnsi="Times New Roman" w:cs="Times New Roman"/>
      <w:sz w:val="24"/>
      <w:szCs w:val="24"/>
      <w:lang w:eastAsia="ru-RU"/>
    </w:rPr>
  </w:style>
  <w:style w:type="character" w:styleId="affd">
    <w:name w:val="line number"/>
    <w:basedOn w:val="a2"/>
    <w:semiHidden/>
    <w:rsid w:val="005F5BC9"/>
  </w:style>
  <w:style w:type="paragraph" w:styleId="2a">
    <w:name w:val="envelope return"/>
    <w:basedOn w:val="a1"/>
    <w:semiHidden/>
    <w:rsid w:val="005F5BC9"/>
    <w:pPr>
      <w:spacing w:after="60" w:line="240" w:lineRule="auto"/>
      <w:jc w:val="both"/>
    </w:pPr>
    <w:rPr>
      <w:rFonts w:ascii="Arial" w:eastAsia="Times New Roman" w:hAnsi="Arial" w:cs="Arial"/>
      <w:sz w:val="20"/>
      <w:szCs w:val="20"/>
      <w:lang w:eastAsia="ru-RU"/>
    </w:rPr>
  </w:style>
  <w:style w:type="paragraph" w:styleId="affe">
    <w:name w:val="Normal Indent"/>
    <w:basedOn w:val="a1"/>
    <w:semiHidden/>
    <w:rsid w:val="005F5BC9"/>
    <w:pPr>
      <w:spacing w:after="60" w:line="240" w:lineRule="auto"/>
      <w:ind w:left="708"/>
      <w:jc w:val="both"/>
    </w:pPr>
    <w:rPr>
      <w:rFonts w:ascii="Times New Roman" w:eastAsia="Times New Roman" w:hAnsi="Times New Roman" w:cs="Times New Roman"/>
      <w:sz w:val="24"/>
      <w:szCs w:val="24"/>
      <w:lang w:eastAsia="ru-RU"/>
    </w:rPr>
  </w:style>
  <w:style w:type="character" w:styleId="HTML8">
    <w:name w:val="HTML Definition"/>
    <w:semiHidden/>
    <w:rsid w:val="005F5BC9"/>
    <w:rPr>
      <w:i/>
      <w:iCs/>
    </w:rPr>
  </w:style>
  <w:style w:type="character" w:styleId="HTML9">
    <w:name w:val="HTML Variable"/>
    <w:semiHidden/>
    <w:rsid w:val="005F5BC9"/>
    <w:rPr>
      <w:i/>
      <w:iCs/>
    </w:rPr>
  </w:style>
  <w:style w:type="paragraph" w:styleId="afff">
    <w:name w:val="Signature"/>
    <w:basedOn w:val="a1"/>
    <w:link w:val="afff0"/>
    <w:semiHidden/>
    <w:rsid w:val="005F5BC9"/>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0">
    <w:name w:val="Подпись Знак"/>
    <w:basedOn w:val="a2"/>
    <w:link w:val="afff"/>
    <w:semiHidden/>
    <w:rsid w:val="005F5BC9"/>
    <w:rPr>
      <w:rFonts w:ascii="Times New Roman" w:eastAsia="Times New Roman" w:hAnsi="Times New Roman" w:cs="Times New Roman"/>
      <w:sz w:val="24"/>
      <w:szCs w:val="24"/>
      <w:lang w:eastAsia="ru-RU"/>
    </w:rPr>
  </w:style>
  <w:style w:type="paragraph" w:styleId="afff1">
    <w:name w:val="Salutation"/>
    <w:basedOn w:val="a1"/>
    <w:next w:val="a1"/>
    <w:link w:val="afff2"/>
    <w:semiHidden/>
    <w:rsid w:val="005F5BC9"/>
    <w:pPr>
      <w:spacing w:after="60" w:line="240" w:lineRule="auto"/>
      <w:jc w:val="both"/>
    </w:pPr>
    <w:rPr>
      <w:rFonts w:ascii="Times New Roman" w:eastAsia="Times New Roman" w:hAnsi="Times New Roman" w:cs="Times New Roman"/>
      <w:sz w:val="24"/>
      <w:szCs w:val="24"/>
      <w:lang w:eastAsia="ru-RU"/>
    </w:rPr>
  </w:style>
  <w:style w:type="character" w:customStyle="1" w:styleId="afff2">
    <w:name w:val="Приветствие Знак"/>
    <w:basedOn w:val="a2"/>
    <w:link w:val="afff1"/>
    <w:semiHidden/>
    <w:rsid w:val="005F5BC9"/>
    <w:rPr>
      <w:rFonts w:ascii="Times New Roman" w:eastAsia="Times New Roman" w:hAnsi="Times New Roman" w:cs="Times New Roman"/>
      <w:sz w:val="24"/>
      <w:szCs w:val="24"/>
      <w:lang w:eastAsia="ru-RU"/>
    </w:rPr>
  </w:style>
  <w:style w:type="paragraph" w:styleId="afff3">
    <w:name w:val="List Continue"/>
    <w:basedOn w:val="a1"/>
    <w:semiHidden/>
    <w:rsid w:val="005F5BC9"/>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1"/>
    <w:semiHidden/>
    <w:rsid w:val="005F5BC9"/>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1"/>
    <w:semiHidden/>
    <w:rsid w:val="005F5BC9"/>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1"/>
    <w:semiHidden/>
    <w:rsid w:val="005F5BC9"/>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1"/>
    <w:semiHidden/>
    <w:rsid w:val="005F5BC9"/>
    <w:pPr>
      <w:spacing w:after="120" w:line="240" w:lineRule="auto"/>
      <w:ind w:left="1415"/>
      <w:jc w:val="both"/>
    </w:pPr>
    <w:rPr>
      <w:rFonts w:ascii="Times New Roman" w:eastAsia="Times New Roman" w:hAnsi="Times New Roman" w:cs="Times New Roman"/>
      <w:sz w:val="24"/>
      <w:szCs w:val="24"/>
      <w:lang w:eastAsia="ru-RU"/>
    </w:rPr>
  </w:style>
  <w:style w:type="paragraph" w:styleId="afff4">
    <w:name w:val="List"/>
    <w:basedOn w:val="a1"/>
    <w:semiHidden/>
    <w:rsid w:val="005F5BC9"/>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1"/>
    <w:semiHidden/>
    <w:rsid w:val="005F5BC9"/>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1"/>
    <w:semiHidden/>
    <w:rsid w:val="005F5BC9"/>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1"/>
    <w:semiHidden/>
    <w:rsid w:val="005F5BC9"/>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semiHidden/>
    <w:rsid w:val="005F5BC9"/>
    <w:pPr>
      <w:spacing w:after="60" w:line="240" w:lineRule="auto"/>
      <w:ind w:left="1415" w:hanging="283"/>
      <w:jc w:val="both"/>
    </w:pPr>
    <w:rPr>
      <w:rFonts w:ascii="Times New Roman" w:eastAsia="Times New Roman" w:hAnsi="Times New Roman" w:cs="Times New Roman"/>
      <w:sz w:val="24"/>
      <w:szCs w:val="24"/>
      <w:lang w:eastAsia="ru-RU"/>
    </w:rPr>
  </w:style>
  <w:style w:type="character" w:styleId="afff5">
    <w:name w:val="Strong"/>
    <w:qFormat/>
    <w:rsid w:val="005F5BC9"/>
    <w:rPr>
      <w:b/>
      <w:bCs/>
    </w:rPr>
  </w:style>
  <w:style w:type="character" w:styleId="HTMLa">
    <w:name w:val="HTML Cite"/>
    <w:semiHidden/>
    <w:rsid w:val="005F5BC9"/>
    <w:rPr>
      <w:i/>
      <w:iCs/>
    </w:rPr>
  </w:style>
  <w:style w:type="paragraph" w:styleId="afff6">
    <w:name w:val="Message Header"/>
    <w:basedOn w:val="a1"/>
    <w:link w:val="afff7"/>
    <w:semiHidden/>
    <w:rsid w:val="005F5BC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7">
    <w:name w:val="Шапка Знак"/>
    <w:basedOn w:val="a2"/>
    <w:link w:val="afff6"/>
    <w:semiHidden/>
    <w:rsid w:val="005F5BC9"/>
    <w:rPr>
      <w:rFonts w:ascii="Arial" w:eastAsia="Times New Roman" w:hAnsi="Arial" w:cs="Arial"/>
      <w:sz w:val="24"/>
      <w:szCs w:val="24"/>
      <w:shd w:val="pct20" w:color="auto" w:fill="auto"/>
      <w:lang w:eastAsia="ru-RU"/>
    </w:rPr>
  </w:style>
  <w:style w:type="paragraph" w:styleId="afff8">
    <w:name w:val="E-mail Signature"/>
    <w:basedOn w:val="a1"/>
    <w:link w:val="afff9"/>
    <w:semiHidden/>
    <w:rsid w:val="005F5BC9"/>
    <w:pPr>
      <w:spacing w:after="60" w:line="240" w:lineRule="auto"/>
      <w:jc w:val="both"/>
    </w:pPr>
    <w:rPr>
      <w:rFonts w:ascii="Times New Roman" w:eastAsia="Times New Roman" w:hAnsi="Times New Roman" w:cs="Times New Roman"/>
      <w:sz w:val="24"/>
      <w:szCs w:val="24"/>
      <w:lang w:eastAsia="ru-RU"/>
    </w:rPr>
  </w:style>
  <w:style w:type="character" w:customStyle="1" w:styleId="afff9">
    <w:name w:val="Электронная подпись Знак"/>
    <w:basedOn w:val="a2"/>
    <w:link w:val="afff8"/>
    <w:semiHidden/>
    <w:rsid w:val="005F5BC9"/>
    <w:rPr>
      <w:rFonts w:ascii="Times New Roman" w:eastAsia="Times New Roman" w:hAnsi="Times New Roman" w:cs="Times New Roman"/>
      <w:sz w:val="24"/>
      <w:szCs w:val="24"/>
      <w:lang w:eastAsia="ru-RU"/>
    </w:rPr>
  </w:style>
  <w:style w:type="character" w:customStyle="1" w:styleId="afffa">
    <w:name w:val="Договор Знак"/>
    <w:semiHidden/>
    <w:rsid w:val="005F5BC9"/>
    <w:rPr>
      <w:sz w:val="24"/>
      <w:lang w:val="ru-RU" w:eastAsia="ru-RU" w:bidi="ar-SA"/>
    </w:rPr>
  </w:style>
  <w:style w:type="paragraph" w:customStyle="1" w:styleId="ConsTitle">
    <w:name w:val="ConsTitle"/>
    <w:semiHidden/>
    <w:rsid w:val="005F5BC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b">
    <w:name w:val="Краткий обратный адрес"/>
    <w:basedOn w:val="a1"/>
    <w:semiHidden/>
    <w:rsid w:val="005F5BC9"/>
    <w:pPr>
      <w:spacing w:after="60" w:line="240" w:lineRule="auto"/>
      <w:jc w:val="both"/>
    </w:pPr>
    <w:rPr>
      <w:rFonts w:ascii="Times New Roman" w:eastAsia="Times New Roman" w:hAnsi="Times New Roman" w:cs="Times New Roman"/>
      <w:sz w:val="24"/>
      <w:szCs w:val="24"/>
      <w:lang w:eastAsia="ru-RU"/>
    </w:rPr>
  </w:style>
  <w:style w:type="paragraph" w:customStyle="1" w:styleId="FR2">
    <w:name w:val="FR2"/>
    <w:semiHidden/>
    <w:rsid w:val="005F5BC9"/>
    <w:pPr>
      <w:widowControl w:val="0"/>
      <w:adjustRightInd w:val="0"/>
      <w:spacing w:after="0" w:line="360" w:lineRule="atLeast"/>
      <w:ind w:left="160"/>
      <w:jc w:val="center"/>
    </w:pPr>
    <w:rPr>
      <w:rFonts w:ascii="Arial" w:eastAsia="Times New Roman" w:hAnsi="Arial" w:cs="Times New Roman"/>
      <w:szCs w:val="20"/>
      <w:lang w:eastAsia="ru-RU"/>
    </w:rPr>
  </w:style>
  <w:style w:type="character" w:customStyle="1" w:styleId="afffc">
    <w:name w:val="Договор Знак Знак"/>
    <w:semiHidden/>
    <w:rsid w:val="005F5BC9"/>
    <w:rPr>
      <w:sz w:val="24"/>
      <w:lang w:val="ru-RU" w:eastAsia="ru-RU" w:bidi="ar-SA"/>
    </w:rPr>
  </w:style>
  <w:style w:type="character" w:customStyle="1" w:styleId="labelheaderlevel21">
    <w:name w:val="label_header_level_21"/>
    <w:semiHidden/>
    <w:rsid w:val="005F5BC9"/>
    <w:rPr>
      <w:b/>
      <w:bCs/>
      <w:color w:val="0000FF"/>
      <w:sz w:val="20"/>
      <w:szCs w:val="20"/>
    </w:rPr>
  </w:style>
  <w:style w:type="paragraph" w:customStyle="1" w:styleId="ConsPlusNormal">
    <w:name w:val="ConsPlusNormal"/>
    <w:link w:val="ConsPlusNormal0"/>
    <w:rsid w:val="005F5B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aaieiaie3">
    <w:name w:val="caaieiaie 3"/>
    <w:basedOn w:val="a1"/>
    <w:next w:val="a1"/>
    <w:semiHidden/>
    <w:rsid w:val="005F5BC9"/>
    <w:pPr>
      <w:keepNext/>
      <w:spacing w:after="0" w:line="240" w:lineRule="auto"/>
      <w:jc w:val="center"/>
    </w:pPr>
    <w:rPr>
      <w:rFonts w:ascii="NTTierce" w:eastAsia="Times New Roman" w:hAnsi="NTTierce" w:cs="Times New Roman"/>
      <w:b/>
      <w:szCs w:val="20"/>
      <w:lang w:eastAsia="ru-RU"/>
    </w:rPr>
  </w:style>
  <w:style w:type="paragraph" w:customStyle="1" w:styleId="200">
    <w:name w:val="20"/>
    <w:basedOn w:val="a1"/>
    <w:semiHidden/>
    <w:rsid w:val="005F5BC9"/>
    <w:pPr>
      <w:spacing w:before="104" w:after="104" w:line="240" w:lineRule="auto"/>
      <w:ind w:left="104" w:right="104"/>
    </w:pPr>
    <w:rPr>
      <w:rFonts w:ascii="Times New Roman" w:eastAsia="Times New Roman" w:hAnsi="Times New Roman" w:cs="Times New Roman"/>
      <w:sz w:val="24"/>
      <w:szCs w:val="24"/>
      <w:lang w:eastAsia="ru-RU"/>
    </w:rPr>
  </w:style>
  <w:style w:type="character" w:customStyle="1" w:styleId="spanheaderlevel21">
    <w:name w:val="span_header_level_21"/>
    <w:semiHidden/>
    <w:rsid w:val="005F5BC9"/>
    <w:rPr>
      <w:b/>
      <w:bCs/>
      <w:sz w:val="22"/>
      <w:szCs w:val="22"/>
    </w:rPr>
  </w:style>
  <w:style w:type="character" w:customStyle="1" w:styleId="labelnoticename1">
    <w:name w:val="label_noticename1"/>
    <w:semiHidden/>
    <w:rsid w:val="005F5BC9"/>
    <w:rPr>
      <w:b/>
      <w:bCs/>
      <w:sz w:val="24"/>
      <w:szCs w:val="24"/>
    </w:rPr>
  </w:style>
  <w:style w:type="character" w:customStyle="1" w:styleId="spanbodyheader11">
    <w:name w:val="span_body_header_11"/>
    <w:semiHidden/>
    <w:rsid w:val="005F5BC9"/>
    <w:rPr>
      <w:b/>
      <w:bCs/>
      <w:sz w:val="20"/>
      <w:szCs w:val="20"/>
    </w:rPr>
  </w:style>
  <w:style w:type="character" w:customStyle="1" w:styleId="tendersubject1">
    <w:name w:val="tendersubject1"/>
    <w:semiHidden/>
    <w:rsid w:val="005F5BC9"/>
    <w:rPr>
      <w:b/>
      <w:bCs/>
      <w:color w:val="0000FF"/>
      <w:sz w:val="20"/>
      <w:szCs w:val="20"/>
    </w:rPr>
  </w:style>
  <w:style w:type="character" w:customStyle="1" w:styleId="labelbodytext11">
    <w:name w:val="label_body_text_11"/>
    <w:semiHidden/>
    <w:rsid w:val="005F5BC9"/>
    <w:rPr>
      <w:color w:val="0000FF"/>
      <w:sz w:val="20"/>
      <w:szCs w:val="20"/>
    </w:rPr>
  </w:style>
  <w:style w:type="character" w:customStyle="1" w:styleId="spanbodytext21">
    <w:name w:val="span_body_text_21"/>
    <w:semiHidden/>
    <w:rsid w:val="005F5BC9"/>
    <w:rPr>
      <w:sz w:val="20"/>
      <w:szCs w:val="20"/>
    </w:rPr>
  </w:style>
  <w:style w:type="character" w:customStyle="1" w:styleId="spanheaderlot21">
    <w:name w:val="span_header_lot_21"/>
    <w:semiHidden/>
    <w:rsid w:val="005F5BC9"/>
    <w:rPr>
      <w:b/>
      <w:bCs/>
      <w:sz w:val="20"/>
      <w:szCs w:val="20"/>
    </w:rPr>
  </w:style>
  <w:style w:type="character" w:customStyle="1" w:styleId="spanheaderlot11">
    <w:name w:val="span_header_lot_11"/>
    <w:semiHidden/>
    <w:rsid w:val="005F5BC9"/>
    <w:rPr>
      <w:b/>
      <w:bCs/>
      <w:sz w:val="24"/>
      <w:szCs w:val="24"/>
    </w:rPr>
  </w:style>
  <w:style w:type="character" w:customStyle="1" w:styleId="labeltextlot11">
    <w:name w:val="label_text_lot_11"/>
    <w:semiHidden/>
    <w:rsid w:val="005F5BC9"/>
    <w:rPr>
      <w:b/>
      <w:bCs/>
      <w:color w:val="0000FF"/>
      <w:sz w:val="24"/>
      <w:szCs w:val="24"/>
    </w:rPr>
  </w:style>
  <w:style w:type="character" w:customStyle="1" w:styleId="labeltextlot21">
    <w:name w:val="label_text_lot_21"/>
    <w:semiHidden/>
    <w:rsid w:val="005F5BC9"/>
    <w:rPr>
      <w:color w:val="0000FF"/>
      <w:sz w:val="20"/>
      <w:szCs w:val="20"/>
    </w:rPr>
  </w:style>
  <w:style w:type="character" w:customStyle="1" w:styleId="spantextlot21">
    <w:name w:val="span_text_lot_21"/>
    <w:semiHidden/>
    <w:rsid w:val="005F5BC9"/>
    <w:rPr>
      <w:sz w:val="20"/>
      <w:szCs w:val="20"/>
    </w:rPr>
  </w:style>
  <w:style w:type="paragraph" w:customStyle="1" w:styleId="ConsPlusNonformat">
    <w:name w:val="ConsPlusNonformat"/>
    <w:semiHidden/>
    <w:rsid w:val="005F5B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1">
    <w:name w:val="consplusnormal"/>
    <w:basedOn w:val="a1"/>
    <w:semiHidden/>
    <w:rsid w:val="005F5BC9"/>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consplusnonformat0">
    <w:name w:val="consplusnonformat"/>
    <w:basedOn w:val="a1"/>
    <w:semiHidden/>
    <w:rsid w:val="005F5BC9"/>
    <w:pPr>
      <w:spacing w:before="150" w:after="150" w:line="240" w:lineRule="auto"/>
      <w:ind w:left="150" w:right="150"/>
    </w:pPr>
    <w:rPr>
      <w:rFonts w:ascii="Times New Roman" w:eastAsia="Times New Roman" w:hAnsi="Times New Roman" w:cs="Times New Roman"/>
      <w:sz w:val="24"/>
      <w:szCs w:val="24"/>
      <w:lang w:eastAsia="ru-RU"/>
    </w:rPr>
  </w:style>
  <w:style w:type="paragraph" w:customStyle="1" w:styleId="3d">
    <w:name w:val="3"/>
    <w:basedOn w:val="a1"/>
    <w:semiHidden/>
    <w:rsid w:val="005F5BC9"/>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d">
    <w:name w:val="Основной нумерованный"/>
    <w:basedOn w:val="a1"/>
    <w:semiHidden/>
    <w:rsid w:val="005F5BC9"/>
    <w:pPr>
      <w:widowControl w:val="0"/>
      <w:tabs>
        <w:tab w:val="left" w:pos="1276"/>
      </w:tabs>
      <w:spacing w:before="100" w:after="60" w:line="240" w:lineRule="auto"/>
      <w:ind w:firstLine="709"/>
      <w:jc w:val="both"/>
    </w:pPr>
    <w:rPr>
      <w:rFonts w:ascii="Times New Roman" w:eastAsia="Times New Roman" w:hAnsi="Times New Roman" w:cs="Times New Roman"/>
      <w:sz w:val="26"/>
      <w:szCs w:val="20"/>
      <w:lang w:eastAsia="ru-RU"/>
    </w:rPr>
  </w:style>
  <w:style w:type="paragraph" w:customStyle="1" w:styleId="Caaieiaie">
    <w:name w:val="Caaieiaie"/>
    <w:basedOn w:val="1"/>
    <w:semiHidden/>
    <w:rsid w:val="005F5BC9"/>
    <w:pPr>
      <w:widowControl w:val="0"/>
      <w:suppressAutoHyphens/>
      <w:overflowPunct w:val="0"/>
      <w:autoSpaceDE w:val="0"/>
      <w:autoSpaceDN w:val="0"/>
      <w:adjustRightInd w:val="0"/>
      <w:spacing w:after="240"/>
      <w:textAlignment w:val="baseline"/>
      <w:outlineLvl w:val="9"/>
    </w:pPr>
  </w:style>
  <w:style w:type="paragraph" w:customStyle="1" w:styleId="afffe">
    <w:name w:val="текст"/>
    <w:basedOn w:val="a1"/>
    <w:semiHidden/>
    <w:rsid w:val="005F5BC9"/>
    <w:pPr>
      <w:tabs>
        <w:tab w:val="num" w:pos="792"/>
      </w:tabs>
      <w:spacing w:after="60" w:line="240" w:lineRule="auto"/>
      <w:ind w:left="792" w:hanging="432"/>
      <w:jc w:val="both"/>
    </w:pPr>
    <w:rPr>
      <w:rFonts w:ascii="Arial" w:eastAsia="Times New Roman" w:hAnsi="Arial" w:cs="Times New Roman"/>
      <w:bCs/>
      <w:sz w:val="24"/>
      <w:szCs w:val="20"/>
      <w:lang w:eastAsia="ru-RU"/>
    </w:rPr>
  </w:style>
  <w:style w:type="paragraph" w:customStyle="1" w:styleId="TableStyle">
    <w:name w:val="Table Style"/>
    <w:basedOn w:val="a1"/>
    <w:semiHidden/>
    <w:rsid w:val="005F5BC9"/>
    <w:pPr>
      <w:tabs>
        <w:tab w:val="num" w:pos="1797"/>
      </w:tabs>
      <w:spacing w:before="60" w:after="60" w:line="240" w:lineRule="auto"/>
      <w:ind w:firstLine="567"/>
      <w:jc w:val="both"/>
    </w:pPr>
    <w:rPr>
      <w:rFonts w:ascii="Arial" w:eastAsia="Times New Roman" w:hAnsi="Arial" w:cs="Arial"/>
      <w:sz w:val="24"/>
      <w:szCs w:val="20"/>
      <w:lang w:eastAsia="ru-RU"/>
    </w:rPr>
  </w:style>
  <w:style w:type="paragraph" w:customStyle="1" w:styleId="Frontsection">
    <w:name w:val="Front section"/>
    <w:semiHidden/>
    <w:rsid w:val="005F5BC9"/>
    <w:pPr>
      <w:widowControl w:val="0"/>
      <w:spacing w:after="0" w:line="240" w:lineRule="auto"/>
    </w:pPr>
    <w:rPr>
      <w:rFonts w:ascii="Times New Roman" w:eastAsia="Times New Roman" w:hAnsi="Times New Roman" w:cs="Times New Roman"/>
      <w:snapToGrid w:val="0"/>
      <w:sz w:val="24"/>
      <w:szCs w:val="20"/>
      <w:lang w:eastAsia="ru-RU"/>
    </w:rPr>
  </w:style>
  <w:style w:type="paragraph" w:customStyle="1" w:styleId="affff">
    <w:name w:val="Простой текст"/>
    <w:basedOn w:val="aff5"/>
    <w:semiHidden/>
    <w:rsid w:val="005F5BC9"/>
    <w:pPr>
      <w:spacing w:before="60" w:after="60"/>
      <w:jc w:val="both"/>
    </w:pPr>
    <w:rPr>
      <w:rFonts w:ascii="Times New Roman" w:hAnsi="Times New Roman" w:cs="Times New Roman"/>
      <w:sz w:val="24"/>
    </w:rPr>
  </w:style>
  <w:style w:type="paragraph" w:customStyle="1" w:styleId="Normal1">
    <w:name w:val="Normal1"/>
    <w:semiHidden/>
    <w:rsid w:val="005F5BC9"/>
    <w:pPr>
      <w:widowControl w:val="0"/>
      <w:spacing w:after="0" w:line="280" w:lineRule="auto"/>
      <w:ind w:left="80" w:right="400"/>
      <w:jc w:val="both"/>
    </w:pPr>
    <w:rPr>
      <w:rFonts w:ascii="Times New Roman" w:eastAsia="Times New Roman" w:hAnsi="Times New Roman" w:cs="Times New Roman"/>
      <w:snapToGrid w:val="0"/>
      <w:sz w:val="20"/>
      <w:szCs w:val="20"/>
      <w:lang w:eastAsia="ru-RU"/>
    </w:rPr>
  </w:style>
  <w:style w:type="character" w:customStyle="1" w:styleId="120">
    <w:name w:val="Стиль 12 пт полужирный"/>
    <w:semiHidden/>
    <w:rsid w:val="005F5BC9"/>
    <w:rPr>
      <w:rFonts w:ascii="Times New Roman" w:hAnsi="Times New Roman"/>
      <w:b/>
      <w:bCs/>
      <w:sz w:val="24"/>
    </w:rPr>
  </w:style>
  <w:style w:type="character" w:customStyle="1" w:styleId="contenttitle">
    <w:name w:val="contenttitle"/>
    <w:basedOn w:val="a2"/>
    <w:semiHidden/>
    <w:rsid w:val="005F5BC9"/>
  </w:style>
  <w:style w:type="paragraph" w:customStyle="1" w:styleId="affff0">
    <w:name w:val="Таблицы (моноширинный)"/>
    <w:basedOn w:val="a1"/>
    <w:next w:val="a1"/>
    <w:semiHidden/>
    <w:rsid w:val="005F5BC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ffff1">
    <w:name w:val="Гипертекстовая ссылка"/>
    <w:semiHidden/>
    <w:rsid w:val="005F5BC9"/>
    <w:rPr>
      <w:b/>
      <w:bCs/>
      <w:color w:val="008000"/>
      <w:sz w:val="20"/>
      <w:szCs w:val="20"/>
      <w:u w:val="single"/>
    </w:rPr>
  </w:style>
  <w:style w:type="character" w:customStyle="1" w:styleId="affff2">
    <w:name w:val="Цветовое выделение"/>
    <w:semiHidden/>
    <w:rsid w:val="005F5BC9"/>
    <w:rPr>
      <w:b/>
      <w:bCs/>
      <w:color w:val="000080"/>
      <w:sz w:val="20"/>
      <w:szCs w:val="20"/>
    </w:rPr>
  </w:style>
  <w:style w:type="character" w:customStyle="1" w:styleId="affff3">
    <w:name w:val="Продолжение ссылки"/>
    <w:basedOn w:val="affff1"/>
    <w:semiHidden/>
    <w:rsid w:val="005F5BC9"/>
    <w:rPr>
      <w:b/>
      <w:bCs/>
      <w:color w:val="008000"/>
      <w:sz w:val="20"/>
      <w:szCs w:val="20"/>
      <w:u w:val="single"/>
    </w:rPr>
  </w:style>
  <w:style w:type="character" w:customStyle="1" w:styleId="DFN">
    <w:name w:val="DFN"/>
    <w:semiHidden/>
    <w:rsid w:val="005F5BC9"/>
    <w:rPr>
      <w:b/>
    </w:rPr>
  </w:style>
  <w:style w:type="paragraph" w:customStyle="1" w:styleId="Iauiue">
    <w:name w:val="Iau?iue"/>
    <w:semiHidden/>
    <w:rsid w:val="005F5BC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211">
    <w:name w:val="Основной текст с отступом 21"/>
    <w:basedOn w:val="a1"/>
    <w:semiHidden/>
    <w:rsid w:val="005F5BC9"/>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val="en-US" w:eastAsia="ru-RU"/>
    </w:rPr>
  </w:style>
  <w:style w:type="paragraph" w:customStyle="1" w:styleId="310">
    <w:name w:val="Основной текст 31"/>
    <w:basedOn w:val="a1"/>
    <w:semiHidden/>
    <w:rsid w:val="005F5BC9"/>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val="en-US" w:eastAsia="ru-RU"/>
    </w:rPr>
  </w:style>
  <w:style w:type="paragraph" w:customStyle="1" w:styleId="311">
    <w:name w:val="Основной текст с отступом 31"/>
    <w:basedOn w:val="a1"/>
    <w:semiHidden/>
    <w:rsid w:val="005F5BC9"/>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20"/>
      <w:lang w:val="en-US" w:eastAsia="ru-RU"/>
    </w:rPr>
  </w:style>
  <w:style w:type="paragraph" w:customStyle="1" w:styleId="Iniiaiieoaeno2">
    <w:name w:val="Iniiaiie oaeno 2"/>
    <w:basedOn w:val="Iauiue"/>
    <w:semiHidden/>
    <w:rsid w:val="005F5BC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1"/>
    <w:semiHidden/>
    <w:rsid w:val="005F5BC9"/>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ru-RU"/>
    </w:rPr>
  </w:style>
  <w:style w:type="character" w:customStyle="1" w:styleId="18">
    <w:name w:val="Гиперссылка1"/>
    <w:semiHidden/>
    <w:rsid w:val="005F5BC9"/>
    <w:rPr>
      <w:color w:val="0000FF"/>
      <w:u w:val="single"/>
    </w:rPr>
  </w:style>
  <w:style w:type="paragraph" w:customStyle="1" w:styleId="Niaocaaieiaie">
    <w:name w:val="Niaocaaieiaie"/>
    <w:basedOn w:val="Caaieiaie"/>
    <w:semiHidden/>
    <w:rsid w:val="005F5BC9"/>
    <w:pPr>
      <w:spacing w:after="0"/>
    </w:pPr>
    <w:rPr>
      <w:b w:val="0"/>
      <w:sz w:val="32"/>
    </w:rPr>
  </w:style>
  <w:style w:type="character" w:customStyle="1" w:styleId="19">
    <w:name w:val="Просмотренная гиперссылка1"/>
    <w:semiHidden/>
    <w:rsid w:val="005F5BC9"/>
    <w:rPr>
      <w:color w:val="FF00FF"/>
      <w:u w:val="single"/>
    </w:rPr>
  </w:style>
  <w:style w:type="paragraph" w:customStyle="1" w:styleId="xl25">
    <w:name w:val="xl25"/>
    <w:basedOn w:val="a1"/>
    <w:semiHidden/>
    <w:rsid w:val="005F5BC9"/>
    <w:pPr>
      <w:overflowPunct w:val="0"/>
      <w:autoSpaceDE w:val="0"/>
      <w:autoSpaceDN w:val="0"/>
      <w:adjustRightInd w:val="0"/>
      <w:spacing w:before="100" w:after="100" w:line="240" w:lineRule="auto"/>
      <w:textAlignment w:val="baseline"/>
    </w:pPr>
    <w:rPr>
      <w:rFonts w:ascii="MS Sans Serif" w:eastAsia="Times New Roman" w:hAnsi="MS Sans Serif" w:cs="Times New Roman"/>
      <w:b/>
      <w:sz w:val="32"/>
      <w:szCs w:val="20"/>
      <w:lang w:eastAsia="ru-RU"/>
    </w:rPr>
  </w:style>
  <w:style w:type="paragraph" w:customStyle="1" w:styleId="xl26">
    <w:name w:val="xl26"/>
    <w:basedOn w:val="a1"/>
    <w:semiHidden/>
    <w:rsid w:val="005F5BC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sz w:val="24"/>
      <w:szCs w:val="20"/>
      <w:lang w:eastAsia="ru-RU"/>
    </w:rPr>
  </w:style>
  <w:style w:type="paragraph" w:customStyle="1" w:styleId="xl27">
    <w:name w:val="xl27"/>
    <w:basedOn w:val="a1"/>
    <w:semiHidden/>
    <w:rsid w:val="005F5BC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sz w:val="24"/>
      <w:szCs w:val="20"/>
      <w:lang w:eastAsia="ru-RU"/>
    </w:rPr>
  </w:style>
  <w:style w:type="paragraph" w:customStyle="1" w:styleId="xl28">
    <w:name w:val="xl28"/>
    <w:basedOn w:val="a1"/>
    <w:semiHidden/>
    <w:rsid w:val="005F5BC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sz w:val="24"/>
      <w:szCs w:val="20"/>
      <w:lang w:eastAsia="ru-RU"/>
    </w:rPr>
  </w:style>
  <w:style w:type="paragraph" w:customStyle="1" w:styleId="xl29">
    <w:name w:val="xl29"/>
    <w:basedOn w:val="a1"/>
    <w:semiHidden/>
    <w:rsid w:val="005F5BC9"/>
    <w:pPr>
      <w:overflowPunct w:val="0"/>
      <w:autoSpaceDE w:val="0"/>
      <w:autoSpaceDN w:val="0"/>
      <w:adjustRightInd w:val="0"/>
      <w:spacing w:before="100" w:after="100" w:line="240" w:lineRule="auto"/>
      <w:textAlignment w:val="baseline"/>
    </w:pPr>
    <w:rPr>
      <w:rFonts w:ascii="MS Sans Serif" w:eastAsia="Times New Roman" w:hAnsi="MS Sans Serif" w:cs="Times New Roman"/>
      <w:b/>
      <w:sz w:val="36"/>
      <w:szCs w:val="20"/>
      <w:lang w:eastAsia="ru-RU"/>
    </w:rPr>
  </w:style>
  <w:style w:type="paragraph" w:customStyle="1" w:styleId="xl30">
    <w:name w:val="xl30"/>
    <w:basedOn w:val="a1"/>
    <w:semiHidden/>
    <w:rsid w:val="005F5BC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eastAsia="ru-RU"/>
    </w:rPr>
  </w:style>
  <w:style w:type="paragraph" w:customStyle="1" w:styleId="xl31">
    <w:name w:val="xl31"/>
    <w:basedOn w:val="a1"/>
    <w:semiHidden/>
    <w:rsid w:val="005F5BC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lang w:eastAsia="ru-RU"/>
    </w:rPr>
  </w:style>
  <w:style w:type="paragraph" w:customStyle="1" w:styleId="xl32">
    <w:name w:val="xl32"/>
    <w:basedOn w:val="a1"/>
    <w:semiHidden/>
    <w:rsid w:val="005F5BC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sz w:val="36"/>
      <w:szCs w:val="20"/>
      <w:lang w:eastAsia="ru-RU"/>
    </w:rPr>
  </w:style>
  <w:style w:type="paragraph" w:customStyle="1" w:styleId="xl33">
    <w:name w:val="xl33"/>
    <w:basedOn w:val="a1"/>
    <w:semiHidden/>
    <w:rsid w:val="005F5BC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sz w:val="24"/>
      <w:szCs w:val="20"/>
      <w:lang w:eastAsia="ru-RU"/>
    </w:rPr>
  </w:style>
  <w:style w:type="paragraph" w:customStyle="1" w:styleId="xl34">
    <w:name w:val="xl34"/>
    <w:basedOn w:val="a1"/>
    <w:semiHidden/>
    <w:rsid w:val="005F5BC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4"/>
      <w:szCs w:val="20"/>
      <w:lang w:eastAsia="ru-RU"/>
    </w:rPr>
  </w:style>
  <w:style w:type="paragraph" w:customStyle="1" w:styleId="1a">
    <w:name w:val="Текст1"/>
    <w:basedOn w:val="a1"/>
    <w:semiHidden/>
    <w:rsid w:val="005F5BC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b">
    <w:name w:val="Текст выноски1"/>
    <w:basedOn w:val="a1"/>
    <w:semiHidden/>
    <w:rsid w:val="005F5BC9"/>
    <w:pPr>
      <w:overflowPunct w:val="0"/>
      <w:autoSpaceDE w:val="0"/>
      <w:autoSpaceDN w:val="0"/>
      <w:adjustRightInd w:val="0"/>
      <w:spacing w:before="100" w:after="100" w:line="240" w:lineRule="auto"/>
      <w:textAlignment w:val="baseline"/>
    </w:pPr>
    <w:rPr>
      <w:rFonts w:ascii="Tahoma" w:eastAsia="Times New Roman" w:hAnsi="Tahoma" w:cs="Times New Roman"/>
      <w:sz w:val="16"/>
      <w:szCs w:val="20"/>
      <w:lang w:eastAsia="ru-RU"/>
    </w:rPr>
  </w:style>
  <w:style w:type="paragraph" w:customStyle="1" w:styleId="font5">
    <w:name w:val="font5"/>
    <w:basedOn w:val="a1"/>
    <w:semiHidden/>
    <w:rsid w:val="005F5BC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lang w:eastAsia="ru-RU"/>
    </w:rPr>
  </w:style>
  <w:style w:type="paragraph" w:customStyle="1" w:styleId="xl35">
    <w:name w:val="xl35"/>
    <w:basedOn w:val="a1"/>
    <w:semiHidden/>
    <w:rsid w:val="005F5BC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4"/>
      <w:szCs w:val="20"/>
      <w:lang w:eastAsia="ru-RU"/>
    </w:rPr>
  </w:style>
  <w:style w:type="paragraph" w:customStyle="1" w:styleId="xl36">
    <w:name w:val="xl36"/>
    <w:basedOn w:val="a1"/>
    <w:semiHidden/>
    <w:rsid w:val="005F5BC9"/>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lang w:eastAsia="ru-RU"/>
    </w:rPr>
  </w:style>
  <w:style w:type="paragraph" w:customStyle="1" w:styleId="xl37">
    <w:name w:val="xl37"/>
    <w:basedOn w:val="a1"/>
    <w:semiHidden/>
    <w:rsid w:val="005F5BC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000000"/>
      <w:sz w:val="18"/>
      <w:szCs w:val="20"/>
      <w:lang w:eastAsia="ru-RU"/>
    </w:rPr>
  </w:style>
  <w:style w:type="paragraph" w:customStyle="1" w:styleId="xl38">
    <w:name w:val="xl38"/>
    <w:basedOn w:val="a1"/>
    <w:semiHidden/>
    <w:rsid w:val="005F5BC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39">
    <w:name w:val="xl39"/>
    <w:basedOn w:val="a1"/>
    <w:semiHidden/>
    <w:rsid w:val="005F5BC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0">
    <w:name w:val="xl40"/>
    <w:basedOn w:val="a1"/>
    <w:semiHidden/>
    <w:rsid w:val="005F5BC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1">
    <w:name w:val="xl41"/>
    <w:basedOn w:val="a1"/>
    <w:semiHidden/>
    <w:rsid w:val="005F5BC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4"/>
      <w:szCs w:val="20"/>
      <w:lang w:eastAsia="ru-RU"/>
    </w:rPr>
  </w:style>
  <w:style w:type="paragraph" w:customStyle="1" w:styleId="xl42">
    <w:name w:val="xl42"/>
    <w:basedOn w:val="a1"/>
    <w:semiHidden/>
    <w:rsid w:val="005F5BC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4"/>
      <w:szCs w:val="20"/>
      <w:lang w:eastAsia="ru-RU"/>
    </w:rPr>
  </w:style>
  <w:style w:type="paragraph" w:customStyle="1" w:styleId="xl43">
    <w:name w:val="xl43"/>
    <w:basedOn w:val="a1"/>
    <w:semiHidden/>
    <w:rsid w:val="005F5BC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4"/>
      <w:szCs w:val="20"/>
      <w:lang w:eastAsia="ru-RU"/>
    </w:rPr>
  </w:style>
  <w:style w:type="paragraph" w:customStyle="1" w:styleId="xl44">
    <w:name w:val="xl44"/>
    <w:basedOn w:val="a1"/>
    <w:semiHidden/>
    <w:rsid w:val="005F5BC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sz w:val="24"/>
      <w:szCs w:val="20"/>
      <w:lang w:eastAsia="ru-RU"/>
    </w:rPr>
  </w:style>
  <w:style w:type="paragraph" w:customStyle="1" w:styleId="xl45">
    <w:name w:val="xl45"/>
    <w:basedOn w:val="a1"/>
    <w:semiHidden/>
    <w:rsid w:val="005F5BC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000000"/>
      <w:sz w:val="18"/>
      <w:szCs w:val="20"/>
      <w:lang w:eastAsia="ru-RU"/>
    </w:rPr>
  </w:style>
  <w:style w:type="paragraph" w:customStyle="1" w:styleId="xl46">
    <w:name w:val="xl46"/>
    <w:basedOn w:val="a1"/>
    <w:semiHidden/>
    <w:rsid w:val="005F5BC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7">
    <w:name w:val="xl47"/>
    <w:basedOn w:val="a1"/>
    <w:semiHidden/>
    <w:rsid w:val="005F5BC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8">
    <w:name w:val="xl48"/>
    <w:basedOn w:val="a1"/>
    <w:semiHidden/>
    <w:rsid w:val="005F5BC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color w:val="000000"/>
      <w:sz w:val="18"/>
      <w:szCs w:val="20"/>
      <w:lang w:eastAsia="ru-RU"/>
    </w:rPr>
  </w:style>
  <w:style w:type="paragraph" w:customStyle="1" w:styleId="xl49">
    <w:name w:val="xl49"/>
    <w:basedOn w:val="a1"/>
    <w:semiHidden/>
    <w:rsid w:val="005F5BC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color w:val="000000"/>
      <w:sz w:val="24"/>
      <w:szCs w:val="20"/>
      <w:lang w:eastAsia="ru-RU"/>
    </w:rPr>
  </w:style>
  <w:style w:type="paragraph" w:customStyle="1" w:styleId="xl50">
    <w:name w:val="xl50"/>
    <w:basedOn w:val="a1"/>
    <w:semiHidden/>
    <w:rsid w:val="005F5BC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eastAsia="ru-RU"/>
    </w:rPr>
  </w:style>
  <w:style w:type="paragraph" w:customStyle="1" w:styleId="xl51">
    <w:name w:val="xl51"/>
    <w:basedOn w:val="a1"/>
    <w:semiHidden/>
    <w:rsid w:val="005F5BC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000000"/>
      <w:sz w:val="18"/>
      <w:szCs w:val="20"/>
      <w:lang w:eastAsia="ru-RU"/>
    </w:rPr>
  </w:style>
  <w:style w:type="paragraph" w:customStyle="1" w:styleId="xl52">
    <w:name w:val="xl52"/>
    <w:basedOn w:val="a1"/>
    <w:semiHidden/>
    <w:rsid w:val="005F5BC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lang w:eastAsia="ru-RU"/>
    </w:rPr>
  </w:style>
  <w:style w:type="paragraph" w:customStyle="1" w:styleId="xl53">
    <w:name w:val="xl53"/>
    <w:basedOn w:val="a1"/>
    <w:semiHidden/>
    <w:rsid w:val="005F5BC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lang w:eastAsia="ru-RU"/>
    </w:rPr>
  </w:style>
  <w:style w:type="paragraph" w:customStyle="1" w:styleId="xl54">
    <w:name w:val="xl54"/>
    <w:basedOn w:val="a1"/>
    <w:semiHidden/>
    <w:rsid w:val="005F5BC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lang w:eastAsia="ru-RU"/>
    </w:rPr>
  </w:style>
  <w:style w:type="paragraph" w:customStyle="1" w:styleId="xl55">
    <w:name w:val="xl55"/>
    <w:basedOn w:val="a1"/>
    <w:semiHidden/>
    <w:rsid w:val="005F5BC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lang w:eastAsia="ru-RU"/>
    </w:rPr>
  </w:style>
  <w:style w:type="paragraph" w:customStyle="1" w:styleId="xl56">
    <w:name w:val="xl56"/>
    <w:basedOn w:val="a1"/>
    <w:semiHidden/>
    <w:rsid w:val="005F5BC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color w:val="000000"/>
      <w:sz w:val="28"/>
      <w:szCs w:val="20"/>
      <w:lang w:eastAsia="ru-RU"/>
    </w:rPr>
  </w:style>
  <w:style w:type="paragraph" w:customStyle="1" w:styleId="2d">
    <w:name w:val="2"/>
    <w:basedOn w:val="20"/>
    <w:semiHidden/>
    <w:rsid w:val="005F5BC9"/>
    <w:pPr>
      <w:keepNext w:val="0"/>
      <w:overflowPunct w:val="0"/>
      <w:autoSpaceDE w:val="0"/>
      <w:autoSpaceDN w:val="0"/>
      <w:adjustRightInd w:val="0"/>
      <w:spacing w:after="120"/>
      <w:ind w:firstLine="709"/>
      <w:jc w:val="both"/>
      <w:textAlignment w:val="baseline"/>
      <w:outlineLvl w:val="9"/>
    </w:pPr>
    <w:rPr>
      <w:b w:val="0"/>
    </w:rPr>
  </w:style>
  <w:style w:type="paragraph" w:customStyle="1" w:styleId="1c">
    <w:name w:val="Цитата1"/>
    <w:basedOn w:val="a1"/>
    <w:semiHidden/>
    <w:rsid w:val="005F5BC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color w:val="000000"/>
      <w:sz w:val="24"/>
      <w:szCs w:val="20"/>
      <w:lang w:eastAsia="ru-RU"/>
    </w:rPr>
  </w:style>
  <w:style w:type="character" w:customStyle="1" w:styleId="Iniiaiieoeoo">
    <w:name w:val="Iniiaiie o?eoo"/>
    <w:semiHidden/>
    <w:rsid w:val="005F5BC9"/>
  </w:style>
  <w:style w:type="paragraph" w:customStyle="1" w:styleId="caaieiaie1">
    <w:name w:val="caaieiaie 1"/>
    <w:basedOn w:val="Iauiue"/>
    <w:next w:val="Iauiue"/>
    <w:semiHidden/>
    <w:rsid w:val="005F5BC9"/>
    <w:pPr>
      <w:keepNext/>
      <w:widowControl/>
    </w:pPr>
    <w:rPr>
      <w:b/>
      <w:sz w:val="22"/>
    </w:rPr>
  </w:style>
  <w:style w:type="paragraph" w:customStyle="1" w:styleId="caaieiaie2">
    <w:name w:val="caaieiaie 2"/>
    <w:basedOn w:val="caaieiaie1"/>
    <w:next w:val="Iniiaiieoaeno"/>
    <w:semiHidden/>
    <w:rsid w:val="005F5BC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semiHidden/>
    <w:rsid w:val="005F5BC9"/>
    <w:pPr>
      <w:keepNext/>
      <w:spacing w:before="120"/>
      <w:ind w:firstLine="567"/>
      <w:jc w:val="both"/>
    </w:pPr>
    <w:rPr>
      <w:sz w:val="24"/>
      <w:lang w:val="ru-RU"/>
    </w:rPr>
  </w:style>
  <w:style w:type="paragraph" w:customStyle="1" w:styleId="caaieiaie4">
    <w:name w:val="caaieiaie 4"/>
    <w:basedOn w:val="Iauiue"/>
    <w:next w:val="Iauiue"/>
    <w:semiHidden/>
    <w:rsid w:val="005F5BC9"/>
    <w:pPr>
      <w:keepNext/>
      <w:widowControl/>
      <w:tabs>
        <w:tab w:val="left" w:pos="56"/>
        <w:tab w:val="left" w:pos="6122"/>
      </w:tabs>
      <w:jc w:val="both"/>
    </w:pPr>
    <w:rPr>
      <w:b/>
      <w:sz w:val="24"/>
      <w:lang w:val="ru-RU"/>
    </w:rPr>
  </w:style>
  <w:style w:type="paragraph" w:customStyle="1" w:styleId="caaieiaie5">
    <w:name w:val="caaieiaie 5"/>
    <w:basedOn w:val="Iauiue"/>
    <w:next w:val="Iauiue"/>
    <w:semiHidden/>
    <w:rsid w:val="005F5BC9"/>
    <w:pPr>
      <w:keepNext/>
      <w:widowControl/>
      <w:spacing w:before="100" w:after="100"/>
      <w:ind w:left="575"/>
    </w:pPr>
    <w:rPr>
      <w:b/>
      <w:sz w:val="24"/>
      <w:lang w:val="ru-RU"/>
    </w:rPr>
  </w:style>
  <w:style w:type="paragraph" w:customStyle="1" w:styleId="caaieiaie6">
    <w:name w:val="caaieiaie 6"/>
    <w:basedOn w:val="Iauiue"/>
    <w:next w:val="Iauiue"/>
    <w:semiHidden/>
    <w:rsid w:val="005F5BC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semiHidden/>
    <w:rsid w:val="005F5BC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semiHidden/>
    <w:rsid w:val="005F5BC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semiHidden/>
    <w:rsid w:val="005F5BC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semiHidden/>
    <w:rsid w:val="005F5BC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semiHidden/>
    <w:rsid w:val="005F5BC9"/>
    <w:pPr>
      <w:tabs>
        <w:tab w:val="clear" w:pos="1998"/>
        <w:tab w:val="left" w:pos="2214"/>
      </w:tabs>
      <w:spacing w:before="120"/>
      <w:ind w:left="2142" w:hanging="1008"/>
    </w:pPr>
  </w:style>
  <w:style w:type="paragraph" w:customStyle="1" w:styleId="Iaeeiaaiiuenienie3">
    <w:name w:val="Ia?ee?iaaiiue nienie 3"/>
    <w:basedOn w:val="Iauiue"/>
    <w:semiHidden/>
    <w:rsid w:val="005F5BC9"/>
    <w:pPr>
      <w:widowControl/>
      <w:tabs>
        <w:tab w:val="left" w:pos="1260"/>
      </w:tabs>
      <w:spacing w:before="120"/>
      <w:ind w:firstLine="720"/>
      <w:jc w:val="both"/>
    </w:pPr>
    <w:rPr>
      <w:sz w:val="24"/>
      <w:lang w:val="ru-RU"/>
    </w:rPr>
  </w:style>
  <w:style w:type="paragraph" w:customStyle="1" w:styleId="Ioiaiaaiiuenienie3">
    <w:name w:val="Ioia?iaaiiue nienie 3"/>
    <w:basedOn w:val="Iauiue"/>
    <w:semiHidden/>
    <w:rsid w:val="005F5BC9"/>
    <w:pPr>
      <w:tabs>
        <w:tab w:val="left" w:pos="926"/>
        <w:tab w:val="left" w:pos="1256"/>
      </w:tabs>
      <w:ind w:left="926" w:hanging="360"/>
    </w:pPr>
    <w:rPr>
      <w:sz w:val="24"/>
      <w:lang w:val="ru-RU"/>
    </w:rPr>
  </w:style>
  <w:style w:type="paragraph" w:customStyle="1" w:styleId="Iaeeiaaiiuenienie">
    <w:name w:val="Ia?ee?iaaiiue nienie"/>
    <w:basedOn w:val="Iniiaiieoaeno"/>
    <w:semiHidden/>
    <w:rsid w:val="005F5BC9"/>
    <w:pPr>
      <w:spacing w:before="60"/>
    </w:pPr>
  </w:style>
  <w:style w:type="paragraph" w:customStyle="1" w:styleId="Ieieeeieiioeooe">
    <w:name w:val="Ie?iee eieiioeooe"/>
    <w:basedOn w:val="Iauiue"/>
    <w:semiHidden/>
    <w:rsid w:val="005F5BC9"/>
    <w:pPr>
      <w:widowControl/>
      <w:tabs>
        <w:tab w:val="center" w:pos="4677"/>
        <w:tab w:val="right" w:pos="9355"/>
      </w:tabs>
    </w:pPr>
    <w:rPr>
      <w:sz w:val="24"/>
      <w:lang w:val="ru-RU"/>
    </w:rPr>
  </w:style>
  <w:style w:type="character" w:customStyle="1" w:styleId="iiianoaieou">
    <w:name w:val="iiia? no?aieou"/>
    <w:basedOn w:val="Iniiaiieoeoo"/>
    <w:semiHidden/>
    <w:rsid w:val="005F5BC9"/>
  </w:style>
  <w:style w:type="paragraph" w:customStyle="1" w:styleId="iaeaaeaiea1">
    <w:name w:val="iaeaaeaiea 1"/>
    <w:basedOn w:val="Iauiue"/>
    <w:next w:val="Iauiue"/>
    <w:semiHidden/>
    <w:rsid w:val="005F5BC9"/>
    <w:pPr>
      <w:widowControl/>
      <w:spacing w:before="100" w:after="100"/>
    </w:pPr>
    <w:rPr>
      <w:sz w:val="24"/>
      <w:lang w:val="ru-RU"/>
    </w:rPr>
  </w:style>
  <w:style w:type="paragraph" w:customStyle="1" w:styleId="iaeaaeaiea2">
    <w:name w:val="iaeaaeaiea 2"/>
    <w:basedOn w:val="Iauiue"/>
    <w:next w:val="Iauiue"/>
    <w:semiHidden/>
    <w:rsid w:val="005F5BC9"/>
    <w:pPr>
      <w:widowControl/>
      <w:spacing w:before="100" w:after="100"/>
      <w:ind w:left="240"/>
    </w:pPr>
    <w:rPr>
      <w:sz w:val="24"/>
      <w:lang w:val="ru-RU"/>
    </w:rPr>
  </w:style>
  <w:style w:type="paragraph" w:customStyle="1" w:styleId="iaeaaeaiea3">
    <w:name w:val="iaeaaeaiea 3"/>
    <w:basedOn w:val="Iauiue"/>
    <w:next w:val="Iauiue"/>
    <w:semiHidden/>
    <w:rsid w:val="005F5BC9"/>
    <w:pPr>
      <w:widowControl/>
      <w:spacing w:before="100" w:after="100"/>
      <w:ind w:left="480"/>
    </w:pPr>
    <w:rPr>
      <w:sz w:val="24"/>
      <w:lang w:val="ru-RU"/>
    </w:rPr>
  </w:style>
  <w:style w:type="paragraph" w:customStyle="1" w:styleId="iaeaaeaiea4">
    <w:name w:val="iaeaaeaiea 4"/>
    <w:basedOn w:val="Iauiue"/>
    <w:next w:val="Iauiue"/>
    <w:semiHidden/>
    <w:rsid w:val="005F5BC9"/>
    <w:pPr>
      <w:widowControl/>
      <w:spacing w:before="100" w:after="100"/>
      <w:ind w:left="720"/>
    </w:pPr>
    <w:rPr>
      <w:sz w:val="24"/>
      <w:lang w:val="ru-RU"/>
    </w:rPr>
  </w:style>
  <w:style w:type="paragraph" w:customStyle="1" w:styleId="iaeaaeaiea5">
    <w:name w:val="iaeaaeaiea 5"/>
    <w:basedOn w:val="Iauiue"/>
    <w:next w:val="Iauiue"/>
    <w:semiHidden/>
    <w:rsid w:val="005F5BC9"/>
    <w:pPr>
      <w:widowControl/>
      <w:spacing w:before="100" w:after="100"/>
      <w:ind w:left="960"/>
    </w:pPr>
    <w:rPr>
      <w:sz w:val="24"/>
      <w:lang w:val="ru-RU"/>
    </w:rPr>
  </w:style>
  <w:style w:type="paragraph" w:customStyle="1" w:styleId="iaeaaeaiea6">
    <w:name w:val="iaeaaeaiea 6"/>
    <w:basedOn w:val="Iauiue"/>
    <w:next w:val="Iauiue"/>
    <w:semiHidden/>
    <w:rsid w:val="005F5BC9"/>
    <w:pPr>
      <w:widowControl/>
      <w:spacing w:before="100" w:after="100"/>
      <w:ind w:left="1200"/>
    </w:pPr>
    <w:rPr>
      <w:sz w:val="24"/>
      <w:lang w:val="ru-RU"/>
    </w:rPr>
  </w:style>
  <w:style w:type="paragraph" w:customStyle="1" w:styleId="iaeaaeaiea7">
    <w:name w:val="iaeaaeaiea 7"/>
    <w:basedOn w:val="Iauiue"/>
    <w:next w:val="Iauiue"/>
    <w:semiHidden/>
    <w:rsid w:val="005F5BC9"/>
    <w:pPr>
      <w:widowControl/>
      <w:spacing w:before="100" w:after="100"/>
      <w:ind w:left="1440"/>
    </w:pPr>
    <w:rPr>
      <w:sz w:val="24"/>
      <w:lang w:val="ru-RU"/>
    </w:rPr>
  </w:style>
  <w:style w:type="paragraph" w:customStyle="1" w:styleId="iaeaaeaiea8">
    <w:name w:val="iaeaaeaiea 8"/>
    <w:basedOn w:val="Iauiue"/>
    <w:next w:val="Iauiue"/>
    <w:semiHidden/>
    <w:rsid w:val="005F5BC9"/>
    <w:pPr>
      <w:widowControl/>
      <w:spacing w:before="100" w:after="100"/>
      <w:ind w:left="1680"/>
    </w:pPr>
    <w:rPr>
      <w:sz w:val="24"/>
      <w:lang w:val="ru-RU"/>
    </w:rPr>
  </w:style>
  <w:style w:type="paragraph" w:customStyle="1" w:styleId="iaeaaeaiea9">
    <w:name w:val="iaeaaeaiea 9"/>
    <w:basedOn w:val="Iauiue"/>
    <w:next w:val="Iauiue"/>
    <w:semiHidden/>
    <w:rsid w:val="005F5BC9"/>
    <w:pPr>
      <w:widowControl/>
      <w:spacing w:before="100" w:after="100"/>
      <w:ind w:left="1920"/>
    </w:pPr>
    <w:rPr>
      <w:sz w:val="24"/>
      <w:lang w:val="ru-RU"/>
    </w:rPr>
  </w:style>
  <w:style w:type="paragraph" w:customStyle="1" w:styleId="Aaoieeeieiioeooe">
    <w:name w:val="Aa?oiee eieiioeooe"/>
    <w:basedOn w:val="Iauiue"/>
    <w:semiHidden/>
    <w:rsid w:val="005F5BC9"/>
    <w:pPr>
      <w:widowControl/>
      <w:tabs>
        <w:tab w:val="center" w:pos="4677"/>
        <w:tab w:val="right" w:pos="9355"/>
      </w:tabs>
      <w:spacing w:before="100" w:after="100"/>
    </w:pPr>
    <w:rPr>
      <w:sz w:val="24"/>
      <w:lang w:val="ru-RU"/>
    </w:rPr>
  </w:style>
  <w:style w:type="paragraph" w:customStyle="1" w:styleId="Iacaaiea">
    <w:name w:val="Iacaaiea"/>
    <w:basedOn w:val="Iauiue"/>
    <w:semiHidden/>
    <w:rsid w:val="005F5BC9"/>
    <w:pPr>
      <w:widowControl/>
      <w:jc w:val="center"/>
    </w:pPr>
    <w:rPr>
      <w:sz w:val="24"/>
      <w:lang w:val="ru-RU"/>
    </w:rPr>
  </w:style>
  <w:style w:type="paragraph" w:customStyle="1" w:styleId="Iniiaiieoaenonionooiii2">
    <w:name w:val="Iniiaiie oaeno n ionooiii 2"/>
    <w:basedOn w:val="Iauiue"/>
    <w:semiHidden/>
    <w:rsid w:val="005F5BC9"/>
    <w:pPr>
      <w:widowControl/>
      <w:shd w:val="clear" w:color="auto" w:fill="FFFFFF"/>
      <w:ind w:firstLine="533"/>
      <w:jc w:val="both"/>
    </w:pPr>
    <w:rPr>
      <w:color w:val="000000"/>
      <w:sz w:val="22"/>
      <w:lang w:val="ru-RU"/>
    </w:rPr>
  </w:style>
  <w:style w:type="table" w:styleId="affff4">
    <w:name w:val="Table Grid"/>
    <w:basedOn w:val="a3"/>
    <w:rsid w:val="005F5BC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5">
    <w:name w:val="комментарий"/>
    <w:semiHidden/>
    <w:rsid w:val="005F5BC9"/>
    <w:rPr>
      <w:b/>
      <w:bCs w:val="0"/>
      <w:i/>
      <w:iCs w:val="0"/>
      <w:sz w:val="28"/>
    </w:rPr>
  </w:style>
  <w:style w:type="paragraph" w:styleId="3e">
    <w:name w:val="toc 3"/>
    <w:basedOn w:val="a1"/>
    <w:next w:val="a1"/>
    <w:autoRedefine/>
    <w:uiPriority w:val="39"/>
    <w:rsid w:val="005F5BC9"/>
    <w:pPr>
      <w:tabs>
        <w:tab w:val="left" w:pos="360"/>
        <w:tab w:val="right" w:leader="dot" w:pos="10195"/>
      </w:tabs>
      <w:spacing w:after="0" w:line="240" w:lineRule="auto"/>
      <w:jc w:val="both"/>
    </w:pPr>
    <w:rPr>
      <w:rFonts w:ascii="Times New Roman" w:eastAsia="Times New Roman" w:hAnsi="Times New Roman" w:cs="Times New Roman"/>
      <w:iCs/>
      <w:noProof/>
      <w:sz w:val="24"/>
      <w:szCs w:val="24"/>
      <w:lang w:eastAsia="ru-RU"/>
    </w:rPr>
  </w:style>
  <w:style w:type="paragraph" w:styleId="1d">
    <w:name w:val="toc 1"/>
    <w:basedOn w:val="a1"/>
    <w:next w:val="a1"/>
    <w:autoRedefine/>
    <w:uiPriority w:val="39"/>
    <w:rsid w:val="005F5BC9"/>
    <w:pPr>
      <w:tabs>
        <w:tab w:val="right" w:leader="dot" w:pos="10195"/>
      </w:tabs>
      <w:spacing w:after="0" w:line="360" w:lineRule="auto"/>
    </w:pPr>
    <w:rPr>
      <w:rFonts w:ascii="Times New Roman" w:eastAsia="Times New Roman" w:hAnsi="Times New Roman" w:cs="Times New Roman"/>
      <w:bCs/>
      <w:noProof/>
      <w:sz w:val="24"/>
      <w:szCs w:val="24"/>
      <w:lang w:eastAsia="ru-RU"/>
    </w:rPr>
  </w:style>
  <w:style w:type="paragraph" w:styleId="2e">
    <w:name w:val="toc 2"/>
    <w:basedOn w:val="a1"/>
    <w:next w:val="a1"/>
    <w:autoRedefine/>
    <w:uiPriority w:val="39"/>
    <w:rsid w:val="005F5BC9"/>
    <w:pPr>
      <w:tabs>
        <w:tab w:val="right" w:leader="dot" w:pos="10195"/>
      </w:tabs>
      <w:spacing w:after="0" w:line="360" w:lineRule="auto"/>
      <w:jc w:val="both"/>
    </w:pPr>
    <w:rPr>
      <w:rFonts w:ascii="Times New Roman" w:eastAsia="Times New Roman" w:hAnsi="Times New Roman" w:cs="Times New Roman"/>
      <w:smallCaps/>
      <w:noProof/>
      <w:sz w:val="24"/>
      <w:szCs w:val="24"/>
      <w:lang w:eastAsia="ru-RU"/>
    </w:rPr>
  </w:style>
  <w:style w:type="paragraph" w:styleId="46">
    <w:name w:val="toc 4"/>
    <w:basedOn w:val="a1"/>
    <w:next w:val="a1"/>
    <w:autoRedefine/>
    <w:semiHidden/>
    <w:rsid w:val="005F5BC9"/>
    <w:pPr>
      <w:tabs>
        <w:tab w:val="left" w:pos="540"/>
        <w:tab w:val="right" w:leader="dot" w:pos="10195"/>
      </w:tabs>
      <w:spacing w:after="0" w:line="240" w:lineRule="auto"/>
      <w:jc w:val="both"/>
    </w:pPr>
    <w:rPr>
      <w:rFonts w:ascii="Times New Roman" w:eastAsia="Times New Roman" w:hAnsi="Times New Roman" w:cs="Times New Roman"/>
      <w:sz w:val="18"/>
      <w:szCs w:val="18"/>
      <w:lang w:eastAsia="ru-RU"/>
    </w:rPr>
  </w:style>
  <w:style w:type="paragraph" w:styleId="55">
    <w:name w:val="toc 5"/>
    <w:basedOn w:val="a1"/>
    <w:next w:val="a1"/>
    <w:autoRedefine/>
    <w:semiHidden/>
    <w:rsid w:val="005F5BC9"/>
    <w:pPr>
      <w:spacing w:after="0" w:line="240" w:lineRule="auto"/>
      <w:ind w:left="960"/>
    </w:pPr>
    <w:rPr>
      <w:rFonts w:ascii="Times New Roman" w:eastAsia="Times New Roman" w:hAnsi="Times New Roman" w:cs="Times New Roman"/>
      <w:sz w:val="18"/>
      <w:szCs w:val="18"/>
      <w:lang w:eastAsia="ru-RU"/>
    </w:rPr>
  </w:style>
  <w:style w:type="paragraph" w:customStyle="1" w:styleId="3TimesNewRoman">
    <w:name w:val="Стиль Заголовок 3 + Times New Roman не полужирный"/>
    <w:basedOn w:val="30"/>
    <w:link w:val="3TimesNewRoman0"/>
    <w:semiHidden/>
    <w:rsid w:val="005F5BC9"/>
  </w:style>
  <w:style w:type="character" w:customStyle="1" w:styleId="3TimesNewRoman0">
    <w:name w:val="Стиль Заголовок 3 + Times New Roman не полужирный Знак"/>
    <w:basedOn w:val="31"/>
    <w:link w:val="3TimesNewRoman"/>
    <w:semiHidden/>
    <w:rsid w:val="005F5BC9"/>
    <w:rPr>
      <w:rFonts w:ascii="Times New Roman" w:eastAsia="Times New Roman" w:hAnsi="Times New Roman" w:cs="Times New Roman"/>
      <w:b/>
      <w:sz w:val="24"/>
      <w:szCs w:val="24"/>
      <w:lang w:eastAsia="ru-RU"/>
    </w:rPr>
  </w:style>
  <w:style w:type="paragraph" w:styleId="62">
    <w:name w:val="toc 6"/>
    <w:basedOn w:val="a1"/>
    <w:next w:val="a1"/>
    <w:autoRedefine/>
    <w:semiHidden/>
    <w:rsid w:val="005F5BC9"/>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1"/>
    <w:next w:val="a1"/>
    <w:autoRedefine/>
    <w:semiHidden/>
    <w:rsid w:val="005F5BC9"/>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1"/>
    <w:next w:val="a1"/>
    <w:autoRedefine/>
    <w:semiHidden/>
    <w:rsid w:val="005F5BC9"/>
    <w:pPr>
      <w:spacing w:after="0" w:line="240" w:lineRule="auto"/>
      <w:ind w:left="1680"/>
    </w:pPr>
    <w:rPr>
      <w:rFonts w:ascii="Times New Roman" w:eastAsia="Times New Roman" w:hAnsi="Times New Roman" w:cs="Times New Roman"/>
      <w:sz w:val="18"/>
      <w:szCs w:val="18"/>
      <w:lang w:eastAsia="ru-RU"/>
    </w:rPr>
  </w:style>
  <w:style w:type="paragraph" w:customStyle="1" w:styleId="3TimesNewRoman00">
    <w:name w:val="Стиль Заголовок 3 + Times New Roman Перед:  0 пт После:  0 пт"/>
    <w:basedOn w:val="30"/>
    <w:semiHidden/>
    <w:rsid w:val="005F5BC9"/>
    <w:pPr>
      <w:spacing w:before="0" w:after="0"/>
    </w:pPr>
    <w:rPr>
      <w:bCs/>
    </w:rPr>
  </w:style>
  <w:style w:type="numbering" w:customStyle="1" w:styleId="a">
    <w:name w:val="Стиль многоуровневый"/>
    <w:basedOn w:val="a4"/>
    <w:semiHidden/>
    <w:rsid w:val="005F5BC9"/>
    <w:pPr>
      <w:numPr>
        <w:numId w:val="3"/>
      </w:numPr>
    </w:pPr>
  </w:style>
  <w:style w:type="paragraph" w:styleId="affff6">
    <w:name w:val="Balloon Text"/>
    <w:basedOn w:val="a1"/>
    <w:link w:val="affff7"/>
    <w:semiHidden/>
    <w:rsid w:val="005F5BC9"/>
    <w:pPr>
      <w:spacing w:after="60" w:line="240" w:lineRule="auto"/>
      <w:jc w:val="both"/>
    </w:pPr>
    <w:rPr>
      <w:rFonts w:ascii="Tahoma" w:eastAsia="Times New Roman" w:hAnsi="Tahoma" w:cs="Tahoma"/>
      <w:sz w:val="16"/>
      <w:szCs w:val="16"/>
      <w:lang w:eastAsia="ru-RU"/>
    </w:rPr>
  </w:style>
  <w:style w:type="character" w:customStyle="1" w:styleId="affff7">
    <w:name w:val="Текст выноски Знак"/>
    <w:basedOn w:val="a2"/>
    <w:link w:val="affff6"/>
    <w:semiHidden/>
    <w:rsid w:val="005F5BC9"/>
    <w:rPr>
      <w:rFonts w:ascii="Tahoma" w:eastAsia="Times New Roman" w:hAnsi="Tahoma" w:cs="Tahoma"/>
      <w:sz w:val="16"/>
      <w:szCs w:val="16"/>
      <w:lang w:eastAsia="ru-RU"/>
    </w:rPr>
  </w:style>
  <w:style w:type="paragraph" w:customStyle="1" w:styleId="300">
    <w:name w:val="Стиль Заголовок 3 + не полужирный Перед:  0 пт После:  0 пт"/>
    <w:basedOn w:val="4"/>
    <w:rsid w:val="005F5BC9"/>
    <w:pPr>
      <w:spacing w:before="0" w:after="0"/>
    </w:pPr>
    <w:rPr>
      <w:b/>
    </w:rPr>
  </w:style>
  <w:style w:type="paragraph" w:customStyle="1" w:styleId="affff8">
    <w:name w:val="Условия контракта"/>
    <w:basedOn w:val="a1"/>
    <w:semiHidden/>
    <w:rsid w:val="005F5BC9"/>
    <w:pPr>
      <w:tabs>
        <w:tab w:val="num" w:pos="360"/>
      </w:tabs>
      <w:spacing w:before="240" w:after="120" w:line="240" w:lineRule="auto"/>
      <w:ind w:left="360" w:hanging="360"/>
      <w:jc w:val="both"/>
    </w:pPr>
    <w:rPr>
      <w:rFonts w:ascii="Times New Roman" w:eastAsia="Times New Roman" w:hAnsi="Times New Roman" w:cs="Times New Roman"/>
      <w:b/>
      <w:sz w:val="24"/>
      <w:szCs w:val="20"/>
      <w:lang w:eastAsia="ru-RU"/>
    </w:rPr>
  </w:style>
  <w:style w:type="character" w:customStyle="1" w:styleId="ConsPlusNormal0">
    <w:name w:val="ConsPlusNormal Знак"/>
    <w:link w:val="ConsPlusNormal"/>
    <w:locked/>
    <w:rsid w:val="005F5BC9"/>
    <w:rPr>
      <w:rFonts w:ascii="Arial" w:eastAsia="Times New Roman" w:hAnsi="Arial" w:cs="Arial"/>
      <w:sz w:val="20"/>
      <w:szCs w:val="20"/>
      <w:lang w:eastAsia="ru-RU"/>
    </w:rPr>
  </w:style>
  <w:style w:type="paragraph" w:styleId="affff9">
    <w:name w:val="footnote text"/>
    <w:basedOn w:val="a1"/>
    <w:link w:val="affffa"/>
    <w:semiHidden/>
    <w:rsid w:val="005F5BC9"/>
    <w:pPr>
      <w:spacing w:after="0" w:line="240" w:lineRule="auto"/>
    </w:pPr>
    <w:rPr>
      <w:rFonts w:ascii="Times New Roman" w:eastAsia="Times New Roman" w:hAnsi="Times New Roman" w:cs="Times New Roman"/>
      <w:sz w:val="20"/>
      <w:szCs w:val="20"/>
      <w:lang w:eastAsia="ru-RU"/>
    </w:rPr>
  </w:style>
  <w:style w:type="character" w:customStyle="1" w:styleId="affffa">
    <w:name w:val="Текст сноски Знак"/>
    <w:basedOn w:val="a2"/>
    <w:link w:val="affff9"/>
    <w:semiHidden/>
    <w:rsid w:val="005F5BC9"/>
    <w:rPr>
      <w:rFonts w:ascii="Times New Roman" w:eastAsia="Times New Roman" w:hAnsi="Times New Roman" w:cs="Times New Roman"/>
      <w:sz w:val="20"/>
      <w:szCs w:val="20"/>
      <w:lang w:eastAsia="ru-RU"/>
    </w:rPr>
  </w:style>
  <w:style w:type="paragraph" w:customStyle="1" w:styleId="affffb">
    <w:name w:val="Таблица шапка"/>
    <w:basedOn w:val="a1"/>
    <w:semiHidden/>
    <w:rsid w:val="005F5BC9"/>
    <w:pPr>
      <w:keepNext/>
      <w:snapToGrid w:val="0"/>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1e">
    <w:name w:val="1"/>
    <w:basedOn w:val="a1"/>
    <w:rsid w:val="005F5BC9"/>
    <w:pPr>
      <w:spacing w:line="240" w:lineRule="exact"/>
    </w:pPr>
    <w:rPr>
      <w:rFonts w:ascii="Times New Roman" w:eastAsia="Calibri" w:hAnsi="Times New Roman" w:cs="Times New Roman"/>
      <w:sz w:val="20"/>
      <w:szCs w:val="20"/>
      <w:lang w:eastAsia="zh-CN"/>
    </w:rPr>
  </w:style>
  <w:style w:type="paragraph" w:styleId="affffc">
    <w:name w:val="Document Map"/>
    <w:basedOn w:val="a1"/>
    <w:link w:val="affffd"/>
    <w:semiHidden/>
    <w:rsid w:val="005F5BC9"/>
    <w:pPr>
      <w:shd w:val="clear" w:color="auto" w:fill="000080"/>
      <w:spacing w:after="60" w:line="240" w:lineRule="auto"/>
      <w:jc w:val="both"/>
    </w:pPr>
    <w:rPr>
      <w:rFonts w:ascii="Tahoma" w:eastAsia="Times New Roman" w:hAnsi="Tahoma" w:cs="Tahoma"/>
      <w:sz w:val="20"/>
      <w:szCs w:val="20"/>
      <w:lang w:eastAsia="ru-RU"/>
    </w:rPr>
  </w:style>
  <w:style w:type="character" w:customStyle="1" w:styleId="affffd">
    <w:name w:val="Схема документа Знак"/>
    <w:basedOn w:val="a2"/>
    <w:link w:val="affffc"/>
    <w:semiHidden/>
    <w:rsid w:val="005F5BC9"/>
    <w:rPr>
      <w:rFonts w:ascii="Tahoma" w:eastAsia="Times New Roman" w:hAnsi="Tahoma" w:cs="Tahoma"/>
      <w:sz w:val="20"/>
      <w:szCs w:val="20"/>
      <w:shd w:val="clear" w:color="auto" w:fill="000080"/>
      <w:lang w:eastAsia="ru-RU"/>
    </w:rPr>
  </w:style>
  <w:style w:type="character" w:styleId="affffe">
    <w:name w:val="footnote reference"/>
    <w:rsid w:val="005F5BC9"/>
    <w:rPr>
      <w:vertAlign w:val="superscript"/>
    </w:rPr>
  </w:style>
  <w:style w:type="character" w:styleId="afffff">
    <w:name w:val="annotation reference"/>
    <w:rsid w:val="005F5BC9"/>
    <w:rPr>
      <w:sz w:val="16"/>
      <w:szCs w:val="16"/>
    </w:rPr>
  </w:style>
  <w:style w:type="paragraph" w:styleId="afffff0">
    <w:name w:val="annotation text"/>
    <w:basedOn w:val="a1"/>
    <w:link w:val="afffff1"/>
    <w:rsid w:val="005F5BC9"/>
    <w:pPr>
      <w:spacing w:after="60" w:line="240" w:lineRule="auto"/>
      <w:jc w:val="both"/>
    </w:pPr>
    <w:rPr>
      <w:rFonts w:ascii="Times New Roman" w:eastAsia="Times New Roman" w:hAnsi="Times New Roman" w:cs="Times New Roman"/>
      <w:sz w:val="20"/>
      <w:szCs w:val="20"/>
      <w:lang w:eastAsia="ru-RU"/>
    </w:rPr>
  </w:style>
  <w:style w:type="character" w:customStyle="1" w:styleId="afffff1">
    <w:name w:val="Текст примечания Знак"/>
    <w:basedOn w:val="a2"/>
    <w:link w:val="afffff0"/>
    <w:rsid w:val="005F5BC9"/>
    <w:rPr>
      <w:rFonts w:ascii="Times New Roman" w:eastAsia="Times New Roman" w:hAnsi="Times New Roman" w:cs="Times New Roman"/>
      <w:sz w:val="20"/>
      <w:szCs w:val="20"/>
      <w:lang w:eastAsia="ru-RU"/>
    </w:rPr>
  </w:style>
  <w:style w:type="paragraph" w:styleId="afffff2">
    <w:name w:val="annotation subject"/>
    <w:basedOn w:val="afffff0"/>
    <w:next w:val="afffff0"/>
    <w:link w:val="afffff3"/>
    <w:rsid w:val="005F5BC9"/>
    <w:rPr>
      <w:b/>
      <w:bCs/>
    </w:rPr>
  </w:style>
  <w:style w:type="character" w:customStyle="1" w:styleId="afffff3">
    <w:name w:val="Тема примечания Знак"/>
    <w:basedOn w:val="afffff1"/>
    <w:link w:val="afffff2"/>
    <w:rsid w:val="005F5BC9"/>
    <w:rPr>
      <w:rFonts w:ascii="Times New Roman" w:eastAsia="Times New Roman" w:hAnsi="Times New Roman" w:cs="Times New Roman"/>
      <w:b/>
      <w:bCs/>
      <w:sz w:val="20"/>
      <w:szCs w:val="20"/>
      <w:lang w:eastAsia="ru-RU"/>
    </w:rPr>
  </w:style>
  <w:style w:type="character" w:customStyle="1" w:styleId="blk">
    <w:name w:val="blk"/>
    <w:rsid w:val="005F5BC9"/>
  </w:style>
  <w:style w:type="paragraph" w:customStyle="1" w:styleId="search-resultslink-inherit">
    <w:name w:val="search-results__link-inherit"/>
    <w:basedOn w:val="a1"/>
    <w:rsid w:val="005F5B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4">
    <w:name w:val="Неразрешенное упоминание"/>
    <w:uiPriority w:val="99"/>
    <w:semiHidden/>
    <w:unhideWhenUsed/>
    <w:rsid w:val="005F5BC9"/>
    <w:rPr>
      <w:color w:val="605E5C"/>
      <w:shd w:val="clear" w:color="auto" w:fill="E1DFDD"/>
    </w:rPr>
  </w:style>
  <w:style w:type="table" w:customStyle="1" w:styleId="1f">
    <w:name w:val="Сетка таблицы1"/>
    <w:basedOn w:val="a3"/>
    <w:next w:val="affff4"/>
    <w:uiPriority w:val="59"/>
    <w:rsid w:val="005F5B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Сетка таблицы2"/>
    <w:basedOn w:val="a3"/>
    <w:next w:val="affff4"/>
    <w:uiPriority w:val="39"/>
    <w:rsid w:val="00CD0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3"/>
    <w:next w:val="affff4"/>
    <w:uiPriority w:val="39"/>
    <w:rsid w:val="00BF0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TEXT">
    <w:name w:val="ORG_TEXT Знак"/>
    <w:link w:val="ORGTEXT0"/>
    <w:uiPriority w:val="99"/>
    <w:locked/>
    <w:rsid w:val="00C37F6C"/>
    <w:rPr>
      <w:rFonts w:ascii="Arial" w:hAnsi="Arial"/>
      <w:sz w:val="20"/>
    </w:rPr>
  </w:style>
  <w:style w:type="paragraph" w:customStyle="1" w:styleId="ORGTEXT0">
    <w:name w:val="ORG_TEXT"/>
    <w:basedOn w:val="a1"/>
    <w:link w:val="ORGTEXT"/>
    <w:uiPriority w:val="99"/>
    <w:rsid w:val="00C37F6C"/>
    <w:pPr>
      <w:widowControl w:val="0"/>
      <w:spacing w:after="120" w:line="360" w:lineRule="auto"/>
      <w:ind w:left="357" w:firstLine="720"/>
      <w:jc w:val="both"/>
    </w:pPr>
    <w:rPr>
      <w:rFonts w:ascii="Arial" w:hAnsi="Arial"/>
      <w:sz w:val="20"/>
    </w:rPr>
  </w:style>
  <w:style w:type="paragraph" w:customStyle="1" w:styleId="ORGH1">
    <w:name w:val="ORG_H1"/>
    <w:basedOn w:val="1"/>
    <w:next w:val="a1"/>
    <w:uiPriority w:val="99"/>
    <w:rsid w:val="00C37F6C"/>
    <w:pPr>
      <w:tabs>
        <w:tab w:val="left" w:pos="2127"/>
      </w:tabs>
      <w:spacing w:before="220" w:after="120" w:line="360" w:lineRule="auto"/>
      <w:jc w:val="both"/>
    </w:pPr>
    <w:rPr>
      <w:rFonts w:ascii="Arial" w:hAnsi="Arial"/>
      <w:caps/>
      <w:kern w:val="0"/>
      <w:sz w:val="32"/>
      <w:szCs w:val="20"/>
      <w:lang w:eastAsia="en-US"/>
    </w:rPr>
  </w:style>
  <w:style w:type="paragraph" w:customStyle="1" w:styleId="ORGH2">
    <w:name w:val="ORG_H2"/>
    <w:basedOn w:val="20"/>
    <w:next w:val="ORGTEXT0"/>
    <w:uiPriority w:val="99"/>
    <w:rsid w:val="00C37F6C"/>
    <w:pPr>
      <w:keepLines/>
      <w:pageBreakBefore w:val="0"/>
      <w:widowControl/>
      <w:spacing w:before="240" w:after="240"/>
      <w:jc w:val="both"/>
      <w:outlineLvl w:val="9"/>
    </w:pPr>
    <w:rPr>
      <w:rFonts w:ascii="Arial" w:hAnsi="Arial"/>
      <w:kern w:val="0"/>
      <w:sz w:val="28"/>
      <w:szCs w:val="20"/>
      <w:lang w:eastAsia="en-US"/>
    </w:rPr>
  </w:style>
  <w:style w:type="paragraph" w:styleId="afffff5">
    <w:name w:val="List Paragraph"/>
    <w:basedOn w:val="a1"/>
    <w:uiPriority w:val="99"/>
    <w:qFormat/>
    <w:rsid w:val="00ED5677"/>
    <w:pPr>
      <w:ind w:left="720"/>
      <w:contextualSpacing/>
    </w:pPr>
    <w:rPr>
      <w:rFonts w:ascii="Calibri" w:eastAsia="Calibri" w:hAnsi="Calibri" w:cs="Times New Roman"/>
    </w:rPr>
  </w:style>
  <w:style w:type="character" w:customStyle="1" w:styleId="Bodytext285pt">
    <w:name w:val="Body text (2) + 8.5 pt"/>
    <w:basedOn w:val="a2"/>
    <w:rsid w:val="000022A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Bodytext2">
    <w:name w:val="Body text (2)"/>
    <w:basedOn w:val="a2"/>
    <w:rsid w:val="000022A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Bodytext2Bold">
    <w:name w:val="Body text (2) + Bold"/>
    <w:basedOn w:val="a2"/>
    <w:rsid w:val="000022A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Default">
    <w:name w:val="Default"/>
    <w:uiPriority w:val="99"/>
    <w:rsid w:val="008D5D3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ffff6">
    <w:name w:val="No Spacing"/>
    <w:uiPriority w:val="1"/>
    <w:qFormat/>
    <w:rsid w:val="008D5D3B"/>
    <w:pPr>
      <w:spacing w:after="0" w:line="240" w:lineRule="auto"/>
    </w:pPr>
    <w:rPr>
      <w:rFonts w:ascii="Calibri" w:eastAsia="Calibri" w:hAnsi="Calibri" w:cs="Times New Roman"/>
    </w:rPr>
  </w:style>
  <w:style w:type="paragraph" w:styleId="afffff7">
    <w:name w:val="Revision"/>
    <w:hidden/>
    <w:uiPriority w:val="99"/>
    <w:semiHidden/>
    <w:rsid w:val="008D5D3B"/>
    <w:pPr>
      <w:spacing w:after="0" w:line="240" w:lineRule="auto"/>
    </w:pPr>
  </w:style>
  <w:style w:type="table" w:customStyle="1" w:styleId="47">
    <w:name w:val="Сетка таблицы4"/>
    <w:basedOn w:val="a3"/>
    <w:next w:val="affff4"/>
    <w:rsid w:val="007E203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1750">
      <w:bodyDiv w:val="1"/>
      <w:marLeft w:val="0"/>
      <w:marRight w:val="0"/>
      <w:marTop w:val="0"/>
      <w:marBottom w:val="0"/>
      <w:divBdr>
        <w:top w:val="none" w:sz="0" w:space="0" w:color="auto"/>
        <w:left w:val="none" w:sz="0" w:space="0" w:color="auto"/>
        <w:bottom w:val="none" w:sz="0" w:space="0" w:color="auto"/>
        <w:right w:val="none" w:sz="0" w:space="0" w:color="auto"/>
      </w:divBdr>
    </w:div>
    <w:div w:id="116802701">
      <w:bodyDiv w:val="1"/>
      <w:marLeft w:val="0"/>
      <w:marRight w:val="0"/>
      <w:marTop w:val="0"/>
      <w:marBottom w:val="0"/>
      <w:divBdr>
        <w:top w:val="none" w:sz="0" w:space="0" w:color="auto"/>
        <w:left w:val="none" w:sz="0" w:space="0" w:color="auto"/>
        <w:bottom w:val="none" w:sz="0" w:space="0" w:color="auto"/>
        <w:right w:val="none" w:sz="0" w:space="0" w:color="auto"/>
      </w:divBdr>
    </w:div>
    <w:div w:id="226310109">
      <w:bodyDiv w:val="1"/>
      <w:marLeft w:val="0"/>
      <w:marRight w:val="0"/>
      <w:marTop w:val="0"/>
      <w:marBottom w:val="0"/>
      <w:divBdr>
        <w:top w:val="none" w:sz="0" w:space="0" w:color="auto"/>
        <w:left w:val="none" w:sz="0" w:space="0" w:color="auto"/>
        <w:bottom w:val="none" w:sz="0" w:space="0" w:color="auto"/>
        <w:right w:val="none" w:sz="0" w:space="0" w:color="auto"/>
      </w:divBdr>
    </w:div>
    <w:div w:id="300304114">
      <w:bodyDiv w:val="1"/>
      <w:marLeft w:val="0"/>
      <w:marRight w:val="0"/>
      <w:marTop w:val="0"/>
      <w:marBottom w:val="0"/>
      <w:divBdr>
        <w:top w:val="none" w:sz="0" w:space="0" w:color="auto"/>
        <w:left w:val="none" w:sz="0" w:space="0" w:color="auto"/>
        <w:bottom w:val="none" w:sz="0" w:space="0" w:color="auto"/>
        <w:right w:val="none" w:sz="0" w:space="0" w:color="auto"/>
      </w:divBdr>
    </w:div>
    <w:div w:id="300886682">
      <w:bodyDiv w:val="1"/>
      <w:marLeft w:val="0"/>
      <w:marRight w:val="0"/>
      <w:marTop w:val="0"/>
      <w:marBottom w:val="0"/>
      <w:divBdr>
        <w:top w:val="none" w:sz="0" w:space="0" w:color="auto"/>
        <w:left w:val="none" w:sz="0" w:space="0" w:color="auto"/>
        <w:bottom w:val="none" w:sz="0" w:space="0" w:color="auto"/>
        <w:right w:val="none" w:sz="0" w:space="0" w:color="auto"/>
      </w:divBdr>
    </w:div>
    <w:div w:id="325255466">
      <w:bodyDiv w:val="1"/>
      <w:marLeft w:val="0"/>
      <w:marRight w:val="0"/>
      <w:marTop w:val="0"/>
      <w:marBottom w:val="0"/>
      <w:divBdr>
        <w:top w:val="none" w:sz="0" w:space="0" w:color="auto"/>
        <w:left w:val="none" w:sz="0" w:space="0" w:color="auto"/>
        <w:bottom w:val="none" w:sz="0" w:space="0" w:color="auto"/>
        <w:right w:val="none" w:sz="0" w:space="0" w:color="auto"/>
      </w:divBdr>
    </w:div>
    <w:div w:id="371997085">
      <w:bodyDiv w:val="1"/>
      <w:marLeft w:val="0"/>
      <w:marRight w:val="0"/>
      <w:marTop w:val="0"/>
      <w:marBottom w:val="0"/>
      <w:divBdr>
        <w:top w:val="none" w:sz="0" w:space="0" w:color="auto"/>
        <w:left w:val="none" w:sz="0" w:space="0" w:color="auto"/>
        <w:bottom w:val="none" w:sz="0" w:space="0" w:color="auto"/>
        <w:right w:val="none" w:sz="0" w:space="0" w:color="auto"/>
      </w:divBdr>
    </w:div>
    <w:div w:id="392244128">
      <w:bodyDiv w:val="1"/>
      <w:marLeft w:val="0"/>
      <w:marRight w:val="0"/>
      <w:marTop w:val="0"/>
      <w:marBottom w:val="0"/>
      <w:divBdr>
        <w:top w:val="none" w:sz="0" w:space="0" w:color="auto"/>
        <w:left w:val="none" w:sz="0" w:space="0" w:color="auto"/>
        <w:bottom w:val="none" w:sz="0" w:space="0" w:color="auto"/>
        <w:right w:val="none" w:sz="0" w:space="0" w:color="auto"/>
      </w:divBdr>
    </w:div>
    <w:div w:id="406152955">
      <w:bodyDiv w:val="1"/>
      <w:marLeft w:val="0"/>
      <w:marRight w:val="0"/>
      <w:marTop w:val="0"/>
      <w:marBottom w:val="0"/>
      <w:divBdr>
        <w:top w:val="none" w:sz="0" w:space="0" w:color="auto"/>
        <w:left w:val="none" w:sz="0" w:space="0" w:color="auto"/>
        <w:bottom w:val="none" w:sz="0" w:space="0" w:color="auto"/>
        <w:right w:val="none" w:sz="0" w:space="0" w:color="auto"/>
      </w:divBdr>
    </w:div>
    <w:div w:id="407774562">
      <w:bodyDiv w:val="1"/>
      <w:marLeft w:val="0"/>
      <w:marRight w:val="0"/>
      <w:marTop w:val="0"/>
      <w:marBottom w:val="0"/>
      <w:divBdr>
        <w:top w:val="none" w:sz="0" w:space="0" w:color="auto"/>
        <w:left w:val="none" w:sz="0" w:space="0" w:color="auto"/>
        <w:bottom w:val="none" w:sz="0" w:space="0" w:color="auto"/>
        <w:right w:val="none" w:sz="0" w:space="0" w:color="auto"/>
      </w:divBdr>
    </w:div>
    <w:div w:id="482551816">
      <w:bodyDiv w:val="1"/>
      <w:marLeft w:val="0"/>
      <w:marRight w:val="0"/>
      <w:marTop w:val="0"/>
      <w:marBottom w:val="0"/>
      <w:divBdr>
        <w:top w:val="none" w:sz="0" w:space="0" w:color="auto"/>
        <w:left w:val="none" w:sz="0" w:space="0" w:color="auto"/>
        <w:bottom w:val="none" w:sz="0" w:space="0" w:color="auto"/>
        <w:right w:val="none" w:sz="0" w:space="0" w:color="auto"/>
      </w:divBdr>
    </w:div>
    <w:div w:id="593784132">
      <w:bodyDiv w:val="1"/>
      <w:marLeft w:val="0"/>
      <w:marRight w:val="0"/>
      <w:marTop w:val="0"/>
      <w:marBottom w:val="0"/>
      <w:divBdr>
        <w:top w:val="none" w:sz="0" w:space="0" w:color="auto"/>
        <w:left w:val="none" w:sz="0" w:space="0" w:color="auto"/>
        <w:bottom w:val="none" w:sz="0" w:space="0" w:color="auto"/>
        <w:right w:val="none" w:sz="0" w:space="0" w:color="auto"/>
      </w:divBdr>
    </w:div>
    <w:div w:id="626591318">
      <w:bodyDiv w:val="1"/>
      <w:marLeft w:val="0"/>
      <w:marRight w:val="0"/>
      <w:marTop w:val="0"/>
      <w:marBottom w:val="0"/>
      <w:divBdr>
        <w:top w:val="none" w:sz="0" w:space="0" w:color="auto"/>
        <w:left w:val="none" w:sz="0" w:space="0" w:color="auto"/>
        <w:bottom w:val="none" w:sz="0" w:space="0" w:color="auto"/>
        <w:right w:val="none" w:sz="0" w:space="0" w:color="auto"/>
      </w:divBdr>
    </w:div>
    <w:div w:id="638148957">
      <w:bodyDiv w:val="1"/>
      <w:marLeft w:val="0"/>
      <w:marRight w:val="0"/>
      <w:marTop w:val="0"/>
      <w:marBottom w:val="0"/>
      <w:divBdr>
        <w:top w:val="none" w:sz="0" w:space="0" w:color="auto"/>
        <w:left w:val="none" w:sz="0" w:space="0" w:color="auto"/>
        <w:bottom w:val="none" w:sz="0" w:space="0" w:color="auto"/>
        <w:right w:val="none" w:sz="0" w:space="0" w:color="auto"/>
      </w:divBdr>
    </w:div>
    <w:div w:id="746268947">
      <w:bodyDiv w:val="1"/>
      <w:marLeft w:val="0"/>
      <w:marRight w:val="0"/>
      <w:marTop w:val="0"/>
      <w:marBottom w:val="0"/>
      <w:divBdr>
        <w:top w:val="none" w:sz="0" w:space="0" w:color="auto"/>
        <w:left w:val="none" w:sz="0" w:space="0" w:color="auto"/>
        <w:bottom w:val="none" w:sz="0" w:space="0" w:color="auto"/>
        <w:right w:val="none" w:sz="0" w:space="0" w:color="auto"/>
      </w:divBdr>
    </w:div>
    <w:div w:id="905646557">
      <w:bodyDiv w:val="1"/>
      <w:marLeft w:val="0"/>
      <w:marRight w:val="0"/>
      <w:marTop w:val="0"/>
      <w:marBottom w:val="0"/>
      <w:divBdr>
        <w:top w:val="none" w:sz="0" w:space="0" w:color="auto"/>
        <w:left w:val="none" w:sz="0" w:space="0" w:color="auto"/>
        <w:bottom w:val="none" w:sz="0" w:space="0" w:color="auto"/>
        <w:right w:val="none" w:sz="0" w:space="0" w:color="auto"/>
      </w:divBdr>
    </w:div>
    <w:div w:id="957181238">
      <w:bodyDiv w:val="1"/>
      <w:marLeft w:val="0"/>
      <w:marRight w:val="0"/>
      <w:marTop w:val="0"/>
      <w:marBottom w:val="0"/>
      <w:divBdr>
        <w:top w:val="none" w:sz="0" w:space="0" w:color="auto"/>
        <w:left w:val="none" w:sz="0" w:space="0" w:color="auto"/>
        <w:bottom w:val="none" w:sz="0" w:space="0" w:color="auto"/>
        <w:right w:val="none" w:sz="0" w:space="0" w:color="auto"/>
      </w:divBdr>
    </w:div>
    <w:div w:id="989942567">
      <w:bodyDiv w:val="1"/>
      <w:marLeft w:val="0"/>
      <w:marRight w:val="0"/>
      <w:marTop w:val="0"/>
      <w:marBottom w:val="0"/>
      <w:divBdr>
        <w:top w:val="none" w:sz="0" w:space="0" w:color="auto"/>
        <w:left w:val="none" w:sz="0" w:space="0" w:color="auto"/>
        <w:bottom w:val="none" w:sz="0" w:space="0" w:color="auto"/>
        <w:right w:val="none" w:sz="0" w:space="0" w:color="auto"/>
      </w:divBdr>
    </w:div>
    <w:div w:id="1031878312">
      <w:bodyDiv w:val="1"/>
      <w:marLeft w:val="0"/>
      <w:marRight w:val="0"/>
      <w:marTop w:val="0"/>
      <w:marBottom w:val="0"/>
      <w:divBdr>
        <w:top w:val="none" w:sz="0" w:space="0" w:color="auto"/>
        <w:left w:val="none" w:sz="0" w:space="0" w:color="auto"/>
        <w:bottom w:val="none" w:sz="0" w:space="0" w:color="auto"/>
        <w:right w:val="none" w:sz="0" w:space="0" w:color="auto"/>
      </w:divBdr>
    </w:div>
    <w:div w:id="1074469897">
      <w:bodyDiv w:val="1"/>
      <w:marLeft w:val="0"/>
      <w:marRight w:val="0"/>
      <w:marTop w:val="0"/>
      <w:marBottom w:val="0"/>
      <w:divBdr>
        <w:top w:val="none" w:sz="0" w:space="0" w:color="auto"/>
        <w:left w:val="none" w:sz="0" w:space="0" w:color="auto"/>
        <w:bottom w:val="none" w:sz="0" w:space="0" w:color="auto"/>
        <w:right w:val="none" w:sz="0" w:space="0" w:color="auto"/>
      </w:divBdr>
    </w:div>
    <w:div w:id="1091201708">
      <w:bodyDiv w:val="1"/>
      <w:marLeft w:val="0"/>
      <w:marRight w:val="0"/>
      <w:marTop w:val="0"/>
      <w:marBottom w:val="0"/>
      <w:divBdr>
        <w:top w:val="none" w:sz="0" w:space="0" w:color="auto"/>
        <w:left w:val="none" w:sz="0" w:space="0" w:color="auto"/>
        <w:bottom w:val="none" w:sz="0" w:space="0" w:color="auto"/>
        <w:right w:val="none" w:sz="0" w:space="0" w:color="auto"/>
      </w:divBdr>
    </w:div>
    <w:div w:id="1125810115">
      <w:bodyDiv w:val="1"/>
      <w:marLeft w:val="0"/>
      <w:marRight w:val="0"/>
      <w:marTop w:val="0"/>
      <w:marBottom w:val="0"/>
      <w:divBdr>
        <w:top w:val="none" w:sz="0" w:space="0" w:color="auto"/>
        <w:left w:val="none" w:sz="0" w:space="0" w:color="auto"/>
        <w:bottom w:val="none" w:sz="0" w:space="0" w:color="auto"/>
        <w:right w:val="none" w:sz="0" w:space="0" w:color="auto"/>
      </w:divBdr>
    </w:div>
    <w:div w:id="1159544131">
      <w:bodyDiv w:val="1"/>
      <w:marLeft w:val="0"/>
      <w:marRight w:val="0"/>
      <w:marTop w:val="0"/>
      <w:marBottom w:val="0"/>
      <w:divBdr>
        <w:top w:val="none" w:sz="0" w:space="0" w:color="auto"/>
        <w:left w:val="none" w:sz="0" w:space="0" w:color="auto"/>
        <w:bottom w:val="none" w:sz="0" w:space="0" w:color="auto"/>
        <w:right w:val="none" w:sz="0" w:space="0" w:color="auto"/>
      </w:divBdr>
    </w:div>
    <w:div w:id="1161502703">
      <w:bodyDiv w:val="1"/>
      <w:marLeft w:val="0"/>
      <w:marRight w:val="0"/>
      <w:marTop w:val="0"/>
      <w:marBottom w:val="0"/>
      <w:divBdr>
        <w:top w:val="none" w:sz="0" w:space="0" w:color="auto"/>
        <w:left w:val="none" w:sz="0" w:space="0" w:color="auto"/>
        <w:bottom w:val="none" w:sz="0" w:space="0" w:color="auto"/>
        <w:right w:val="none" w:sz="0" w:space="0" w:color="auto"/>
      </w:divBdr>
    </w:div>
    <w:div w:id="1190876926">
      <w:bodyDiv w:val="1"/>
      <w:marLeft w:val="0"/>
      <w:marRight w:val="0"/>
      <w:marTop w:val="0"/>
      <w:marBottom w:val="0"/>
      <w:divBdr>
        <w:top w:val="none" w:sz="0" w:space="0" w:color="auto"/>
        <w:left w:val="none" w:sz="0" w:space="0" w:color="auto"/>
        <w:bottom w:val="none" w:sz="0" w:space="0" w:color="auto"/>
        <w:right w:val="none" w:sz="0" w:space="0" w:color="auto"/>
      </w:divBdr>
    </w:div>
    <w:div w:id="1228958169">
      <w:bodyDiv w:val="1"/>
      <w:marLeft w:val="0"/>
      <w:marRight w:val="0"/>
      <w:marTop w:val="0"/>
      <w:marBottom w:val="0"/>
      <w:divBdr>
        <w:top w:val="none" w:sz="0" w:space="0" w:color="auto"/>
        <w:left w:val="none" w:sz="0" w:space="0" w:color="auto"/>
        <w:bottom w:val="none" w:sz="0" w:space="0" w:color="auto"/>
        <w:right w:val="none" w:sz="0" w:space="0" w:color="auto"/>
      </w:divBdr>
    </w:div>
    <w:div w:id="1233539102">
      <w:bodyDiv w:val="1"/>
      <w:marLeft w:val="0"/>
      <w:marRight w:val="0"/>
      <w:marTop w:val="0"/>
      <w:marBottom w:val="0"/>
      <w:divBdr>
        <w:top w:val="none" w:sz="0" w:space="0" w:color="auto"/>
        <w:left w:val="none" w:sz="0" w:space="0" w:color="auto"/>
        <w:bottom w:val="none" w:sz="0" w:space="0" w:color="auto"/>
        <w:right w:val="none" w:sz="0" w:space="0" w:color="auto"/>
      </w:divBdr>
    </w:div>
    <w:div w:id="1302886672">
      <w:bodyDiv w:val="1"/>
      <w:marLeft w:val="0"/>
      <w:marRight w:val="0"/>
      <w:marTop w:val="0"/>
      <w:marBottom w:val="0"/>
      <w:divBdr>
        <w:top w:val="none" w:sz="0" w:space="0" w:color="auto"/>
        <w:left w:val="none" w:sz="0" w:space="0" w:color="auto"/>
        <w:bottom w:val="none" w:sz="0" w:space="0" w:color="auto"/>
        <w:right w:val="none" w:sz="0" w:space="0" w:color="auto"/>
      </w:divBdr>
    </w:div>
    <w:div w:id="1310130960">
      <w:bodyDiv w:val="1"/>
      <w:marLeft w:val="0"/>
      <w:marRight w:val="0"/>
      <w:marTop w:val="0"/>
      <w:marBottom w:val="0"/>
      <w:divBdr>
        <w:top w:val="none" w:sz="0" w:space="0" w:color="auto"/>
        <w:left w:val="none" w:sz="0" w:space="0" w:color="auto"/>
        <w:bottom w:val="none" w:sz="0" w:space="0" w:color="auto"/>
        <w:right w:val="none" w:sz="0" w:space="0" w:color="auto"/>
      </w:divBdr>
    </w:div>
    <w:div w:id="1327321690">
      <w:bodyDiv w:val="1"/>
      <w:marLeft w:val="0"/>
      <w:marRight w:val="0"/>
      <w:marTop w:val="0"/>
      <w:marBottom w:val="0"/>
      <w:divBdr>
        <w:top w:val="none" w:sz="0" w:space="0" w:color="auto"/>
        <w:left w:val="none" w:sz="0" w:space="0" w:color="auto"/>
        <w:bottom w:val="none" w:sz="0" w:space="0" w:color="auto"/>
        <w:right w:val="none" w:sz="0" w:space="0" w:color="auto"/>
      </w:divBdr>
    </w:div>
    <w:div w:id="1394158380">
      <w:bodyDiv w:val="1"/>
      <w:marLeft w:val="0"/>
      <w:marRight w:val="0"/>
      <w:marTop w:val="0"/>
      <w:marBottom w:val="0"/>
      <w:divBdr>
        <w:top w:val="none" w:sz="0" w:space="0" w:color="auto"/>
        <w:left w:val="none" w:sz="0" w:space="0" w:color="auto"/>
        <w:bottom w:val="none" w:sz="0" w:space="0" w:color="auto"/>
        <w:right w:val="none" w:sz="0" w:space="0" w:color="auto"/>
      </w:divBdr>
    </w:div>
    <w:div w:id="1435907109">
      <w:bodyDiv w:val="1"/>
      <w:marLeft w:val="0"/>
      <w:marRight w:val="0"/>
      <w:marTop w:val="0"/>
      <w:marBottom w:val="0"/>
      <w:divBdr>
        <w:top w:val="none" w:sz="0" w:space="0" w:color="auto"/>
        <w:left w:val="none" w:sz="0" w:space="0" w:color="auto"/>
        <w:bottom w:val="none" w:sz="0" w:space="0" w:color="auto"/>
        <w:right w:val="none" w:sz="0" w:space="0" w:color="auto"/>
      </w:divBdr>
    </w:div>
    <w:div w:id="1557159261">
      <w:bodyDiv w:val="1"/>
      <w:marLeft w:val="0"/>
      <w:marRight w:val="0"/>
      <w:marTop w:val="0"/>
      <w:marBottom w:val="0"/>
      <w:divBdr>
        <w:top w:val="none" w:sz="0" w:space="0" w:color="auto"/>
        <w:left w:val="none" w:sz="0" w:space="0" w:color="auto"/>
        <w:bottom w:val="none" w:sz="0" w:space="0" w:color="auto"/>
        <w:right w:val="none" w:sz="0" w:space="0" w:color="auto"/>
      </w:divBdr>
    </w:div>
    <w:div w:id="1560093422">
      <w:bodyDiv w:val="1"/>
      <w:marLeft w:val="0"/>
      <w:marRight w:val="0"/>
      <w:marTop w:val="0"/>
      <w:marBottom w:val="0"/>
      <w:divBdr>
        <w:top w:val="none" w:sz="0" w:space="0" w:color="auto"/>
        <w:left w:val="none" w:sz="0" w:space="0" w:color="auto"/>
        <w:bottom w:val="none" w:sz="0" w:space="0" w:color="auto"/>
        <w:right w:val="none" w:sz="0" w:space="0" w:color="auto"/>
      </w:divBdr>
    </w:div>
    <w:div w:id="1562403424">
      <w:bodyDiv w:val="1"/>
      <w:marLeft w:val="0"/>
      <w:marRight w:val="0"/>
      <w:marTop w:val="0"/>
      <w:marBottom w:val="0"/>
      <w:divBdr>
        <w:top w:val="none" w:sz="0" w:space="0" w:color="auto"/>
        <w:left w:val="none" w:sz="0" w:space="0" w:color="auto"/>
        <w:bottom w:val="none" w:sz="0" w:space="0" w:color="auto"/>
        <w:right w:val="none" w:sz="0" w:space="0" w:color="auto"/>
      </w:divBdr>
    </w:div>
    <w:div w:id="1573271051">
      <w:bodyDiv w:val="1"/>
      <w:marLeft w:val="0"/>
      <w:marRight w:val="0"/>
      <w:marTop w:val="0"/>
      <w:marBottom w:val="0"/>
      <w:divBdr>
        <w:top w:val="none" w:sz="0" w:space="0" w:color="auto"/>
        <w:left w:val="none" w:sz="0" w:space="0" w:color="auto"/>
        <w:bottom w:val="none" w:sz="0" w:space="0" w:color="auto"/>
        <w:right w:val="none" w:sz="0" w:space="0" w:color="auto"/>
      </w:divBdr>
    </w:div>
    <w:div w:id="1589195881">
      <w:bodyDiv w:val="1"/>
      <w:marLeft w:val="0"/>
      <w:marRight w:val="0"/>
      <w:marTop w:val="0"/>
      <w:marBottom w:val="0"/>
      <w:divBdr>
        <w:top w:val="none" w:sz="0" w:space="0" w:color="auto"/>
        <w:left w:val="none" w:sz="0" w:space="0" w:color="auto"/>
        <w:bottom w:val="none" w:sz="0" w:space="0" w:color="auto"/>
        <w:right w:val="none" w:sz="0" w:space="0" w:color="auto"/>
      </w:divBdr>
    </w:div>
    <w:div w:id="1611349960">
      <w:bodyDiv w:val="1"/>
      <w:marLeft w:val="0"/>
      <w:marRight w:val="0"/>
      <w:marTop w:val="0"/>
      <w:marBottom w:val="0"/>
      <w:divBdr>
        <w:top w:val="none" w:sz="0" w:space="0" w:color="auto"/>
        <w:left w:val="none" w:sz="0" w:space="0" w:color="auto"/>
        <w:bottom w:val="none" w:sz="0" w:space="0" w:color="auto"/>
        <w:right w:val="none" w:sz="0" w:space="0" w:color="auto"/>
      </w:divBdr>
    </w:div>
    <w:div w:id="1653369018">
      <w:bodyDiv w:val="1"/>
      <w:marLeft w:val="0"/>
      <w:marRight w:val="0"/>
      <w:marTop w:val="0"/>
      <w:marBottom w:val="0"/>
      <w:divBdr>
        <w:top w:val="none" w:sz="0" w:space="0" w:color="auto"/>
        <w:left w:val="none" w:sz="0" w:space="0" w:color="auto"/>
        <w:bottom w:val="none" w:sz="0" w:space="0" w:color="auto"/>
        <w:right w:val="none" w:sz="0" w:space="0" w:color="auto"/>
      </w:divBdr>
    </w:div>
    <w:div w:id="1655177968">
      <w:bodyDiv w:val="1"/>
      <w:marLeft w:val="0"/>
      <w:marRight w:val="0"/>
      <w:marTop w:val="0"/>
      <w:marBottom w:val="0"/>
      <w:divBdr>
        <w:top w:val="none" w:sz="0" w:space="0" w:color="auto"/>
        <w:left w:val="none" w:sz="0" w:space="0" w:color="auto"/>
        <w:bottom w:val="none" w:sz="0" w:space="0" w:color="auto"/>
        <w:right w:val="none" w:sz="0" w:space="0" w:color="auto"/>
      </w:divBdr>
    </w:div>
    <w:div w:id="173245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51481-424A-45F2-B0D4-0F7E870A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61</Pages>
  <Words>24800</Words>
  <Characters>141360</Characters>
  <Application>Microsoft Office Word</Application>
  <DocSecurity>0</DocSecurity>
  <Lines>1178</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165829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Илинбаева Екатерина Алексеевна</dc:creator>
  <cp:keywords/>
  <dc:description/>
  <cp:lastModifiedBy>Серкретать</cp:lastModifiedBy>
  <cp:revision>6</cp:revision>
  <cp:lastPrinted>2022-08-11T09:46:00Z</cp:lastPrinted>
  <dcterms:created xsi:type="dcterms:W3CDTF">2025-12-09T06:12:00Z</dcterms:created>
  <dcterms:modified xsi:type="dcterms:W3CDTF">2025-12-10T08:48:00Z</dcterms:modified>
</cp:coreProperties>
</file>