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9F" w:rsidRPr="00C73FF2" w:rsidRDefault="003B529F" w:rsidP="003B52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FF2">
        <w:rPr>
          <w:rFonts w:ascii="Times New Roman" w:hAnsi="Times New Roman" w:cs="Times New Roman"/>
          <w:sz w:val="28"/>
          <w:szCs w:val="28"/>
        </w:rPr>
        <w:t xml:space="preserve">С целью информационной поддержки всех участников образовательных отношений Министерством образования создан и функционирует </w:t>
      </w:r>
      <w:r w:rsidRPr="00C73FF2">
        <w:rPr>
          <w:rFonts w:ascii="Times New Roman" w:hAnsi="Times New Roman" w:cs="Times New Roman"/>
          <w:b/>
          <w:sz w:val="28"/>
          <w:szCs w:val="28"/>
        </w:rPr>
        <w:t>портал «Наши дети»</w:t>
      </w:r>
      <w:r w:rsidRPr="00C73FF2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Pr="00C73FF2">
          <w:rPr>
            <w:rStyle w:val="a3"/>
            <w:rFonts w:ascii="Times New Roman" w:hAnsi="Times New Roman" w:cs="Times New Roman"/>
            <w:sz w:val="28"/>
            <w:szCs w:val="28"/>
          </w:rPr>
          <w:t>https://nashi-deti66.ru/</w:t>
        </w:r>
      </w:hyperlink>
      <w:r w:rsidRPr="00C73FF2">
        <w:rPr>
          <w:rFonts w:ascii="Times New Roman" w:hAnsi="Times New Roman" w:cs="Times New Roman"/>
          <w:sz w:val="28"/>
          <w:szCs w:val="28"/>
        </w:rPr>
        <w:t xml:space="preserve">) на котором размещены информационные материалы, в том числе по вопросам, связанным </w:t>
      </w:r>
      <w:r w:rsidRPr="00C73FF2">
        <w:rPr>
          <w:rFonts w:ascii="Times New Roman" w:hAnsi="Times New Roman" w:cs="Times New Roman"/>
          <w:b/>
          <w:sz w:val="28"/>
          <w:szCs w:val="28"/>
        </w:rPr>
        <w:t xml:space="preserve">с проблемой </w:t>
      </w:r>
      <w:proofErr w:type="spellStart"/>
      <w:r w:rsidRPr="00C73FF2">
        <w:rPr>
          <w:rFonts w:ascii="Times New Roman" w:hAnsi="Times New Roman" w:cs="Times New Roman"/>
          <w:b/>
          <w:sz w:val="28"/>
          <w:szCs w:val="28"/>
        </w:rPr>
        <w:t>буллинга</w:t>
      </w:r>
      <w:proofErr w:type="spellEnd"/>
      <w:r w:rsidRPr="00C73FF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73FF2" w:rsidRPr="00C73FF2" w:rsidRDefault="00C73FF2" w:rsidP="0061058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73FF2">
        <w:rPr>
          <w:rFonts w:ascii="Times New Roman" w:hAnsi="Times New Roman" w:cs="Times New Roman"/>
          <w:b/>
          <w:sz w:val="28"/>
          <w:szCs w:val="28"/>
        </w:rPr>
        <w:t>Для родителей:</w:t>
      </w:r>
    </w:p>
    <w:p w:rsidR="00C73FF2" w:rsidRPr="00C73FF2" w:rsidRDefault="0061058A" w:rsidP="00C73FF2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C73FF2" w:rsidRPr="00C73FF2">
          <w:rPr>
            <w:rStyle w:val="a3"/>
            <w:rFonts w:ascii="Times New Roman" w:hAnsi="Times New Roman" w:cs="Times New Roman"/>
            <w:sz w:val="28"/>
            <w:szCs w:val="28"/>
          </w:rPr>
          <w:t>https://nashi-deti66.ru/parents/kak-vospityvat-rebenka/profilaktika-travli-kakvospityvat-rebenka-chtoby-ne-vyros-agressor/</w:t>
        </w:r>
      </w:hyperlink>
      <w:r w:rsidR="00C73FF2" w:rsidRPr="00C73FF2">
        <w:rPr>
          <w:rFonts w:ascii="Times New Roman" w:hAnsi="Times New Roman" w:cs="Times New Roman"/>
          <w:sz w:val="28"/>
          <w:szCs w:val="28"/>
        </w:rPr>
        <w:t>;</w:t>
      </w:r>
    </w:p>
    <w:p w:rsidR="00C73FF2" w:rsidRPr="00C73FF2" w:rsidRDefault="0061058A" w:rsidP="00C73FF2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C73FF2" w:rsidRPr="00C73FF2">
          <w:rPr>
            <w:rStyle w:val="a3"/>
            <w:rFonts w:ascii="Times New Roman" w:hAnsi="Times New Roman" w:cs="Times New Roman"/>
            <w:sz w:val="28"/>
            <w:szCs w:val="28"/>
          </w:rPr>
          <w:t>https://nashi-deti66.ru/parents/roditelyam-o-detyakh/bulling-chto-delat-eslirebenok-stal-zhertvoy-travli/</w:t>
        </w:r>
      </w:hyperlink>
    </w:p>
    <w:p w:rsidR="00FC50A9" w:rsidRPr="00C73FF2" w:rsidRDefault="00FC50A9" w:rsidP="0061058A">
      <w:pPr>
        <w:rPr>
          <w:rFonts w:ascii="Times New Roman" w:hAnsi="Times New Roman" w:cs="Times New Roman"/>
          <w:sz w:val="28"/>
          <w:szCs w:val="28"/>
        </w:rPr>
      </w:pPr>
      <w:r w:rsidRPr="00C73FF2">
        <w:rPr>
          <w:rFonts w:ascii="Times New Roman" w:hAnsi="Times New Roman" w:cs="Times New Roman"/>
          <w:b/>
          <w:sz w:val="28"/>
          <w:szCs w:val="28"/>
        </w:rPr>
        <w:t>ГОРЯЧАЯ ЛИНИЯ</w:t>
      </w:r>
      <w:r w:rsidRPr="00C73FF2">
        <w:rPr>
          <w:rFonts w:ascii="Times New Roman" w:hAnsi="Times New Roman" w:cs="Times New Roman"/>
          <w:sz w:val="28"/>
          <w:szCs w:val="28"/>
        </w:rPr>
        <w:t xml:space="preserve"> Центра «Ладо»: +7 (922) 100 58 82.</w:t>
      </w:r>
    </w:p>
    <w:p w:rsidR="00FC50A9" w:rsidRPr="00C73FF2" w:rsidRDefault="00FC50A9" w:rsidP="0061058A">
      <w:pPr>
        <w:rPr>
          <w:rFonts w:ascii="Times New Roman" w:hAnsi="Times New Roman" w:cs="Times New Roman"/>
          <w:sz w:val="28"/>
          <w:szCs w:val="28"/>
        </w:rPr>
      </w:pPr>
      <w:r w:rsidRPr="00C73FF2">
        <w:rPr>
          <w:rFonts w:ascii="Times New Roman" w:hAnsi="Times New Roman" w:cs="Times New Roman"/>
          <w:sz w:val="28"/>
          <w:szCs w:val="28"/>
        </w:rPr>
        <w:t xml:space="preserve">Руководство для </w:t>
      </w:r>
      <w:r w:rsidR="00C73FF2" w:rsidRPr="00C73FF2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 </w:t>
      </w:r>
      <w:r w:rsidRPr="00C73FF2">
        <w:rPr>
          <w:rFonts w:ascii="Times New Roman" w:hAnsi="Times New Roman" w:cs="Times New Roman"/>
          <w:sz w:val="28"/>
          <w:szCs w:val="28"/>
        </w:rPr>
        <w:t xml:space="preserve">по вопросам </w:t>
      </w:r>
      <w:proofErr w:type="spellStart"/>
      <w:r w:rsidRPr="00C73FF2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C73FF2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C73FF2">
          <w:rPr>
            <w:rStyle w:val="a3"/>
            <w:rFonts w:ascii="Times New Roman" w:hAnsi="Times New Roman" w:cs="Times New Roman"/>
            <w:sz w:val="28"/>
            <w:szCs w:val="28"/>
          </w:rPr>
          <w:t>https://minobraz.egov66.ru/site/section?id=694</w:t>
        </w:r>
      </w:hyperlink>
    </w:p>
    <w:p w:rsidR="00FC50A9" w:rsidRDefault="00FC50A9" w:rsidP="00FC50A9"/>
    <w:sectPr w:rsidR="00FC5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29F"/>
    <w:rsid w:val="003B529F"/>
    <w:rsid w:val="00600C41"/>
    <w:rsid w:val="0061058A"/>
    <w:rsid w:val="00A32605"/>
    <w:rsid w:val="00C73FF2"/>
    <w:rsid w:val="00FC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52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52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az.egov66.ru/site/section?id=6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shi-deti66.ru/parents/roditelyam-o-detyakh/bulling-chto-delat-eslirebenok-stal-zhertvoy-travl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ashi-deti66.ru/parents/kak-vospityvat-rebenka/profilaktika-travli-kakvospityvat-rebenka-chtoby-ne-vyros-agressor/" TargetMode="External"/><Relationship Id="rId5" Type="http://schemas.openxmlformats.org/officeDocument/2006/relationships/hyperlink" Target="https://nashi-deti66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3</cp:revision>
  <dcterms:created xsi:type="dcterms:W3CDTF">2021-08-31T07:03:00Z</dcterms:created>
  <dcterms:modified xsi:type="dcterms:W3CDTF">2021-08-31T07:15:00Z</dcterms:modified>
</cp:coreProperties>
</file>