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2C" w:rsidRPr="00A6042C" w:rsidRDefault="00A6042C" w:rsidP="00A6042C">
      <w:pP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</w:rPr>
      </w:pPr>
      <w:bookmarkStart w:id="0" w:name="_GoBack"/>
      <w:bookmarkEnd w:id="0"/>
      <w:r w:rsidRPr="00A6042C">
        <w:rPr>
          <w:rFonts w:eastAsia="Times New Roman"/>
          <w:b/>
          <w:bCs/>
          <w:sz w:val="36"/>
          <w:szCs w:val="36"/>
        </w:rPr>
        <w:t xml:space="preserve">Информация для </w:t>
      </w:r>
      <w:proofErr w:type="gramStart"/>
      <w:r w:rsidRPr="00A6042C">
        <w:rPr>
          <w:rFonts w:eastAsia="Times New Roman"/>
          <w:b/>
          <w:bCs/>
          <w:sz w:val="36"/>
          <w:szCs w:val="36"/>
        </w:rPr>
        <w:t>обучающихся</w:t>
      </w:r>
      <w:proofErr w:type="gramEnd"/>
      <w:r w:rsidRPr="00A6042C">
        <w:rPr>
          <w:rFonts w:eastAsia="Times New Roman"/>
          <w:b/>
          <w:bCs/>
          <w:sz w:val="36"/>
          <w:szCs w:val="36"/>
        </w:rPr>
        <w:t xml:space="preserve"> c ограниченными возможностями здоровья (ОВЗ) </w:t>
      </w:r>
    </w:p>
    <w:p w:rsidR="00A6042C" w:rsidRPr="00A6042C" w:rsidRDefault="00D87430" w:rsidP="00A6042C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hyperlink r:id="rId6" w:history="1">
        <w:r w:rsidR="00A6042C" w:rsidRPr="00A6042C">
          <w:rPr>
            <w:rFonts w:eastAsia="Times New Roman"/>
            <w:color w:val="0000FF"/>
            <w:u w:val="single"/>
          </w:rPr>
          <w:t xml:space="preserve">На сайте ФИПИ опубликованы тренировочные сборники для подготовки к ГИА </w:t>
        </w:r>
        <w:proofErr w:type="gramStart"/>
        <w:r w:rsidR="00A6042C" w:rsidRPr="00A6042C">
          <w:rPr>
            <w:rFonts w:eastAsia="Times New Roman"/>
            <w:color w:val="0000FF"/>
            <w:u w:val="single"/>
          </w:rPr>
          <w:t>обучающихся</w:t>
        </w:r>
        <w:proofErr w:type="gramEnd"/>
        <w:r w:rsidR="00A6042C" w:rsidRPr="00A6042C">
          <w:rPr>
            <w:rFonts w:eastAsia="Times New Roman"/>
            <w:color w:val="0000FF"/>
            <w:u w:val="single"/>
          </w:rPr>
          <w:t xml:space="preserve"> с ОВЗ </w:t>
        </w:r>
      </w:hyperlink>
    </w:p>
    <w:p w:rsidR="00A6042C" w:rsidRPr="00A6042C" w:rsidRDefault="00A6042C" w:rsidP="00A6042C">
      <w:p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ПРАВА ВЫПУСКНИКОВ С ОГРАНИЧЕННЫМИ ВОЗМОЖНОСТЯМИ ЗДОРОВЬЯ</w:t>
      </w:r>
    </w:p>
    <w:p w:rsidR="00A6042C" w:rsidRPr="00A6042C" w:rsidRDefault="00A6042C" w:rsidP="00A6042C">
      <w:p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К участникам с ограниченными возможностями здоровья (ОВЗ) относятся лица, имеющие недостатки в физическом и (или) психическом развитии, в том числе глухие, слабослышащие, слепые, слабовидящие, с тяжелыми нарушениями речи, с нарушениями опорно-двигательного аппарата и другие.</w:t>
      </w:r>
    </w:p>
    <w:p w:rsidR="00A6042C" w:rsidRPr="00A6042C" w:rsidRDefault="00A6042C" w:rsidP="00A6042C">
      <w:p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br/>
        <w:t>Выпускники IX классов с ОВЗ имеют право добровольно выбрать формат выпускных испытаний – это может быть </w:t>
      </w:r>
      <w:hyperlink r:id="rId7" w:history="1">
        <w:r w:rsidRPr="00A6042C">
          <w:rPr>
            <w:rFonts w:eastAsia="Times New Roman"/>
            <w:color w:val="0000FF"/>
            <w:u w:val="single"/>
          </w:rPr>
          <w:t>основной государственный экзамен</w:t>
        </w:r>
      </w:hyperlink>
      <w:r w:rsidRPr="00A6042C">
        <w:rPr>
          <w:rFonts w:eastAsia="Times New Roman"/>
        </w:rPr>
        <w:t> либо государственный выпускной экзамен.</w:t>
      </w:r>
      <w:r w:rsidRPr="00A6042C">
        <w:rPr>
          <w:rFonts w:eastAsia="Times New Roman"/>
        </w:rPr>
        <w:br/>
      </w:r>
      <w:r w:rsidRPr="00A6042C">
        <w:rPr>
          <w:rFonts w:eastAsia="Times New Roman"/>
        </w:rPr>
        <w:br/>
        <w:t>Существуют специальные правила организации ГИА для выпускников с ограниченными возможностями здоровья.</w:t>
      </w:r>
      <w:r w:rsidRPr="00A6042C">
        <w:rPr>
          <w:rFonts w:eastAsia="Times New Roman"/>
        </w:rPr>
        <w:br/>
      </w:r>
      <w:r w:rsidRPr="00A6042C">
        <w:rPr>
          <w:rFonts w:eastAsia="Times New Roman"/>
        </w:rPr>
        <w:br/>
        <w:t>Условия организации и проведения ГИА для учащихся с ОВЗ определяются с учетом особенностей психофизического развития, индивидуальных возможностей и состояния здоровья выпускников.</w:t>
      </w:r>
      <w:r w:rsidRPr="00A6042C">
        <w:rPr>
          <w:rFonts w:eastAsia="Times New Roman"/>
        </w:rPr>
        <w:br/>
      </w:r>
      <w:r w:rsidRPr="00A6042C">
        <w:rPr>
          <w:rFonts w:eastAsia="Times New Roman"/>
        </w:rPr>
        <w:br/>
        <w:t>Для определения необходимых условий проведения ГИА выпускник с ОВЗ при подаче заявления на участие в ГИА должен предоставить один из следующих документов (оригинал или ксерокопию):</w:t>
      </w:r>
    </w:p>
    <w:p w:rsidR="00A6042C" w:rsidRPr="00A6042C" w:rsidRDefault="00A6042C" w:rsidP="00A6042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заключение психолого-медико-педагогической комиссии;</w:t>
      </w:r>
    </w:p>
    <w:p w:rsidR="00A6042C" w:rsidRPr="00A6042C" w:rsidRDefault="00A6042C" w:rsidP="00A6042C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 xml:space="preserve">справка, подтверждающая факт установления инвалидности, выданной федеральным государственным учреждением </w:t>
      </w:r>
      <w:proofErr w:type="gramStart"/>
      <w:r w:rsidRPr="00A6042C">
        <w:rPr>
          <w:rFonts w:eastAsia="Times New Roman"/>
        </w:rPr>
        <w:t>медико-социальной</w:t>
      </w:r>
      <w:proofErr w:type="gramEnd"/>
      <w:r w:rsidRPr="00A6042C">
        <w:rPr>
          <w:rFonts w:eastAsia="Times New Roman"/>
        </w:rPr>
        <w:t xml:space="preserve"> экспертизы.</w:t>
      </w:r>
    </w:p>
    <w:p w:rsidR="00A6042C" w:rsidRPr="00A6042C" w:rsidRDefault="00A6042C" w:rsidP="00A6042C">
      <w:p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Материально-технические условия проведения экзамена должны учитывать индивидуальные особенности  обучающихся с ОВЗ,  детей-инвалидов, инвалидов и обеспечивать им возможность беспрепятственного доступа и пребывания в аудиториях, туалетных и других помещениях. </w:t>
      </w:r>
      <w:r w:rsidRPr="00A6042C">
        <w:rPr>
          <w:rFonts w:eastAsia="Times New Roman"/>
        </w:rPr>
        <w:br/>
      </w:r>
      <w:r w:rsidRPr="00A6042C">
        <w:rPr>
          <w:rFonts w:eastAsia="Times New Roman"/>
        </w:rPr>
        <w:br/>
        <w:t>В помещениях должны быть пандусы, поручни, расширенные дверные проемы,  лифты, специальные кресла и другие приспособления. При отсутствии лифтов аудитория располагается на первом этаже. </w:t>
      </w:r>
      <w:r w:rsidRPr="00A6042C">
        <w:rPr>
          <w:rFonts w:eastAsia="Times New Roman"/>
        </w:rPr>
        <w:br/>
      </w:r>
      <w:r w:rsidRPr="00A6042C">
        <w:rPr>
          <w:rFonts w:eastAsia="Times New Roman"/>
        </w:rPr>
        <w:br/>
        <w:t xml:space="preserve">При проведении экзамена присутствуют ассистенты, оказывающие участникам необходимую техническую помощь с учетом их индивидуальных особенностей, помогающие </w:t>
      </w:r>
      <w:proofErr w:type="spellStart"/>
      <w:r w:rsidRPr="00A6042C">
        <w:rPr>
          <w:rFonts w:eastAsia="Times New Roman"/>
        </w:rPr>
        <w:t>им</w:t>
      </w:r>
      <w:hyperlink r:id="rId8" w:anchor="72376759" w:history="1">
        <w:r w:rsidRPr="00A6042C">
          <w:rPr>
            <w:rFonts w:eastAsia="Times New Roman"/>
            <w:color w:val="0000FF"/>
            <w:u w:val="single"/>
          </w:rPr>
          <w:t>ЗАНЯТЬ</w:t>
        </w:r>
        <w:proofErr w:type="spellEnd"/>
      </w:hyperlink>
      <w:r w:rsidRPr="00A6042C">
        <w:rPr>
          <w:rFonts w:eastAsia="Times New Roman"/>
        </w:rPr>
        <w:t> рабочее место, передвигаться, прочитать задание, принять лекарство.</w:t>
      </w:r>
      <w:r w:rsidRPr="00A6042C">
        <w:rPr>
          <w:rFonts w:eastAsia="Times New Roman"/>
        </w:rPr>
        <w:br/>
      </w:r>
      <w:r w:rsidRPr="00A6042C">
        <w:rPr>
          <w:rFonts w:eastAsia="Times New Roman"/>
        </w:rPr>
        <w:br/>
        <w:t>Участники экзамена могут пользоваться  необходимыми им техническими средствами с учетом их индивидуальных особенностей.</w:t>
      </w:r>
      <w:r w:rsidRPr="00A6042C">
        <w:rPr>
          <w:rFonts w:eastAsia="Times New Roman"/>
        </w:rPr>
        <w:br/>
      </w:r>
      <w:r w:rsidRPr="00A6042C">
        <w:rPr>
          <w:rFonts w:eastAsia="Times New Roman"/>
        </w:rPr>
        <w:br/>
      </w:r>
      <w:r w:rsidRPr="00A6042C">
        <w:rPr>
          <w:rFonts w:eastAsia="Times New Roman"/>
          <w:b/>
          <w:bCs/>
        </w:rPr>
        <w:t>Особенности организации экзаменов</w:t>
      </w:r>
      <w:proofErr w:type="gramStart"/>
      <w:r w:rsidRPr="00A6042C">
        <w:rPr>
          <w:rFonts w:eastAsia="Times New Roman"/>
        </w:rPr>
        <w:br/>
      </w:r>
      <w:r w:rsidRPr="00A6042C">
        <w:rPr>
          <w:rFonts w:eastAsia="Times New Roman"/>
        </w:rPr>
        <w:lastRenderedPageBreak/>
        <w:br/>
      </w:r>
      <w:r w:rsidRPr="00A6042C">
        <w:rPr>
          <w:rFonts w:eastAsia="Times New Roman"/>
          <w:u w:val="single"/>
        </w:rPr>
        <w:t>Д</w:t>
      </w:r>
      <w:proofErr w:type="gramEnd"/>
      <w:r w:rsidRPr="00A6042C">
        <w:rPr>
          <w:rFonts w:eastAsia="Times New Roman"/>
          <w:u w:val="single"/>
        </w:rPr>
        <w:t>ля глухих и слабослышащих обучающихся: </w:t>
      </w:r>
    </w:p>
    <w:p w:rsidR="00A6042C" w:rsidRPr="00A6042C" w:rsidRDefault="00A6042C" w:rsidP="00A6042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A6042C" w:rsidRPr="00A6042C" w:rsidRDefault="00A6042C" w:rsidP="00A6042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при необходимости привлекается ассистент-</w:t>
      </w:r>
      <w:proofErr w:type="spellStart"/>
      <w:r w:rsidRPr="00A6042C">
        <w:rPr>
          <w:rFonts w:eastAsia="Times New Roman"/>
        </w:rPr>
        <w:t>сурдопереводчик</w:t>
      </w:r>
      <w:proofErr w:type="spellEnd"/>
      <w:r w:rsidRPr="00A6042C">
        <w:rPr>
          <w:rFonts w:eastAsia="Times New Roman"/>
        </w:rPr>
        <w:t>;</w:t>
      </w:r>
    </w:p>
    <w:p w:rsidR="00A6042C" w:rsidRPr="00A6042C" w:rsidRDefault="00A6042C" w:rsidP="00A6042C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по желанию экзамены по всем учебным предметам могут проводиться в письменной форме.</w:t>
      </w:r>
    </w:p>
    <w:p w:rsidR="00A6042C" w:rsidRPr="00A6042C" w:rsidRDefault="00A6042C" w:rsidP="00A6042C">
      <w:p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  <w:u w:val="single"/>
        </w:rPr>
        <w:t>Для слепых обучающихся:</w:t>
      </w:r>
    </w:p>
    <w:p w:rsidR="00A6042C" w:rsidRPr="00A6042C" w:rsidRDefault="00A6042C" w:rsidP="00A6042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экзаменационные материалы оформляются рельефно-точечным шрифтом Брайля или в виде электронного документа, доступного с помощью компьютера;</w:t>
      </w:r>
    </w:p>
    <w:p w:rsidR="00A6042C" w:rsidRPr="00A6042C" w:rsidRDefault="00A6042C" w:rsidP="00A6042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письменная экзаменационная работа выполняется рельефно-точечным шрифтом Брайля или на компьютере;</w:t>
      </w:r>
    </w:p>
    <w:p w:rsidR="00A6042C" w:rsidRPr="00A6042C" w:rsidRDefault="00A6042C" w:rsidP="00A6042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предусматривается достаточное количество специальных принадлежностей для оформления - ответов рельефно-точечным шрифтом Брайля, компьютер;</w:t>
      </w:r>
    </w:p>
    <w:p w:rsidR="00A6042C" w:rsidRPr="00A6042C" w:rsidRDefault="00A6042C" w:rsidP="00A6042C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ГВЭ по всем учебным предметам по их желанию проводится в устной форме.</w:t>
      </w:r>
    </w:p>
    <w:p w:rsidR="00A6042C" w:rsidRPr="00A6042C" w:rsidRDefault="00A6042C" w:rsidP="00A6042C">
      <w:p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  <w:u w:val="single"/>
        </w:rPr>
        <w:t>Для слабовидящих обучающихся:</w:t>
      </w:r>
    </w:p>
    <w:p w:rsidR="00A6042C" w:rsidRPr="00A6042C" w:rsidRDefault="00A6042C" w:rsidP="00A6042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экзаменационные материалы представляются в увеличенном размере;</w:t>
      </w:r>
    </w:p>
    <w:p w:rsidR="00A6042C" w:rsidRPr="00A6042C" w:rsidRDefault="00A6042C" w:rsidP="00A6042C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в аудиториях для проведения экзаменов предусматривается наличие увеличительных устройств и индивидуальное равномерное освещение не менее 300 люкс.</w:t>
      </w:r>
    </w:p>
    <w:p w:rsidR="00A6042C" w:rsidRPr="00A6042C" w:rsidRDefault="00A6042C" w:rsidP="00A6042C">
      <w:p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  <w:u w:val="single"/>
        </w:rPr>
        <w:t>Для лиц с нарушениями опорно-двигательного аппарата</w:t>
      </w:r>
      <w:r w:rsidRPr="00A6042C">
        <w:rPr>
          <w:rFonts w:eastAsia="Times New Roman"/>
        </w:rPr>
        <w:t> (с тяжелыми нарушениями двигательных функций верхних конечностей):</w:t>
      </w:r>
    </w:p>
    <w:p w:rsidR="00A6042C" w:rsidRPr="00A6042C" w:rsidRDefault="00A6042C" w:rsidP="00A6042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письменные задания выполняются на компьютере со специализированным программным обеспечением;</w:t>
      </w:r>
    </w:p>
    <w:p w:rsidR="00A6042C" w:rsidRPr="00A6042C" w:rsidRDefault="00A6042C" w:rsidP="00A6042C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по желанию ГВЭ по всем учебным предметам проводится в устной форме.</w:t>
      </w:r>
    </w:p>
    <w:p w:rsidR="00A6042C" w:rsidRPr="00A6042C" w:rsidRDefault="00A6042C" w:rsidP="00A6042C">
      <w:p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Во время проведения экзамена для участников организуются питание и перерывы для проведения необходимых медико-профилактических процедур.</w:t>
      </w:r>
      <w:r w:rsidRPr="00A6042C">
        <w:rPr>
          <w:rFonts w:eastAsia="Times New Roman"/>
        </w:rPr>
        <w:br/>
      </w:r>
      <w:r w:rsidRPr="00A6042C">
        <w:rPr>
          <w:rFonts w:eastAsia="Times New Roman"/>
        </w:rPr>
        <w:br/>
        <w:t>Время экзамена увеличивается на 1,5 часа.</w:t>
      </w:r>
      <w:r w:rsidRPr="00A6042C">
        <w:rPr>
          <w:rFonts w:eastAsia="Times New Roman"/>
        </w:rPr>
        <w:br/>
      </w:r>
      <w:r w:rsidRPr="00A6042C">
        <w:rPr>
          <w:rFonts w:eastAsia="Times New Roman"/>
        </w:rPr>
        <w:br/>
        <w:t xml:space="preserve">Для </w:t>
      </w:r>
      <w:proofErr w:type="gramStart"/>
      <w:r w:rsidRPr="00A6042C">
        <w:rPr>
          <w:rFonts w:eastAsia="Times New Roman"/>
        </w:rPr>
        <w:t>обучающихся</w:t>
      </w:r>
      <w:proofErr w:type="gramEnd"/>
      <w:r w:rsidRPr="00A6042C">
        <w:rPr>
          <w:rFonts w:eastAsia="Times New Roman"/>
        </w:rPr>
        <w:t>, по медицинским показаниям не имеющих возможности прийти в ППЭ, экзамен организуется на дому.</w:t>
      </w:r>
    </w:p>
    <w:p w:rsidR="00A6042C" w:rsidRPr="00A6042C" w:rsidRDefault="00A6042C" w:rsidP="00A6042C">
      <w:p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Информация на официальном информационном портале Единого государственного экзамена </w:t>
      </w:r>
      <w:hyperlink r:id="rId9" w:history="1">
        <w:r w:rsidRPr="00A6042C">
          <w:rPr>
            <w:rFonts w:eastAsia="Times New Roman"/>
            <w:color w:val="0000FF"/>
            <w:u w:val="single"/>
          </w:rPr>
          <w:t>Подробнее...</w:t>
        </w:r>
      </w:hyperlink>
    </w:p>
    <w:p w:rsidR="00A6042C" w:rsidRPr="00A6042C" w:rsidRDefault="00A6042C" w:rsidP="00A6042C">
      <w:pPr>
        <w:spacing w:before="100" w:beforeAutospacing="1" w:after="100" w:afterAutospacing="1"/>
        <w:rPr>
          <w:rFonts w:eastAsia="Times New Roman"/>
        </w:rPr>
      </w:pPr>
      <w:r w:rsidRPr="00A6042C">
        <w:rPr>
          <w:rFonts w:eastAsia="Times New Roman"/>
        </w:rPr>
        <w:t> </w:t>
      </w:r>
    </w:p>
    <w:p w:rsidR="00EE679C" w:rsidRDefault="00D87430"/>
    <w:sectPr w:rsidR="00EE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306B"/>
    <w:multiLevelType w:val="multilevel"/>
    <w:tmpl w:val="854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F5F0E"/>
    <w:multiLevelType w:val="multilevel"/>
    <w:tmpl w:val="BD9A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745DD"/>
    <w:multiLevelType w:val="multilevel"/>
    <w:tmpl w:val="FED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916D19"/>
    <w:multiLevelType w:val="multilevel"/>
    <w:tmpl w:val="6EB6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4B6383"/>
    <w:multiLevelType w:val="multilevel"/>
    <w:tmpl w:val="AA8A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014A7B"/>
    <w:multiLevelType w:val="multilevel"/>
    <w:tmpl w:val="19C2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C"/>
    <w:rsid w:val="00254205"/>
    <w:rsid w:val="00647077"/>
    <w:rsid w:val="00695AAF"/>
    <w:rsid w:val="00737B58"/>
    <w:rsid w:val="00932598"/>
    <w:rsid w:val="00A6042C"/>
    <w:rsid w:val="00D8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5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locked/>
    <w:rsid w:val="006470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A6042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4707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locked/>
    <w:rsid w:val="006470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64707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locked/>
    <w:rsid w:val="006470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647077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Emphasis"/>
    <w:qFormat/>
    <w:locked/>
    <w:rsid w:val="00647077"/>
    <w:rPr>
      <w:i/>
      <w:iCs/>
    </w:rPr>
  </w:style>
  <w:style w:type="paragraph" w:styleId="a8">
    <w:name w:val="No Spacing"/>
    <w:link w:val="a9"/>
    <w:uiPriority w:val="1"/>
    <w:qFormat/>
    <w:rsid w:val="00647077"/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647077"/>
    <w:rPr>
      <w:rFonts w:ascii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7077"/>
    <w:pPr>
      <w:ind w:left="708"/>
    </w:pPr>
  </w:style>
  <w:style w:type="character" w:styleId="ab">
    <w:name w:val="Strong"/>
    <w:uiPriority w:val="22"/>
    <w:qFormat/>
    <w:locked/>
    <w:rsid w:val="00737B5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042C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A6042C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6042C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5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locked/>
    <w:rsid w:val="006470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A6042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4707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locked/>
    <w:rsid w:val="006470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64707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locked/>
    <w:rsid w:val="006470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647077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Emphasis"/>
    <w:qFormat/>
    <w:locked/>
    <w:rsid w:val="00647077"/>
    <w:rPr>
      <w:i/>
      <w:iCs/>
    </w:rPr>
  </w:style>
  <w:style w:type="paragraph" w:styleId="a8">
    <w:name w:val="No Spacing"/>
    <w:link w:val="a9"/>
    <w:uiPriority w:val="1"/>
    <w:qFormat/>
    <w:rsid w:val="00647077"/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647077"/>
    <w:rPr>
      <w:rFonts w:ascii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47077"/>
    <w:pPr>
      <w:ind w:left="708"/>
    </w:pPr>
  </w:style>
  <w:style w:type="character" w:styleId="ab">
    <w:name w:val="Strong"/>
    <w:uiPriority w:val="22"/>
    <w:qFormat/>
    <w:locked/>
    <w:rsid w:val="00737B5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6042C"/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A6042C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6042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5-6kc3bfr2e.xn--80acgfbsl1azdqr.xn--p1ai/info/203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ia.edu.ru/ru/ma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5-6kc3bfr2e.xn--80acgfbsl1azdqr.xn--p1ai/info/214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ge.edu.ru/ru/classes-11/participa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Воротникова</dc:creator>
  <cp:lastModifiedBy>Людмила</cp:lastModifiedBy>
  <cp:revision>2</cp:revision>
  <dcterms:created xsi:type="dcterms:W3CDTF">2017-01-18T15:18:00Z</dcterms:created>
  <dcterms:modified xsi:type="dcterms:W3CDTF">2017-01-18T15:18:00Z</dcterms:modified>
</cp:coreProperties>
</file>