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18" w:type="dxa"/>
        <w:tblInd w:w="250" w:type="dxa"/>
        <w:tblLook w:val="01E0"/>
      </w:tblPr>
      <w:tblGrid>
        <w:gridCol w:w="3288"/>
        <w:gridCol w:w="965"/>
        <w:gridCol w:w="965"/>
        <w:gridCol w:w="1006"/>
        <w:gridCol w:w="965"/>
        <w:gridCol w:w="965"/>
        <w:gridCol w:w="1004"/>
        <w:gridCol w:w="1360"/>
      </w:tblGrid>
      <w:tr w:rsidR="001F50CE" w:rsidTr="00957A8E">
        <w:trPr>
          <w:trHeight w:val="845"/>
        </w:trPr>
        <w:tc>
          <w:tcPr>
            <w:tcW w:w="3288" w:type="dxa"/>
          </w:tcPr>
          <w:p w:rsidR="009946AE" w:rsidRDefault="009946AE" w:rsidP="0048324F">
            <w:pPr>
              <w:ind w:firstLine="360"/>
            </w:pPr>
          </w:p>
          <w:p w:rsidR="0048324F" w:rsidRDefault="0048324F" w:rsidP="0048324F">
            <w:pPr>
              <w:ind w:firstLine="360"/>
            </w:pPr>
          </w:p>
          <w:p w:rsidR="0048324F" w:rsidRDefault="0048324F" w:rsidP="0048324F">
            <w:pPr>
              <w:ind w:firstLine="360"/>
            </w:pPr>
          </w:p>
          <w:p w:rsidR="0048324F" w:rsidRDefault="0048324F" w:rsidP="0048324F">
            <w:pPr>
              <w:ind w:firstLine="360"/>
            </w:pPr>
          </w:p>
        </w:tc>
        <w:tc>
          <w:tcPr>
            <w:tcW w:w="965" w:type="dxa"/>
          </w:tcPr>
          <w:p w:rsidR="009946AE" w:rsidRDefault="009946AE">
            <w:r>
              <w:t>5-е классы</w:t>
            </w:r>
          </w:p>
        </w:tc>
        <w:tc>
          <w:tcPr>
            <w:tcW w:w="965" w:type="dxa"/>
          </w:tcPr>
          <w:p w:rsidR="009946AE" w:rsidRDefault="009946AE">
            <w:r>
              <w:t>6-е классы</w:t>
            </w:r>
          </w:p>
        </w:tc>
        <w:tc>
          <w:tcPr>
            <w:tcW w:w="1006" w:type="dxa"/>
          </w:tcPr>
          <w:p w:rsidR="009946AE" w:rsidRDefault="009946AE">
            <w:r>
              <w:t>7-е классы</w:t>
            </w:r>
          </w:p>
        </w:tc>
        <w:tc>
          <w:tcPr>
            <w:tcW w:w="965" w:type="dxa"/>
          </w:tcPr>
          <w:p w:rsidR="009946AE" w:rsidRDefault="009946AE">
            <w:r>
              <w:t>8-е классы</w:t>
            </w:r>
          </w:p>
        </w:tc>
        <w:tc>
          <w:tcPr>
            <w:tcW w:w="965" w:type="dxa"/>
          </w:tcPr>
          <w:p w:rsidR="009946AE" w:rsidRDefault="009946AE">
            <w:r>
              <w:t>9-е классы</w:t>
            </w:r>
          </w:p>
        </w:tc>
        <w:tc>
          <w:tcPr>
            <w:tcW w:w="1004" w:type="dxa"/>
          </w:tcPr>
          <w:p w:rsidR="009946AE" w:rsidRDefault="009946AE">
            <w:r>
              <w:t>10-11-е классы</w:t>
            </w:r>
          </w:p>
        </w:tc>
        <w:tc>
          <w:tcPr>
            <w:tcW w:w="1360" w:type="dxa"/>
          </w:tcPr>
          <w:p w:rsidR="009946AE" w:rsidRDefault="009946AE">
            <w:r>
              <w:t>Общее кол-во учащихся</w:t>
            </w:r>
          </w:p>
        </w:tc>
      </w:tr>
      <w:tr w:rsidR="001F50CE" w:rsidTr="00957A8E">
        <w:trPr>
          <w:trHeight w:val="719"/>
        </w:trPr>
        <w:tc>
          <w:tcPr>
            <w:tcW w:w="3288" w:type="dxa"/>
          </w:tcPr>
          <w:p w:rsidR="009946AE" w:rsidRPr="00957A8E" w:rsidRDefault="009946AE" w:rsidP="0048324F">
            <w:pPr>
              <w:ind w:firstLine="360"/>
            </w:pPr>
            <w:r w:rsidRPr="00957A8E">
              <w:rPr>
                <w:b/>
                <w:bCs/>
                <w:color w:val="333333"/>
                <w:sz w:val="20"/>
                <w:szCs w:val="20"/>
              </w:rPr>
              <w:t>1.</w:t>
            </w:r>
            <w:r w:rsidRPr="00957A8E"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</w:rPr>
              <w:t>Ваш сын (дочь) обедает в школе?</w:t>
            </w:r>
          </w:p>
        </w:tc>
        <w:tc>
          <w:tcPr>
            <w:tcW w:w="965" w:type="dxa"/>
          </w:tcPr>
          <w:p w:rsidR="009946AE" w:rsidRPr="00957A8E" w:rsidRDefault="00C87AA6">
            <w:pPr>
              <w:rPr>
                <w:sz w:val="20"/>
                <w:szCs w:val="20"/>
              </w:rPr>
            </w:pPr>
            <w:r w:rsidRPr="00957A8E">
              <w:rPr>
                <w:sz w:val="20"/>
                <w:szCs w:val="20"/>
              </w:rPr>
              <w:t xml:space="preserve"> 61</w:t>
            </w:r>
          </w:p>
          <w:p w:rsidR="009946AE" w:rsidRPr="00957A8E" w:rsidRDefault="009946AE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9946AE" w:rsidRPr="00957A8E" w:rsidRDefault="00735C4B">
            <w:r w:rsidRPr="00957A8E">
              <w:t>46</w:t>
            </w:r>
          </w:p>
        </w:tc>
        <w:tc>
          <w:tcPr>
            <w:tcW w:w="1006" w:type="dxa"/>
          </w:tcPr>
          <w:p w:rsidR="009946AE" w:rsidRPr="00957A8E" w:rsidRDefault="00735C4B">
            <w:r w:rsidRPr="00957A8E">
              <w:t>41</w:t>
            </w:r>
          </w:p>
        </w:tc>
        <w:tc>
          <w:tcPr>
            <w:tcW w:w="965" w:type="dxa"/>
          </w:tcPr>
          <w:p w:rsidR="009946AE" w:rsidRPr="00957A8E" w:rsidRDefault="00735C4B">
            <w:r w:rsidRPr="00957A8E">
              <w:t>43</w:t>
            </w:r>
          </w:p>
        </w:tc>
        <w:tc>
          <w:tcPr>
            <w:tcW w:w="965" w:type="dxa"/>
          </w:tcPr>
          <w:p w:rsidR="009946AE" w:rsidRPr="00957A8E" w:rsidRDefault="009946AE">
            <w:r w:rsidRPr="00957A8E">
              <w:t>37</w:t>
            </w:r>
          </w:p>
        </w:tc>
        <w:tc>
          <w:tcPr>
            <w:tcW w:w="1004" w:type="dxa"/>
          </w:tcPr>
          <w:p w:rsidR="009946AE" w:rsidRPr="00957A8E" w:rsidRDefault="00C87AA6">
            <w:r w:rsidRPr="00957A8E">
              <w:t>15</w:t>
            </w:r>
          </w:p>
        </w:tc>
        <w:tc>
          <w:tcPr>
            <w:tcW w:w="1360" w:type="dxa"/>
          </w:tcPr>
          <w:p w:rsidR="009946AE" w:rsidRPr="00957A8E" w:rsidRDefault="00957A8E">
            <w:r>
              <w:t>243</w:t>
            </w:r>
          </w:p>
        </w:tc>
      </w:tr>
      <w:tr w:rsidR="001F50CE" w:rsidTr="00957A8E">
        <w:tc>
          <w:tcPr>
            <w:tcW w:w="3288" w:type="dxa"/>
          </w:tcPr>
          <w:p w:rsidR="001F50CE" w:rsidRDefault="001F50CE" w:rsidP="0048324F">
            <w:pPr>
              <w:autoSpaceDE w:val="0"/>
              <w:autoSpaceDN w:val="0"/>
              <w:adjustRightInd w:val="0"/>
              <w:spacing w:before="150"/>
              <w:ind w:firstLine="360"/>
              <w:jc w:val="both"/>
              <w:rPr>
                <w:rFonts w:ascii="Times New Roman CYR" w:hAnsi="Times New Roman CYR" w:cs="Times New Roman CYR"/>
                <w:color w:val="333333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333333"/>
                <w:sz w:val="20"/>
                <w:szCs w:val="20"/>
                <w:highlight w:val="white"/>
              </w:rPr>
              <w:t>2</w:t>
            </w:r>
            <w:r w:rsidRPr="009946AE">
              <w:rPr>
                <w:b/>
                <w:bCs/>
                <w:color w:val="333333"/>
                <w:sz w:val="20"/>
                <w:szCs w:val="20"/>
                <w:highlight w:val="white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  <w:highlight w:val="white"/>
              </w:rPr>
              <w:t>Интересуетесь ли вы организацией горячего питания в школе?</w:t>
            </w:r>
          </w:p>
          <w:p w:rsidR="001F50CE" w:rsidRDefault="001F50CE" w:rsidP="0048324F">
            <w:pPr>
              <w:ind w:firstLine="360"/>
            </w:pPr>
          </w:p>
        </w:tc>
        <w:tc>
          <w:tcPr>
            <w:tcW w:w="965" w:type="dxa"/>
          </w:tcPr>
          <w:p w:rsidR="001F50CE" w:rsidRPr="001F50CE" w:rsidRDefault="00C8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Да- 45</w:t>
            </w:r>
          </w:p>
          <w:p w:rsidR="001F50CE" w:rsidRDefault="001F50CE">
            <w:r w:rsidRPr="001F50CE">
              <w:rPr>
                <w:sz w:val="20"/>
                <w:szCs w:val="20"/>
              </w:rPr>
              <w:t xml:space="preserve">Нет- </w:t>
            </w:r>
            <w:r w:rsidR="00C87AA6">
              <w:rPr>
                <w:sz w:val="20"/>
                <w:szCs w:val="20"/>
              </w:rPr>
              <w:t>16</w:t>
            </w:r>
          </w:p>
        </w:tc>
        <w:tc>
          <w:tcPr>
            <w:tcW w:w="965" w:type="dxa"/>
          </w:tcPr>
          <w:p w:rsidR="001F50CE" w:rsidRPr="001F50CE" w:rsidRDefault="001F50CE" w:rsidP="00194CE1">
            <w:pPr>
              <w:rPr>
                <w:sz w:val="20"/>
                <w:szCs w:val="20"/>
              </w:rPr>
            </w:pPr>
            <w:r w:rsidRPr="001F50CE">
              <w:rPr>
                <w:sz w:val="20"/>
                <w:szCs w:val="20"/>
              </w:rPr>
              <w:t xml:space="preserve">Да- </w:t>
            </w:r>
            <w:r w:rsidR="00735C4B">
              <w:rPr>
                <w:sz w:val="20"/>
                <w:szCs w:val="20"/>
              </w:rPr>
              <w:t>40</w:t>
            </w:r>
          </w:p>
          <w:p w:rsidR="001F50CE" w:rsidRDefault="001F50CE" w:rsidP="00194CE1">
            <w:r w:rsidRPr="001F50CE">
              <w:rPr>
                <w:sz w:val="20"/>
                <w:szCs w:val="20"/>
              </w:rPr>
              <w:t xml:space="preserve">Нет- </w:t>
            </w:r>
            <w:r w:rsidR="0074547C"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</w:tcPr>
          <w:p w:rsidR="001F50CE" w:rsidRPr="001F50CE" w:rsidRDefault="001F50CE" w:rsidP="00194CE1">
            <w:pPr>
              <w:rPr>
                <w:sz w:val="20"/>
                <w:szCs w:val="20"/>
              </w:rPr>
            </w:pPr>
            <w:r w:rsidRPr="001F50CE">
              <w:rPr>
                <w:sz w:val="20"/>
                <w:szCs w:val="20"/>
              </w:rPr>
              <w:t xml:space="preserve">Да- </w:t>
            </w:r>
            <w:r w:rsidR="00957A8E">
              <w:rPr>
                <w:sz w:val="20"/>
                <w:szCs w:val="20"/>
              </w:rPr>
              <w:t>29</w:t>
            </w:r>
          </w:p>
          <w:p w:rsidR="001F50CE" w:rsidRDefault="001F50CE" w:rsidP="00194CE1">
            <w:r w:rsidRPr="001F50CE">
              <w:rPr>
                <w:sz w:val="20"/>
                <w:szCs w:val="20"/>
              </w:rPr>
              <w:t xml:space="preserve">Нет- </w:t>
            </w:r>
            <w:r w:rsidR="0074547C">
              <w:rPr>
                <w:sz w:val="20"/>
                <w:szCs w:val="20"/>
              </w:rPr>
              <w:t>1</w:t>
            </w:r>
            <w:r w:rsidR="00957A8E">
              <w:rPr>
                <w:sz w:val="20"/>
                <w:szCs w:val="20"/>
              </w:rPr>
              <w:t>2</w:t>
            </w:r>
          </w:p>
        </w:tc>
        <w:tc>
          <w:tcPr>
            <w:tcW w:w="965" w:type="dxa"/>
          </w:tcPr>
          <w:p w:rsidR="001F50CE" w:rsidRDefault="001F50CE" w:rsidP="00735C4B">
            <w:r w:rsidRPr="001F50CE">
              <w:rPr>
                <w:sz w:val="20"/>
                <w:szCs w:val="20"/>
              </w:rPr>
              <w:t xml:space="preserve">Да- </w:t>
            </w:r>
            <w:r w:rsidR="00735C4B">
              <w:rPr>
                <w:sz w:val="20"/>
                <w:szCs w:val="20"/>
              </w:rPr>
              <w:t>37</w:t>
            </w:r>
            <w:proofErr w:type="gramStart"/>
            <w:r w:rsidR="00735C4B">
              <w:rPr>
                <w:sz w:val="20"/>
                <w:szCs w:val="20"/>
              </w:rPr>
              <w:t xml:space="preserve"> </w:t>
            </w:r>
            <w:r w:rsidRPr="001F50CE">
              <w:rPr>
                <w:sz w:val="20"/>
                <w:szCs w:val="20"/>
              </w:rPr>
              <w:t>Н</w:t>
            </w:r>
            <w:proofErr w:type="gramEnd"/>
            <w:r w:rsidRPr="001F50CE">
              <w:rPr>
                <w:sz w:val="20"/>
                <w:szCs w:val="20"/>
              </w:rPr>
              <w:t xml:space="preserve">ет- </w:t>
            </w:r>
            <w:r w:rsidR="0074547C">
              <w:rPr>
                <w:sz w:val="20"/>
                <w:szCs w:val="20"/>
              </w:rPr>
              <w:t>6</w:t>
            </w:r>
          </w:p>
        </w:tc>
        <w:tc>
          <w:tcPr>
            <w:tcW w:w="965" w:type="dxa"/>
          </w:tcPr>
          <w:p w:rsidR="001F50CE" w:rsidRPr="001F50CE" w:rsidRDefault="001F50CE" w:rsidP="00194CE1">
            <w:pPr>
              <w:rPr>
                <w:sz w:val="20"/>
                <w:szCs w:val="20"/>
              </w:rPr>
            </w:pPr>
            <w:r w:rsidRPr="001F50CE">
              <w:rPr>
                <w:sz w:val="20"/>
                <w:szCs w:val="20"/>
              </w:rPr>
              <w:t xml:space="preserve">Да- </w:t>
            </w:r>
            <w:r w:rsidR="0074547C">
              <w:rPr>
                <w:sz w:val="20"/>
                <w:szCs w:val="20"/>
              </w:rPr>
              <w:t>37</w:t>
            </w:r>
          </w:p>
          <w:p w:rsidR="001F50CE" w:rsidRDefault="001F50CE" w:rsidP="00194CE1">
            <w:r w:rsidRPr="001F50CE">
              <w:rPr>
                <w:sz w:val="20"/>
                <w:szCs w:val="20"/>
              </w:rPr>
              <w:t xml:space="preserve">Нет- </w:t>
            </w:r>
            <w:r w:rsidR="0074547C"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C87AA6" w:rsidRDefault="001F50CE" w:rsidP="00194CE1">
            <w:pPr>
              <w:rPr>
                <w:sz w:val="20"/>
                <w:szCs w:val="20"/>
              </w:rPr>
            </w:pPr>
            <w:r w:rsidRPr="001F50CE">
              <w:rPr>
                <w:sz w:val="20"/>
                <w:szCs w:val="20"/>
              </w:rPr>
              <w:t xml:space="preserve">Да- </w:t>
            </w:r>
            <w:r w:rsidR="00C87AA6">
              <w:rPr>
                <w:sz w:val="20"/>
                <w:szCs w:val="20"/>
              </w:rPr>
              <w:t>12</w:t>
            </w:r>
          </w:p>
          <w:p w:rsidR="001F50CE" w:rsidRDefault="001F50CE" w:rsidP="00194CE1">
            <w:r w:rsidRPr="001F50CE">
              <w:rPr>
                <w:sz w:val="20"/>
                <w:szCs w:val="20"/>
              </w:rPr>
              <w:t>Нет-</w:t>
            </w:r>
            <w:r w:rsidR="00C87AA6"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F50CE" w:rsidRPr="001F50CE" w:rsidRDefault="001F50CE" w:rsidP="00194CE1">
            <w:pPr>
              <w:rPr>
                <w:sz w:val="20"/>
                <w:szCs w:val="20"/>
              </w:rPr>
            </w:pPr>
            <w:r w:rsidRPr="001F50CE">
              <w:rPr>
                <w:sz w:val="20"/>
                <w:szCs w:val="20"/>
              </w:rPr>
              <w:t xml:space="preserve">Да- </w:t>
            </w:r>
            <w:r w:rsidR="00957A8E">
              <w:rPr>
                <w:sz w:val="20"/>
                <w:szCs w:val="20"/>
              </w:rPr>
              <w:t>200</w:t>
            </w:r>
          </w:p>
          <w:p w:rsidR="001F50CE" w:rsidRDefault="001F50CE" w:rsidP="00194CE1">
            <w:r w:rsidRPr="001F50CE">
              <w:rPr>
                <w:sz w:val="20"/>
                <w:szCs w:val="20"/>
              </w:rPr>
              <w:t xml:space="preserve">Нет- </w:t>
            </w:r>
            <w:r w:rsidR="00957A8E">
              <w:rPr>
                <w:sz w:val="20"/>
                <w:szCs w:val="20"/>
              </w:rPr>
              <w:t>41</w:t>
            </w:r>
          </w:p>
        </w:tc>
      </w:tr>
      <w:tr w:rsidR="001F50CE" w:rsidTr="00957A8E">
        <w:trPr>
          <w:trHeight w:val="1237"/>
        </w:trPr>
        <w:tc>
          <w:tcPr>
            <w:tcW w:w="3288" w:type="dxa"/>
          </w:tcPr>
          <w:p w:rsidR="001F50CE" w:rsidRDefault="001F50CE" w:rsidP="0048324F">
            <w:pPr>
              <w:autoSpaceDE w:val="0"/>
              <w:autoSpaceDN w:val="0"/>
              <w:adjustRightInd w:val="0"/>
              <w:spacing w:before="150"/>
              <w:ind w:firstLine="360"/>
              <w:jc w:val="both"/>
              <w:rPr>
                <w:rFonts w:ascii="Times New Roman CYR" w:hAnsi="Times New Roman CYR" w:cs="Times New Roman CYR"/>
                <w:color w:val="333333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333333"/>
                <w:sz w:val="20"/>
                <w:szCs w:val="20"/>
                <w:highlight w:val="white"/>
              </w:rPr>
              <w:t>3</w:t>
            </w:r>
            <w:r w:rsidRPr="009946AE">
              <w:rPr>
                <w:b/>
                <w:bCs/>
                <w:color w:val="333333"/>
                <w:sz w:val="20"/>
                <w:szCs w:val="20"/>
                <w:highlight w:val="white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  <w:highlight w:val="white"/>
              </w:rPr>
              <w:t>Интересовались ли вы меню школьной столовой?</w:t>
            </w:r>
          </w:p>
          <w:p w:rsidR="001F50CE" w:rsidRDefault="001F50CE" w:rsidP="0048324F">
            <w:pPr>
              <w:ind w:firstLine="360"/>
            </w:pPr>
          </w:p>
        </w:tc>
        <w:tc>
          <w:tcPr>
            <w:tcW w:w="965" w:type="dxa"/>
          </w:tcPr>
          <w:p w:rsidR="001F50CE" w:rsidRDefault="00C87AA6">
            <w:r>
              <w:t>Да 49</w:t>
            </w:r>
          </w:p>
          <w:p w:rsidR="001F50CE" w:rsidRDefault="00C87AA6">
            <w:r w:rsidRPr="00C87AA6">
              <w:rPr>
                <w:sz w:val="22"/>
                <w:szCs w:val="22"/>
              </w:rPr>
              <w:t>Нет -</w:t>
            </w:r>
            <w:r>
              <w:t>12</w:t>
            </w:r>
          </w:p>
        </w:tc>
        <w:tc>
          <w:tcPr>
            <w:tcW w:w="965" w:type="dxa"/>
          </w:tcPr>
          <w:p w:rsidR="001F50CE" w:rsidRDefault="00735C4B" w:rsidP="00194CE1">
            <w:r>
              <w:t>Да 40</w:t>
            </w:r>
          </w:p>
          <w:p w:rsidR="001F50CE" w:rsidRDefault="00735C4B" w:rsidP="00194CE1">
            <w:r>
              <w:t>Нет -6</w:t>
            </w:r>
          </w:p>
        </w:tc>
        <w:tc>
          <w:tcPr>
            <w:tcW w:w="1006" w:type="dxa"/>
          </w:tcPr>
          <w:p w:rsidR="001F50CE" w:rsidRDefault="001F50CE" w:rsidP="00194CE1">
            <w:r>
              <w:t xml:space="preserve">Да </w:t>
            </w:r>
            <w:r w:rsidR="00957A8E">
              <w:t>-29</w:t>
            </w:r>
          </w:p>
          <w:p w:rsidR="001F50CE" w:rsidRDefault="001F50CE" w:rsidP="00194CE1">
            <w:r>
              <w:t>Нет -</w:t>
            </w:r>
            <w:r w:rsidR="0074547C">
              <w:t>12</w:t>
            </w:r>
          </w:p>
        </w:tc>
        <w:tc>
          <w:tcPr>
            <w:tcW w:w="965" w:type="dxa"/>
          </w:tcPr>
          <w:p w:rsidR="001F50CE" w:rsidRDefault="001F50CE" w:rsidP="00194CE1">
            <w:r>
              <w:t xml:space="preserve">Да </w:t>
            </w:r>
            <w:r w:rsidR="00735C4B">
              <w:t>35</w:t>
            </w:r>
          </w:p>
          <w:p w:rsidR="001F50CE" w:rsidRDefault="001F50CE" w:rsidP="00194CE1">
            <w:r>
              <w:t>Нет -</w:t>
            </w:r>
            <w:r w:rsidR="00735C4B">
              <w:t>8</w:t>
            </w:r>
          </w:p>
        </w:tc>
        <w:tc>
          <w:tcPr>
            <w:tcW w:w="965" w:type="dxa"/>
          </w:tcPr>
          <w:p w:rsidR="001F50CE" w:rsidRDefault="001F50CE" w:rsidP="00194CE1">
            <w:r>
              <w:t xml:space="preserve">Да </w:t>
            </w:r>
            <w:r w:rsidR="0074547C">
              <w:t>37</w:t>
            </w:r>
          </w:p>
          <w:p w:rsidR="001F50CE" w:rsidRDefault="001F50CE" w:rsidP="00194CE1">
            <w:r>
              <w:t>Нет -</w:t>
            </w:r>
            <w:r w:rsidR="0074547C">
              <w:t>0</w:t>
            </w:r>
          </w:p>
        </w:tc>
        <w:tc>
          <w:tcPr>
            <w:tcW w:w="1004" w:type="dxa"/>
          </w:tcPr>
          <w:p w:rsidR="001F50CE" w:rsidRDefault="001F50CE" w:rsidP="00194CE1">
            <w:r>
              <w:t xml:space="preserve">Да </w:t>
            </w:r>
            <w:r w:rsidR="00C87AA6">
              <w:t>-12</w:t>
            </w:r>
          </w:p>
          <w:p w:rsidR="001F50CE" w:rsidRDefault="001F50CE" w:rsidP="00194CE1">
            <w:r>
              <w:t>Нет -</w:t>
            </w:r>
            <w:r w:rsidR="00C87AA6">
              <w:t>3</w:t>
            </w:r>
          </w:p>
        </w:tc>
        <w:tc>
          <w:tcPr>
            <w:tcW w:w="1360" w:type="dxa"/>
          </w:tcPr>
          <w:p w:rsidR="001F50CE" w:rsidRDefault="001F50CE" w:rsidP="00194CE1">
            <w:r>
              <w:t xml:space="preserve">Да </w:t>
            </w:r>
            <w:r w:rsidR="00957A8E">
              <w:t>-202</w:t>
            </w:r>
          </w:p>
          <w:p w:rsidR="001F50CE" w:rsidRDefault="001F50CE" w:rsidP="00194CE1">
            <w:r>
              <w:t>Нет -</w:t>
            </w:r>
            <w:r w:rsidR="00957A8E">
              <w:t>43</w:t>
            </w:r>
          </w:p>
        </w:tc>
      </w:tr>
      <w:tr w:rsidR="001F50CE" w:rsidTr="00957A8E">
        <w:trPr>
          <w:trHeight w:val="1349"/>
        </w:trPr>
        <w:tc>
          <w:tcPr>
            <w:tcW w:w="3288" w:type="dxa"/>
          </w:tcPr>
          <w:p w:rsidR="001F50CE" w:rsidRDefault="001F50CE" w:rsidP="0048324F">
            <w:pPr>
              <w:autoSpaceDE w:val="0"/>
              <w:autoSpaceDN w:val="0"/>
              <w:adjustRightInd w:val="0"/>
              <w:spacing w:before="150"/>
              <w:ind w:firstLine="360"/>
              <w:jc w:val="both"/>
              <w:rPr>
                <w:rFonts w:ascii="Times New Roman CYR" w:hAnsi="Times New Roman CYR" w:cs="Times New Roman CYR"/>
                <w:color w:val="333333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333333"/>
                <w:sz w:val="20"/>
                <w:szCs w:val="20"/>
                <w:highlight w:val="white"/>
              </w:rPr>
              <w:t>4</w:t>
            </w:r>
            <w:r w:rsidRPr="009946AE">
              <w:rPr>
                <w:b/>
                <w:bCs/>
                <w:color w:val="333333"/>
                <w:sz w:val="20"/>
                <w:szCs w:val="20"/>
                <w:highlight w:val="white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  <w:highlight w:val="white"/>
              </w:rPr>
              <w:t>Устраивает ли вас меню школьной столовой?</w:t>
            </w:r>
          </w:p>
          <w:p w:rsidR="001F50CE" w:rsidRDefault="001F50CE" w:rsidP="0048324F">
            <w:pPr>
              <w:ind w:firstLine="360"/>
            </w:pPr>
          </w:p>
        </w:tc>
        <w:tc>
          <w:tcPr>
            <w:tcW w:w="965" w:type="dxa"/>
          </w:tcPr>
          <w:p w:rsidR="001F50CE" w:rsidRDefault="001F50CE">
            <w:r>
              <w:t>Да</w:t>
            </w:r>
            <w:r w:rsidR="00C87AA6">
              <w:t xml:space="preserve"> 57</w:t>
            </w:r>
          </w:p>
          <w:p w:rsidR="001F50CE" w:rsidRDefault="00C87AA6">
            <w:r>
              <w:t>Нет -4</w:t>
            </w:r>
          </w:p>
        </w:tc>
        <w:tc>
          <w:tcPr>
            <w:tcW w:w="965" w:type="dxa"/>
          </w:tcPr>
          <w:p w:rsidR="001F50CE" w:rsidRDefault="001F50CE" w:rsidP="00194CE1">
            <w:r>
              <w:t xml:space="preserve">Да </w:t>
            </w:r>
            <w:r w:rsidR="00735C4B">
              <w:t>43</w:t>
            </w:r>
          </w:p>
          <w:p w:rsidR="001F50CE" w:rsidRDefault="001F50CE" w:rsidP="00194CE1">
            <w:r>
              <w:t>Нет -</w:t>
            </w:r>
            <w:r w:rsidR="0074547C">
              <w:t>3</w:t>
            </w:r>
          </w:p>
        </w:tc>
        <w:tc>
          <w:tcPr>
            <w:tcW w:w="1006" w:type="dxa"/>
          </w:tcPr>
          <w:p w:rsidR="001F50CE" w:rsidRDefault="00957A8E" w:rsidP="00194CE1">
            <w:r>
              <w:t>Да -30</w:t>
            </w:r>
          </w:p>
          <w:p w:rsidR="001F50CE" w:rsidRDefault="00957A8E" w:rsidP="00194CE1">
            <w:r>
              <w:t>Нет -11</w:t>
            </w:r>
          </w:p>
        </w:tc>
        <w:tc>
          <w:tcPr>
            <w:tcW w:w="965" w:type="dxa"/>
          </w:tcPr>
          <w:p w:rsidR="001F50CE" w:rsidRDefault="001F50CE" w:rsidP="00194CE1">
            <w:r>
              <w:t xml:space="preserve">Да </w:t>
            </w:r>
            <w:r w:rsidR="00735C4B">
              <w:t>38</w:t>
            </w:r>
          </w:p>
          <w:p w:rsidR="001F50CE" w:rsidRDefault="00735C4B" w:rsidP="00194CE1">
            <w:r>
              <w:t>Нет -5</w:t>
            </w:r>
          </w:p>
        </w:tc>
        <w:tc>
          <w:tcPr>
            <w:tcW w:w="965" w:type="dxa"/>
          </w:tcPr>
          <w:p w:rsidR="001F50CE" w:rsidRDefault="001F50CE" w:rsidP="00194CE1">
            <w:r>
              <w:t xml:space="preserve">Да </w:t>
            </w:r>
            <w:r w:rsidR="0074547C">
              <w:t>33</w:t>
            </w:r>
          </w:p>
          <w:p w:rsidR="001F50CE" w:rsidRDefault="001F50CE" w:rsidP="00194CE1">
            <w:r>
              <w:t>Нет -</w:t>
            </w:r>
            <w:r w:rsidR="0074547C">
              <w:t>4</w:t>
            </w:r>
          </w:p>
        </w:tc>
        <w:tc>
          <w:tcPr>
            <w:tcW w:w="1004" w:type="dxa"/>
          </w:tcPr>
          <w:p w:rsidR="001F50CE" w:rsidRDefault="001F50CE" w:rsidP="00194CE1">
            <w:r>
              <w:t xml:space="preserve">Да </w:t>
            </w:r>
            <w:r w:rsidR="00412FCD">
              <w:t>12</w:t>
            </w:r>
          </w:p>
          <w:p w:rsidR="001F50CE" w:rsidRDefault="001F50CE" w:rsidP="00194CE1">
            <w:r>
              <w:t>Нет -</w:t>
            </w:r>
            <w:r w:rsidR="0048324F">
              <w:t>3</w:t>
            </w:r>
          </w:p>
        </w:tc>
        <w:tc>
          <w:tcPr>
            <w:tcW w:w="1360" w:type="dxa"/>
          </w:tcPr>
          <w:p w:rsidR="001F50CE" w:rsidRDefault="001F50CE" w:rsidP="00194CE1">
            <w:r>
              <w:t xml:space="preserve">Да </w:t>
            </w:r>
            <w:r w:rsidR="00957A8E">
              <w:t>-213</w:t>
            </w:r>
          </w:p>
          <w:p w:rsidR="001F50CE" w:rsidRDefault="001F50CE" w:rsidP="00194CE1">
            <w:r>
              <w:t>Нет -</w:t>
            </w:r>
            <w:r w:rsidR="00957A8E">
              <w:t>30</w:t>
            </w:r>
          </w:p>
        </w:tc>
      </w:tr>
      <w:tr w:rsidR="001F50CE" w:rsidTr="00957A8E">
        <w:trPr>
          <w:trHeight w:val="1305"/>
        </w:trPr>
        <w:tc>
          <w:tcPr>
            <w:tcW w:w="3288" w:type="dxa"/>
          </w:tcPr>
          <w:p w:rsidR="001F50CE" w:rsidRDefault="001F50CE" w:rsidP="0048324F">
            <w:pPr>
              <w:autoSpaceDE w:val="0"/>
              <w:autoSpaceDN w:val="0"/>
              <w:adjustRightInd w:val="0"/>
              <w:spacing w:before="150"/>
              <w:ind w:firstLine="360"/>
              <w:jc w:val="both"/>
              <w:rPr>
                <w:rFonts w:ascii="Times New Roman CYR" w:hAnsi="Times New Roman CYR" w:cs="Times New Roman CYR"/>
                <w:color w:val="333333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333333"/>
                <w:sz w:val="20"/>
                <w:szCs w:val="20"/>
                <w:highlight w:val="white"/>
              </w:rPr>
              <w:t>5</w:t>
            </w:r>
            <w:r w:rsidRPr="009946AE">
              <w:rPr>
                <w:b/>
                <w:bCs/>
                <w:color w:val="333333"/>
                <w:sz w:val="20"/>
                <w:szCs w:val="20"/>
                <w:highlight w:val="white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  <w:highlight w:val="white"/>
              </w:rPr>
              <w:t>Довольны ли вы качеством школьного питания?</w:t>
            </w:r>
          </w:p>
          <w:p w:rsidR="001F50CE" w:rsidRDefault="001F50CE" w:rsidP="0048324F">
            <w:pPr>
              <w:ind w:firstLine="360"/>
            </w:pPr>
          </w:p>
        </w:tc>
        <w:tc>
          <w:tcPr>
            <w:tcW w:w="965" w:type="dxa"/>
          </w:tcPr>
          <w:p w:rsidR="001F50CE" w:rsidRDefault="00C87AA6">
            <w:r>
              <w:t>Да-45</w:t>
            </w:r>
          </w:p>
          <w:p w:rsidR="001F50CE" w:rsidRDefault="00C87AA6">
            <w:r>
              <w:t>Нет-16</w:t>
            </w:r>
          </w:p>
        </w:tc>
        <w:tc>
          <w:tcPr>
            <w:tcW w:w="965" w:type="dxa"/>
          </w:tcPr>
          <w:p w:rsidR="001F50CE" w:rsidRDefault="00735C4B" w:rsidP="00194CE1">
            <w:r>
              <w:t>Да-43</w:t>
            </w:r>
          </w:p>
          <w:p w:rsidR="001F50CE" w:rsidRDefault="001F50CE" w:rsidP="00194CE1">
            <w:r>
              <w:t>Нет-3</w:t>
            </w:r>
          </w:p>
        </w:tc>
        <w:tc>
          <w:tcPr>
            <w:tcW w:w="1006" w:type="dxa"/>
          </w:tcPr>
          <w:p w:rsidR="001F50CE" w:rsidRDefault="001F50CE" w:rsidP="00194CE1">
            <w:r>
              <w:t>Да-</w:t>
            </w:r>
            <w:r w:rsidR="00957A8E">
              <w:t>28</w:t>
            </w:r>
          </w:p>
          <w:p w:rsidR="001F50CE" w:rsidRDefault="001F50CE" w:rsidP="00194CE1">
            <w:r>
              <w:t>Нет-1</w:t>
            </w:r>
            <w:r w:rsidR="0074547C">
              <w:t>3</w:t>
            </w:r>
          </w:p>
        </w:tc>
        <w:tc>
          <w:tcPr>
            <w:tcW w:w="965" w:type="dxa"/>
          </w:tcPr>
          <w:p w:rsidR="001F50CE" w:rsidRDefault="001F50CE" w:rsidP="00194CE1">
            <w:r>
              <w:t>Да-</w:t>
            </w:r>
            <w:r w:rsidR="00735C4B">
              <w:t>40</w:t>
            </w:r>
          </w:p>
          <w:p w:rsidR="001F50CE" w:rsidRDefault="00735C4B" w:rsidP="00194CE1">
            <w:r>
              <w:t>Нет-3</w:t>
            </w:r>
          </w:p>
        </w:tc>
        <w:tc>
          <w:tcPr>
            <w:tcW w:w="965" w:type="dxa"/>
          </w:tcPr>
          <w:p w:rsidR="001F50CE" w:rsidRDefault="001F50CE" w:rsidP="00194CE1">
            <w:r>
              <w:t>Да-</w:t>
            </w:r>
            <w:r w:rsidR="0074547C">
              <w:t>34</w:t>
            </w:r>
          </w:p>
          <w:p w:rsidR="001F50CE" w:rsidRDefault="001F50CE" w:rsidP="00194CE1">
            <w:r>
              <w:t>Нет-</w:t>
            </w:r>
            <w:r w:rsidR="0074547C">
              <w:t>3</w:t>
            </w:r>
          </w:p>
        </w:tc>
        <w:tc>
          <w:tcPr>
            <w:tcW w:w="1004" w:type="dxa"/>
          </w:tcPr>
          <w:p w:rsidR="001F50CE" w:rsidRDefault="001F50CE" w:rsidP="00194CE1">
            <w:r>
              <w:t>Да-</w:t>
            </w:r>
            <w:r w:rsidR="00412FCD">
              <w:t>12</w:t>
            </w:r>
          </w:p>
          <w:p w:rsidR="001F50CE" w:rsidRDefault="001F50CE" w:rsidP="00194CE1">
            <w:r>
              <w:t>Нет-</w:t>
            </w:r>
            <w:r w:rsidR="0048324F">
              <w:t>3</w:t>
            </w:r>
          </w:p>
        </w:tc>
        <w:tc>
          <w:tcPr>
            <w:tcW w:w="1360" w:type="dxa"/>
          </w:tcPr>
          <w:p w:rsidR="001F50CE" w:rsidRDefault="001F50CE" w:rsidP="00194CE1">
            <w:r>
              <w:t>Да-</w:t>
            </w:r>
            <w:r w:rsidR="00957A8E">
              <w:t>202</w:t>
            </w:r>
          </w:p>
          <w:p w:rsidR="001F50CE" w:rsidRDefault="001F50CE" w:rsidP="00194CE1">
            <w:r>
              <w:t>Нет-</w:t>
            </w:r>
            <w:r w:rsidR="00957A8E">
              <w:t>41</w:t>
            </w:r>
          </w:p>
        </w:tc>
      </w:tr>
      <w:tr w:rsidR="001F50CE" w:rsidTr="00957A8E">
        <w:trPr>
          <w:trHeight w:val="1530"/>
        </w:trPr>
        <w:tc>
          <w:tcPr>
            <w:tcW w:w="3288" w:type="dxa"/>
          </w:tcPr>
          <w:p w:rsidR="001F50CE" w:rsidRDefault="001F50CE" w:rsidP="0048324F">
            <w:pPr>
              <w:autoSpaceDE w:val="0"/>
              <w:autoSpaceDN w:val="0"/>
              <w:adjustRightInd w:val="0"/>
              <w:spacing w:before="150"/>
              <w:ind w:firstLine="360"/>
              <w:jc w:val="both"/>
              <w:rPr>
                <w:rFonts w:ascii="Times New Roman CYR" w:hAnsi="Times New Roman CYR" w:cs="Times New Roman CYR"/>
                <w:color w:val="333333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333333"/>
                <w:sz w:val="20"/>
                <w:szCs w:val="20"/>
                <w:highlight w:val="white"/>
              </w:rPr>
              <w:t>6</w:t>
            </w:r>
            <w:r w:rsidRPr="009946AE">
              <w:rPr>
                <w:b/>
                <w:bCs/>
                <w:color w:val="333333"/>
                <w:sz w:val="20"/>
                <w:szCs w:val="20"/>
                <w:highlight w:val="white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  <w:highlight w:val="white"/>
              </w:rPr>
              <w:t>Довольны ли вы оформлением и состоянием обеденного зала?</w:t>
            </w:r>
          </w:p>
          <w:p w:rsidR="001F50CE" w:rsidRDefault="001F50CE" w:rsidP="0048324F">
            <w:pPr>
              <w:ind w:firstLine="360"/>
            </w:pPr>
          </w:p>
        </w:tc>
        <w:tc>
          <w:tcPr>
            <w:tcW w:w="965" w:type="dxa"/>
          </w:tcPr>
          <w:p w:rsidR="001F50CE" w:rsidRDefault="001F50CE">
            <w:r>
              <w:t>Да -60</w:t>
            </w:r>
          </w:p>
          <w:p w:rsidR="001F50CE" w:rsidRDefault="00C87AA6">
            <w:r>
              <w:t>Нет-1</w:t>
            </w:r>
          </w:p>
        </w:tc>
        <w:tc>
          <w:tcPr>
            <w:tcW w:w="965" w:type="dxa"/>
          </w:tcPr>
          <w:p w:rsidR="001F50CE" w:rsidRDefault="00735C4B" w:rsidP="00194CE1">
            <w:r>
              <w:t>Да -43</w:t>
            </w:r>
          </w:p>
          <w:p w:rsidR="001F50CE" w:rsidRDefault="001F50CE" w:rsidP="00194CE1">
            <w:r>
              <w:t>Нет-3</w:t>
            </w:r>
          </w:p>
        </w:tc>
        <w:tc>
          <w:tcPr>
            <w:tcW w:w="1006" w:type="dxa"/>
          </w:tcPr>
          <w:p w:rsidR="001F50CE" w:rsidRDefault="001F50CE" w:rsidP="00194CE1">
            <w:r>
              <w:t xml:space="preserve">Да </w:t>
            </w:r>
            <w:r w:rsidR="00957A8E">
              <w:t>-41</w:t>
            </w:r>
          </w:p>
          <w:p w:rsidR="001F50CE" w:rsidRDefault="001F50CE" w:rsidP="00194CE1">
            <w:r>
              <w:t>Нет-</w:t>
            </w:r>
            <w:r w:rsidR="0074547C">
              <w:t>0</w:t>
            </w:r>
          </w:p>
        </w:tc>
        <w:tc>
          <w:tcPr>
            <w:tcW w:w="965" w:type="dxa"/>
          </w:tcPr>
          <w:p w:rsidR="001F50CE" w:rsidRDefault="001F50CE" w:rsidP="00194CE1">
            <w:r>
              <w:t xml:space="preserve">Да </w:t>
            </w:r>
            <w:r w:rsidR="00735C4B">
              <w:t>-43</w:t>
            </w:r>
          </w:p>
          <w:p w:rsidR="001F50CE" w:rsidRDefault="001F50CE" w:rsidP="00194CE1">
            <w:r>
              <w:t>Нет-</w:t>
            </w:r>
            <w:r w:rsidR="0074547C">
              <w:t>0</w:t>
            </w:r>
          </w:p>
        </w:tc>
        <w:tc>
          <w:tcPr>
            <w:tcW w:w="965" w:type="dxa"/>
          </w:tcPr>
          <w:p w:rsidR="001F50CE" w:rsidRDefault="001F50CE" w:rsidP="00194CE1">
            <w:r>
              <w:t xml:space="preserve">Да </w:t>
            </w:r>
            <w:r w:rsidR="0074547C">
              <w:t>-36</w:t>
            </w:r>
          </w:p>
          <w:p w:rsidR="001F50CE" w:rsidRDefault="001F50CE" w:rsidP="00194CE1">
            <w:r>
              <w:t>Нет-</w:t>
            </w:r>
            <w:r w:rsidR="0074547C">
              <w:t>2</w:t>
            </w:r>
          </w:p>
        </w:tc>
        <w:tc>
          <w:tcPr>
            <w:tcW w:w="1004" w:type="dxa"/>
          </w:tcPr>
          <w:p w:rsidR="001F50CE" w:rsidRDefault="001F50CE" w:rsidP="00194CE1">
            <w:r>
              <w:t xml:space="preserve">Да </w:t>
            </w:r>
            <w:r w:rsidR="00412FCD">
              <w:t>-13</w:t>
            </w:r>
          </w:p>
          <w:p w:rsidR="001F50CE" w:rsidRDefault="001F50CE" w:rsidP="00194CE1">
            <w:r>
              <w:t>Нет-</w:t>
            </w:r>
            <w:r w:rsidR="0048324F">
              <w:t>2</w:t>
            </w:r>
          </w:p>
        </w:tc>
        <w:tc>
          <w:tcPr>
            <w:tcW w:w="1360" w:type="dxa"/>
          </w:tcPr>
          <w:p w:rsidR="001F50CE" w:rsidRDefault="001F50CE" w:rsidP="00194CE1">
            <w:r>
              <w:t xml:space="preserve">Да </w:t>
            </w:r>
            <w:r w:rsidR="00957A8E">
              <w:t>-236</w:t>
            </w:r>
          </w:p>
          <w:p w:rsidR="001F50CE" w:rsidRDefault="001F50CE" w:rsidP="00194CE1">
            <w:r>
              <w:t>Нет-</w:t>
            </w:r>
            <w:r w:rsidR="00957A8E">
              <w:t>8</w:t>
            </w:r>
          </w:p>
        </w:tc>
      </w:tr>
      <w:tr w:rsidR="001F50CE" w:rsidTr="00957A8E">
        <w:trPr>
          <w:trHeight w:val="1688"/>
        </w:trPr>
        <w:tc>
          <w:tcPr>
            <w:tcW w:w="3288" w:type="dxa"/>
          </w:tcPr>
          <w:p w:rsidR="001F50CE" w:rsidRDefault="001F50CE" w:rsidP="0048324F">
            <w:pPr>
              <w:ind w:firstLine="360"/>
            </w:pPr>
            <w:r>
              <w:rPr>
                <w:b/>
                <w:bCs/>
                <w:color w:val="333333"/>
                <w:sz w:val="20"/>
                <w:szCs w:val="20"/>
                <w:highlight w:val="white"/>
              </w:rPr>
              <w:t>7</w:t>
            </w:r>
            <w:r w:rsidRPr="009946AE">
              <w:rPr>
                <w:b/>
                <w:bCs/>
                <w:color w:val="333333"/>
                <w:sz w:val="20"/>
                <w:szCs w:val="20"/>
                <w:highlight w:val="white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  <w:highlight w:val="white"/>
              </w:rPr>
              <w:t>Принимаете ли вы активное участие в классных и общешкольных мероприятиях, связанных с вопросами питания детей?</w:t>
            </w:r>
          </w:p>
        </w:tc>
        <w:tc>
          <w:tcPr>
            <w:tcW w:w="965" w:type="dxa"/>
          </w:tcPr>
          <w:p w:rsidR="001F50CE" w:rsidRDefault="00C87AA6">
            <w:r>
              <w:t>Да -46</w:t>
            </w:r>
          </w:p>
          <w:p w:rsidR="001F50CE" w:rsidRDefault="00C87AA6">
            <w:r>
              <w:t>Нет 15</w:t>
            </w:r>
          </w:p>
        </w:tc>
        <w:tc>
          <w:tcPr>
            <w:tcW w:w="965" w:type="dxa"/>
          </w:tcPr>
          <w:p w:rsidR="001F50CE" w:rsidRDefault="001F50CE" w:rsidP="00194CE1">
            <w:r>
              <w:t xml:space="preserve">Да </w:t>
            </w:r>
            <w:r w:rsidR="00735C4B">
              <w:t>-40</w:t>
            </w:r>
          </w:p>
          <w:p w:rsidR="001F50CE" w:rsidRDefault="00735C4B" w:rsidP="00194CE1">
            <w:r>
              <w:t xml:space="preserve">Нет </w:t>
            </w:r>
            <w:r w:rsidR="001F50CE">
              <w:t>6</w:t>
            </w:r>
          </w:p>
        </w:tc>
        <w:tc>
          <w:tcPr>
            <w:tcW w:w="1006" w:type="dxa"/>
          </w:tcPr>
          <w:p w:rsidR="001F50CE" w:rsidRDefault="001F50CE" w:rsidP="00194CE1">
            <w:r>
              <w:t xml:space="preserve">Да </w:t>
            </w:r>
            <w:r w:rsidR="00957A8E">
              <w:t>-20</w:t>
            </w:r>
          </w:p>
          <w:p w:rsidR="001F50CE" w:rsidRDefault="001F50CE" w:rsidP="00194CE1">
            <w:r>
              <w:t xml:space="preserve">Нет </w:t>
            </w:r>
            <w:r w:rsidR="0074547C">
              <w:t>21</w:t>
            </w:r>
          </w:p>
        </w:tc>
        <w:tc>
          <w:tcPr>
            <w:tcW w:w="965" w:type="dxa"/>
          </w:tcPr>
          <w:p w:rsidR="001F50CE" w:rsidRDefault="001F50CE" w:rsidP="00194CE1">
            <w:r>
              <w:t xml:space="preserve">Да </w:t>
            </w:r>
            <w:r w:rsidR="00735C4B">
              <w:t>-34</w:t>
            </w:r>
          </w:p>
          <w:p w:rsidR="001F50CE" w:rsidRDefault="00735C4B" w:rsidP="00194CE1">
            <w:r>
              <w:t>Нет -9</w:t>
            </w:r>
          </w:p>
        </w:tc>
        <w:tc>
          <w:tcPr>
            <w:tcW w:w="965" w:type="dxa"/>
          </w:tcPr>
          <w:p w:rsidR="001F50CE" w:rsidRDefault="001F50CE" w:rsidP="00194CE1">
            <w:r>
              <w:t xml:space="preserve">Да </w:t>
            </w:r>
            <w:r w:rsidR="0074547C">
              <w:t>-27</w:t>
            </w:r>
          </w:p>
          <w:p w:rsidR="001F50CE" w:rsidRDefault="001F50CE" w:rsidP="00194CE1">
            <w:r>
              <w:t xml:space="preserve">Нет </w:t>
            </w:r>
            <w:r w:rsidR="0074547C">
              <w:t>10</w:t>
            </w:r>
          </w:p>
        </w:tc>
        <w:tc>
          <w:tcPr>
            <w:tcW w:w="1004" w:type="dxa"/>
          </w:tcPr>
          <w:p w:rsidR="001F50CE" w:rsidRDefault="001F50CE" w:rsidP="00194CE1">
            <w:r>
              <w:t xml:space="preserve">Да </w:t>
            </w:r>
            <w:r w:rsidR="00412FCD">
              <w:t>-9</w:t>
            </w:r>
          </w:p>
          <w:p w:rsidR="001F50CE" w:rsidRDefault="001F50CE" w:rsidP="00194CE1">
            <w:r>
              <w:t xml:space="preserve">Нет </w:t>
            </w:r>
            <w:r w:rsidR="00412FCD">
              <w:t>6</w:t>
            </w:r>
          </w:p>
        </w:tc>
        <w:tc>
          <w:tcPr>
            <w:tcW w:w="1360" w:type="dxa"/>
          </w:tcPr>
          <w:p w:rsidR="001F50CE" w:rsidRDefault="001F50CE" w:rsidP="00194CE1">
            <w:r>
              <w:t xml:space="preserve">Да </w:t>
            </w:r>
            <w:r w:rsidR="00957A8E">
              <w:t>-136</w:t>
            </w:r>
          </w:p>
          <w:p w:rsidR="001F50CE" w:rsidRDefault="001F50CE" w:rsidP="00194CE1">
            <w:r>
              <w:t xml:space="preserve">Нет </w:t>
            </w:r>
            <w:r w:rsidR="00957A8E">
              <w:t>-67</w:t>
            </w:r>
          </w:p>
        </w:tc>
      </w:tr>
      <w:tr w:rsidR="001F50CE" w:rsidTr="00957A8E">
        <w:trPr>
          <w:trHeight w:val="1804"/>
        </w:trPr>
        <w:tc>
          <w:tcPr>
            <w:tcW w:w="3288" w:type="dxa"/>
          </w:tcPr>
          <w:p w:rsidR="001F50CE" w:rsidRDefault="001F50CE" w:rsidP="0048324F">
            <w:pPr>
              <w:ind w:firstLine="360"/>
            </w:pPr>
            <w:r>
              <w:rPr>
                <w:b/>
                <w:bCs/>
                <w:color w:val="333333"/>
                <w:sz w:val="20"/>
                <w:szCs w:val="20"/>
                <w:highlight w:val="white"/>
              </w:rPr>
              <w:t>8</w:t>
            </w:r>
            <w:r w:rsidRPr="009946AE">
              <w:rPr>
                <w:b/>
                <w:bCs/>
                <w:color w:val="333333"/>
                <w:sz w:val="20"/>
                <w:szCs w:val="20"/>
                <w:highlight w:val="white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  <w:highlight w:val="white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</w:tc>
        <w:tc>
          <w:tcPr>
            <w:tcW w:w="965" w:type="dxa"/>
          </w:tcPr>
          <w:p w:rsidR="001F50CE" w:rsidRDefault="001F50CE">
            <w:r>
              <w:t>Да- 41</w:t>
            </w:r>
          </w:p>
          <w:p w:rsidR="001F50CE" w:rsidRDefault="001F50CE">
            <w:r>
              <w:t>Нет- 16</w:t>
            </w:r>
          </w:p>
          <w:p w:rsidR="001F50CE" w:rsidRDefault="001F50CE">
            <w:r>
              <w:t>Иногда -8</w:t>
            </w:r>
          </w:p>
        </w:tc>
        <w:tc>
          <w:tcPr>
            <w:tcW w:w="965" w:type="dxa"/>
          </w:tcPr>
          <w:p w:rsidR="001F50CE" w:rsidRDefault="00735C4B" w:rsidP="00194CE1">
            <w:r>
              <w:t>Да- 26</w:t>
            </w:r>
          </w:p>
          <w:p w:rsidR="001F50CE" w:rsidRDefault="001F50CE" w:rsidP="00194CE1">
            <w:r>
              <w:t>Нет- 20</w:t>
            </w:r>
          </w:p>
          <w:p w:rsidR="001F50CE" w:rsidRDefault="00735C4B" w:rsidP="00194CE1">
            <w:r>
              <w:t>Иногда -9</w:t>
            </w:r>
          </w:p>
        </w:tc>
        <w:tc>
          <w:tcPr>
            <w:tcW w:w="1006" w:type="dxa"/>
          </w:tcPr>
          <w:p w:rsidR="001F50CE" w:rsidRDefault="001F50CE" w:rsidP="00194CE1">
            <w:r>
              <w:t>Да-</w:t>
            </w:r>
            <w:r w:rsidR="00957A8E">
              <w:t xml:space="preserve"> 38</w:t>
            </w:r>
          </w:p>
          <w:p w:rsidR="001F50CE" w:rsidRDefault="001F50CE" w:rsidP="00194CE1">
            <w:r>
              <w:t>Нет-</w:t>
            </w:r>
            <w:r w:rsidR="0074547C">
              <w:t xml:space="preserve"> 0</w:t>
            </w:r>
          </w:p>
          <w:p w:rsidR="001F50CE" w:rsidRDefault="001F50CE" w:rsidP="00194CE1">
            <w:r>
              <w:t xml:space="preserve">Иногда </w:t>
            </w:r>
            <w:r w:rsidR="0074547C">
              <w:t>-3</w:t>
            </w:r>
          </w:p>
        </w:tc>
        <w:tc>
          <w:tcPr>
            <w:tcW w:w="965" w:type="dxa"/>
          </w:tcPr>
          <w:p w:rsidR="001F50CE" w:rsidRDefault="001F50CE" w:rsidP="00194CE1">
            <w:r>
              <w:t>Да-</w:t>
            </w:r>
            <w:r w:rsidR="00735C4B">
              <w:t xml:space="preserve"> 43</w:t>
            </w:r>
          </w:p>
          <w:p w:rsidR="001F50CE" w:rsidRDefault="001F50CE" w:rsidP="00194CE1">
            <w:r>
              <w:t>Нет-</w:t>
            </w:r>
            <w:r w:rsidR="0074547C">
              <w:t xml:space="preserve"> 0</w:t>
            </w:r>
          </w:p>
          <w:p w:rsidR="001F50CE" w:rsidRDefault="001F50CE" w:rsidP="00194CE1">
            <w:r>
              <w:t xml:space="preserve">Иногда </w:t>
            </w:r>
            <w:r w:rsidR="0074547C">
              <w:t>-7</w:t>
            </w:r>
          </w:p>
        </w:tc>
        <w:tc>
          <w:tcPr>
            <w:tcW w:w="965" w:type="dxa"/>
          </w:tcPr>
          <w:p w:rsidR="001F50CE" w:rsidRDefault="001F50CE" w:rsidP="00194CE1">
            <w:r>
              <w:t>Да-</w:t>
            </w:r>
            <w:r w:rsidR="0074547C">
              <w:t xml:space="preserve"> 32</w:t>
            </w:r>
          </w:p>
          <w:p w:rsidR="001F50CE" w:rsidRDefault="001F50CE" w:rsidP="00194CE1">
            <w:r>
              <w:t>Нет-</w:t>
            </w:r>
            <w:r w:rsidR="0074547C">
              <w:t xml:space="preserve"> 0</w:t>
            </w:r>
          </w:p>
          <w:p w:rsidR="001F50CE" w:rsidRDefault="001F50CE" w:rsidP="00194CE1">
            <w:r>
              <w:t>Иногда -</w:t>
            </w:r>
            <w:r w:rsidR="0074547C">
              <w:t>5</w:t>
            </w:r>
          </w:p>
        </w:tc>
        <w:tc>
          <w:tcPr>
            <w:tcW w:w="1004" w:type="dxa"/>
          </w:tcPr>
          <w:p w:rsidR="001F50CE" w:rsidRDefault="001F50CE" w:rsidP="00194CE1">
            <w:r>
              <w:t>Да-</w:t>
            </w:r>
            <w:r w:rsidR="00412FCD">
              <w:t xml:space="preserve"> 15</w:t>
            </w:r>
          </w:p>
          <w:p w:rsidR="001F50CE" w:rsidRDefault="001F50CE" w:rsidP="00194CE1">
            <w:r>
              <w:t>Нет-</w:t>
            </w:r>
            <w:r w:rsidR="0048324F">
              <w:t xml:space="preserve"> 0</w:t>
            </w:r>
          </w:p>
          <w:p w:rsidR="001F50CE" w:rsidRDefault="001F50CE" w:rsidP="00194CE1">
            <w:r>
              <w:t>Иногда -</w:t>
            </w:r>
            <w:r w:rsidR="0048324F">
              <w:t>0</w:t>
            </w:r>
          </w:p>
        </w:tc>
        <w:tc>
          <w:tcPr>
            <w:tcW w:w="1360" w:type="dxa"/>
          </w:tcPr>
          <w:p w:rsidR="001F50CE" w:rsidRDefault="001F50CE" w:rsidP="00194CE1">
            <w:r>
              <w:t>Да-</w:t>
            </w:r>
            <w:r w:rsidR="00957A8E">
              <w:t xml:space="preserve"> 252</w:t>
            </w:r>
          </w:p>
          <w:p w:rsidR="001F50CE" w:rsidRDefault="001F50CE" w:rsidP="00194CE1">
            <w:r>
              <w:t>Нет-</w:t>
            </w:r>
            <w:r w:rsidR="00957A8E">
              <w:t xml:space="preserve"> 72</w:t>
            </w:r>
          </w:p>
          <w:p w:rsidR="001F50CE" w:rsidRDefault="001F50CE" w:rsidP="00194CE1">
            <w:r>
              <w:t>Иногда -</w:t>
            </w:r>
            <w:r w:rsidR="00957A8E">
              <w:t>32</w:t>
            </w:r>
          </w:p>
        </w:tc>
      </w:tr>
      <w:tr w:rsidR="001F50CE" w:rsidTr="00957A8E">
        <w:trPr>
          <w:trHeight w:val="1541"/>
        </w:trPr>
        <w:tc>
          <w:tcPr>
            <w:tcW w:w="3288" w:type="dxa"/>
          </w:tcPr>
          <w:p w:rsidR="001F50CE" w:rsidRDefault="001F50CE" w:rsidP="0048324F">
            <w:pPr>
              <w:autoSpaceDE w:val="0"/>
              <w:autoSpaceDN w:val="0"/>
              <w:adjustRightInd w:val="0"/>
              <w:spacing w:before="150"/>
              <w:ind w:firstLine="360"/>
              <w:jc w:val="both"/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333333"/>
                <w:sz w:val="20"/>
                <w:szCs w:val="20"/>
                <w:highlight w:val="white"/>
              </w:rPr>
              <w:t>9</w:t>
            </w:r>
            <w:r w:rsidRPr="009946AE">
              <w:rPr>
                <w:b/>
                <w:bCs/>
                <w:color w:val="333333"/>
                <w:sz w:val="20"/>
                <w:szCs w:val="20"/>
                <w:highlight w:val="white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color w:val="333333"/>
                <w:sz w:val="20"/>
                <w:szCs w:val="20"/>
                <w:highlight w:val="white"/>
              </w:rPr>
              <w:t>Считаете ли вы питание своего ребенка здоровым и полноценным?</w:t>
            </w:r>
          </w:p>
          <w:p w:rsidR="001F50CE" w:rsidRDefault="001F50CE" w:rsidP="0048324F">
            <w:pPr>
              <w:ind w:firstLine="360"/>
            </w:pPr>
          </w:p>
        </w:tc>
        <w:tc>
          <w:tcPr>
            <w:tcW w:w="965" w:type="dxa"/>
          </w:tcPr>
          <w:p w:rsidR="001F50CE" w:rsidRDefault="00C87AA6">
            <w:r>
              <w:t>Да 61</w:t>
            </w:r>
          </w:p>
          <w:p w:rsidR="001F50CE" w:rsidRDefault="00C87AA6">
            <w:r>
              <w:t>Нет- 0</w:t>
            </w:r>
          </w:p>
        </w:tc>
        <w:tc>
          <w:tcPr>
            <w:tcW w:w="965" w:type="dxa"/>
          </w:tcPr>
          <w:p w:rsidR="001F50CE" w:rsidRDefault="00735C4B" w:rsidP="00194CE1">
            <w:r>
              <w:t>Да -37</w:t>
            </w:r>
          </w:p>
          <w:p w:rsidR="001F50CE" w:rsidRDefault="001F50CE" w:rsidP="00194CE1">
            <w:r>
              <w:t>Нет- 9</w:t>
            </w:r>
          </w:p>
        </w:tc>
        <w:tc>
          <w:tcPr>
            <w:tcW w:w="1006" w:type="dxa"/>
          </w:tcPr>
          <w:p w:rsidR="001F50CE" w:rsidRDefault="001F50CE" w:rsidP="00194CE1">
            <w:r>
              <w:t xml:space="preserve">Да </w:t>
            </w:r>
            <w:r w:rsidR="00957A8E">
              <w:t>-29</w:t>
            </w:r>
          </w:p>
          <w:p w:rsidR="001F50CE" w:rsidRDefault="001F50CE" w:rsidP="00194CE1">
            <w:r>
              <w:t xml:space="preserve">Нет- </w:t>
            </w:r>
            <w:r w:rsidR="0074547C">
              <w:t>12</w:t>
            </w:r>
          </w:p>
        </w:tc>
        <w:tc>
          <w:tcPr>
            <w:tcW w:w="965" w:type="dxa"/>
          </w:tcPr>
          <w:p w:rsidR="001F50CE" w:rsidRDefault="001F50CE" w:rsidP="00194CE1">
            <w:r>
              <w:t xml:space="preserve">Да </w:t>
            </w:r>
            <w:r w:rsidR="00735C4B">
              <w:t>-43</w:t>
            </w:r>
          </w:p>
          <w:p w:rsidR="001F50CE" w:rsidRDefault="001F50CE" w:rsidP="00194CE1">
            <w:r>
              <w:t xml:space="preserve">Нет- </w:t>
            </w:r>
            <w:r w:rsidR="0074547C">
              <w:t>0</w:t>
            </w:r>
          </w:p>
        </w:tc>
        <w:tc>
          <w:tcPr>
            <w:tcW w:w="965" w:type="dxa"/>
          </w:tcPr>
          <w:p w:rsidR="001F50CE" w:rsidRDefault="001F50CE" w:rsidP="00194CE1">
            <w:r>
              <w:t xml:space="preserve">Да </w:t>
            </w:r>
            <w:r w:rsidR="0074547C">
              <w:t>-37</w:t>
            </w:r>
          </w:p>
          <w:p w:rsidR="001F50CE" w:rsidRDefault="001F50CE" w:rsidP="00194CE1">
            <w:r>
              <w:t xml:space="preserve">Нет- </w:t>
            </w:r>
            <w:r w:rsidR="0074547C">
              <w:t>0</w:t>
            </w:r>
          </w:p>
        </w:tc>
        <w:tc>
          <w:tcPr>
            <w:tcW w:w="1004" w:type="dxa"/>
          </w:tcPr>
          <w:p w:rsidR="001F50CE" w:rsidRDefault="001F50CE" w:rsidP="00194CE1">
            <w:r>
              <w:t xml:space="preserve">Да </w:t>
            </w:r>
            <w:r w:rsidR="00412FCD">
              <w:t>-12</w:t>
            </w:r>
          </w:p>
          <w:p w:rsidR="001F50CE" w:rsidRDefault="001F50CE" w:rsidP="00194CE1">
            <w:r>
              <w:t>Нет-</w:t>
            </w:r>
            <w:r w:rsidR="0048324F">
              <w:t xml:space="preserve"> 3</w:t>
            </w:r>
          </w:p>
        </w:tc>
        <w:tc>
          <w:tcPr>
            <w:tcW w:w="1360" w:type="dxa"/>
          </w:tcPr>
          <w:p w:rsidR="001F50CE" w:rsidRDefault="001F50CE" w:rsidP="00194CE1">
            <w:r>
              <w:t xml:space="preserve">Да </w:t>
            </w:r>
            <w:r w:rsidR="00957A8E">
              <w:t>-199</w:t>
            </w:r>
          </w:p>
          <w:p w:rsidR="001F50CE" w:rsidRDefault="001F50CE" w:rsidP="00194CE1">
            <w:r>
              <w:t xml:space="preserve">Нет- </w:t>
            </w:r>
            <w:r w:rsidR="00201618">
              <w:t>24</w:t>
            </w:r>
          </w:p>
        </w:tc>
      </w:tr>
    </w:tbl>
    <w:p w:rsidR="009946AE" w:rsidRDefault="009946AE"/>
    <w:p w:rsidR="0048324F" w:rsidRDefault="0048324F"/>
    <w:p w:rsidR="0048324F" w:rsidRDefault="0048324F"/>
    <w:p w:rsidR="0048324F" w:rsidRDefault="0048324F"/>
    <w:p w:rsidR="0048324F" w:rsidRDefault="0048324F"/>
    <w:p w:rsidR="0048324F" w:rsidRDefault="0048324F"/>
    <w:p w:rsidR="0048324F" w:rsidRDefault="0048324F"/>
    <w:p w:rsidR="0048324F" w:rsidRDefault="0048324F"/>
    <w:p w:rsidR="0048324F" w:rsidRDefault="0048324F"/>
    <w:p w:rsidR="0048324F" w:rsidRDefault="0048324F"/>
    <w:p w:rsidR="0048324F" w:rsidRDefault="00201618" w:rsidP="0048324F">
      <w:pPr>
        <w:rPr>
          <w:b/>
          <w:bCs/>
          <w:color w:val="254FC1"/>
          <w:sz w:val="36"/>
          <w:szCs w:val="36"/>
          <w:highlight w:val="white"/>
        </w:rPr>
      </w:pPr>
      <w:r>
        <w:t xml:space="preserve">                                   </w:t>
      </w:r>
      <w:r w:rsidR="0048324F" w:rsidRPr="00DE44A9">
        <w:rPr>
          <w:sz w:val="36"/>
          <w:szCs w:val="36"/>
        </w:rPr>
        <w:t xml:space="preserve"> </w:t>
      </w:r>
      <w:r w:rsidR="0048324F" w:rsidRPr="00201618">
        <w:rPr>
          <w:b/>
          <w:bCs/>
          <w:color w:val="254FC1"/>
          <w:sz w:val="36"/>
          <w:szCs w:val="36"/>
          <w:highlight w:val="white"/>
        </w:rPr>
        <w:t>«</w:t>
      </w:r>
      <w:r w:rsidR="0048324F" w:rsidRPr="00DE44A9">
        <w:rPr>
          <w:rFonts w:ascii="Times New Roman CYR" w:hAnsi="Times New Roman CYR" w:cs="Times New Roman CYR"/>
          <w:b/>
          <w:bCs/>
          <w:color w:val="254FC1"/>
          <w:sz w:val="36"/>
          <w:szCs w:val="36"/>
          <w:highlight w:val="white"/>
        </w:rPr>
        <w:t>Школьное питание глазами родителей</w:t>
      </w:r>
      <w:r w:rsidR="0048324F" w:rsidRPr="00201618">
        <w:rPr>
          <w:b/>
          <w:bCs/>
          <w:color w:val="254FC1"/>
          <w:sz w:val="36"/>
          <w:szCs w:val="36"/>
          <w:highlight w:val="white"/>
        </w:rPr>
        <w:t>»</w:t>
      </w:r>
    </w:p>
    <w:p w:rsidR="00194CE1" w:rsidRDefault="00194CE1" w:rsidP="0048324F">
      <w:pPr>
        <w:rPr>
          <w:b/>
          <w:bCs/>
          <w:color w:val="254FC1"/>
          <w:sz w:val="36"/>
          <w:szCs w:val="36"/>
          <w:highlight w:val="white"/>
        </w:rPr>
      </w:pPr>
      <w:r>
        <w:rPr>
          <w:b/>
          <w:bCs/>
          <w:color w:val="254FC1"/>
          <w:sz w:val="36"/>
          <w:szCs w:val="36"/>
          <w:highlight w:val="white"/>
        </w:rPr>
        <w:t xml:space="preserve">                           </w:t>
      </w:r>
    </w:p>
    <w:p w:rsidR="00194CE1" w:rsidRDefault="00194CE1" w:rsidP="0048324F">
      <w:pPr>
        <w:rPr>
          <w:b/>
          <w:bCs/>
          <w:color w:val="254FC1"/>
          <w:sz w:val="36"/>
          <w:szCs w:val="36"/>
          <w:highlight w:val="white"/>
        </w:rPr>
      </w:pPr>
    </w:p>
    <w:p w:rsidR="00194CE1" w:rsidRDefault="00194CE1" w:rsidP="0048324F">
      <w:pPr>
        <w:rPr>
          <w:b/>
          <w:bCs/>
          <w:color w:val="254FC1"/>
          <w:sz w:val="36"/>
          <w:szCs w:val="36"/>
          <w:highlight w:val="white"/>
        </w:rPr>
      </w:pPr>
      <w:r>
        <w:rPr>
          <w:b/>
          <w:bCs/>
          <w:color w:val="254FC1"/>
          <w:sz w:val="36"/>
          <w:szCs w:val="36"/>
          <w:highlight w:val="white"/>
        </w:rPr>
        <w:t xml:space="preserve">                    Анкетирование родителей  МАОУ СОШ № 183</w:t>
      </w:r>
    </w:p>
    <w:p w:rsidR="00194CE1" w:rsidRDefault="00194CE1" w:rsidP="0048324F">
      <w:pPr>
        <w:rPr>
          <w:b/>
          <w:bCs/>
          <w:color w:val="254FC1"/>
          <w:sz w:val="36"/>
          <w:szCs w:val="36"/>
          <w:highlight w:val="white"/>
        </w:rPr>
      </w:pPr>
    </w:p>
    <w:p w:rsidR="00194CE1" w:rsidRDefault="00194CE1" w:rsidP="0048324F">
      <w:pPr>
        <w:rPr>
          <w:b/>
          <w:bCs/>
          <w:color w:val="254FC1"/>
          <w:sz w:val="36"/>
          <w:szCs w:val="36"/>
          <w:highlight w:val="white"/>
        </w:rPr>
      </w:pPr>
      <w:r>
        <w:rPr>
          <w:b/>
          <w:bCs/>
          <w:color w:val="254FC1"/>
          <w:sz w:val="36"/>
          <w:szCs w:val="36"/>
          <w:highlight w:val="white"/>
        </w:rPr>
        <w:t xml:space="preserve">                                              </w:t>
      </w:r>
    </w:p>
    <w:p w:rsidR="00194CE1" w:rsidRDefault="00194CE1" w:rsidP="00194CE1">
      <w:pPr>
        <w:numPr>
          <w:ilvl w:val="0"/>
          <w:numId w:val="1"/>
        </w:numPr>
        <w:rPr>
          <w:b/>
          <w:bCs/>
          <w:color w:val="254FC1"/>
          <w:sz w:val="36"/>
          <w:szCs w:val="36"/>
          <w:highlight w:val="white"/>
        </w:rPr>
      </w:pPr>
      <w:r>
        <w:rPr>
          <w:b/>
          <w:bCs/>
          <w:color w:val="254FC1"/>
          <w:sz w:val="36"/>
          <w:szCs w:val="36"/>
          <w:highlight w:val="white"/>
        </w:rPr>
        <w:t>обучающихся</w:t>
      </w:r>
      <w:r w:rsidR="00C87AA6">
        <w:rPr>
          <w:b/>
          <w:bCs/>
          <w:color w:val="254FC1"/>
          <w:sz w:val="36"/>
          <w:szCs w:val="36"/>
          <w:highlight w:val="white"/>
        </w:rPr>
        <w:t xml:space="preserve">  с 5-х по 11-й класс  - 371 </w:t>
      </w:r>
      <w:r>
        <w:rPr>
          <w:b/>
          <w:bCs/>
          <w:color w:val="254FC1"/>
          <w:sz w:val="36"/>
          <w:szCs w:val="36"/>
          <w:highlight w:val="white"/>
        </w:rPr>
        <w:t>чел.</w:t>
      </w:r>
    </w:p>
    <w:p w:rsidR="00194CE1" w:rsidRDefault="00194CE1" w:rsidP="00194CE1">
      <w:pPr>
        <w:numPr>
          <w:ilvl w:val="0"/>
          <w:numId w:val="1"/>
        </w:numPr>
        <w:rPr>
          <w:b/>
          <w:bCs/>
          <w:color w:val="254FC1"/>
          <w:sz w:val="36"/>
          <w:szCs w:val="36"/>
          <w:highlight w:val="white"/>
        </w:rPr>
      </w:pPr>
      <w:r>
        <w:rPr>
          <w:b/>
          <w:bCs/>
          <w:color w:val="254FC1"/>
          <w:sz w:val="36"/>
          <w:szCs w:val="36"/>
          <w:highlight w:val="white"/>
        </w:rPr>
        <w:t xml:space="preserve"> принявш</w:t>
      </w:r>
      <w:r w:rsidR="00201618">
        <w:rPr>
          <w:b/>
          <w:bCs/>
          <w:color w:val="254FC1"/>
          <w:sz w:val="36"/>
          <w:szCs w:val="36"/>
          <w:highlight w:val="white"/>
        </w:rPr>
        <w:t>их участие в анкетирование – 243</w:t>
      </w:r>
      <w:r>
        <w:rPr>
          <w:b/>
          <w:bCs/>
          <w:color w:val="254FC1"/>
          <w:sz w:val="36"/>
          <w:szCs w:val="36"/>
          <w:highlight w:val="white"/>
        </w:rPr>
        <w:t xml:space="preserve"> чел.</w:t>
      </w:r>
    </w:p>
    <w:p w:rsidR="00194CE1" w:rsidRPr="00194CE1" w:rsidRDefault="00194CE1" w:rsidP="0048324F">
      <w:pPr>
        <w:rPr>
          <w:rFonts w:ascii="Times New Roman CYR" w:hAnsi="Times New Roman CYR" w:cs="Times New Roman CYR"/>
          <w:b/>
          <w:bCs/>
          <w:color w:val="254FC1"/>
          <w:sz w:val="36"/>
          <w:szCs w:val="36"/>
          <w:highlight w:val="white"/>
        </w:rPr>
      </w:pPr>
    </w:p>
    <w:p w:rsidR="0048324F" w:rsidRDefault="0048324F">
      <w:pPr>
        <w:rPr>
          <w:sz w:val="36"/>
          <w:szCs w:val="36"/>
        </w:rPr>
      </w:pPr>
      <w:r w:rsidRPr="00DE44A9">
        <w:rPr>
          <w:sz w:val="36"/>
          <w:szCs w:val="36"/>
        </w:rPr>
        <w:t xml:space="preserve">  </w:t>
      </w:r>
      <w:r w:rsidR="00194CE1">
        <w:rPr>
          <w:sz w:val="36"/>
          <w:szCs w:val="36"/>
        </w:rPr>
        <w:t xml:space="preserve">                    </w:t>
      </w:r>
    </w:p>
    <w:p w:rsidR="0048324F" w:rsidRPr="00DE44A9" w:rsidRDefault="0048324F">
      <w:pPr>
        <w:rPr>
          <w:sz w:val="32"/>
          <w:szCs w:val="32"/>
        </w:rPr>
      </w:pPr>
    </w:p>
    <w:p w:rsidR="0048324F" w:rsidRDefault="0048324F"/>
    <w:p w:rsidR="0048324F" w:rsidRDefault="0048324F"/>
    <w:p w:rsidR="0048324F" w:rsidRDefault="0048324F"/>
    <w:p w:rsidR="00201618" w:rsidRPr="00194CE1" w:rsidRDefault="00201618" w:rsidP="00201618">
      <w:pPr>
        <w:autoSpaceDE w:val="0"/>
        <w:autoSpaceDN w:val="0"/>
        <w:adjustRightInd w:val="0"/>
        <w:spacing w:before="150" w:after="150"/>
        <w:ind w:left="720"/>
        <w:jc w:val="center"/>
        <w:rPr>
          <w:color w:val="333333"/>
          <w:sz w:val="28"/>
          <w:szCs w:val="28"/>
          <w:highlight w:val="white"/>
        </w:rPr>
      </w:pPr>
      <w:r w:rsidRPr="00DE44A9">
        <w:rPr>
          <w:sz w:val="28"/>
          <w:szCs w:val="28"/>
        </w:rPr>
        <w:t xml:space="preserve">                                                                                  </w:t>
      </w:r>
    </w:p>
    <w:p w:rsidR="00201618" w:rsidRPr="00DE44A9" w:rsidRDefault="00201618" w:rsidP="00201618">
      <w:pPr>
        <w:autoSpaceDE w:val="0"/>
        <w:autoSpaceDN w:val="0"/>
        <w:adjustRightInd w:val="0"/>
        <w:spacing w:before="150" w:after="150"/>
        <w:ind w:left="720"/>
        <w:jc w:val="center"/>
        <w:rPr>
          <w:color w:val="333333"/>
          <w:sz w:val="28"/>
          <w:szCs w:val="28"/>
          <w:highlight w:val="white"/>
        </w:rPr>
      </w:pPr>
      <w:r w:rsidRPr="00DE44A9">
        <w:rPr>
          <w:color w:val="333333"/>
          <w:sz w:val="28"/>
          <w:szCs w:val="28"/>
          <w:highlight w:val="white"/>
        </w:rPr>
        <w:t xml:space="preserve">                                                             </w:t>
      </w:r>
      <w:r w:rsidRPr="00DE44A9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 xml:space="preserve">Зам. </w:t>
      </w:r>
      <w:proofErr w:type="spellStart"/>
      <w:r w:rsidRPr="00DE44A9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>дир</w:t>
      </w:r>
      <w:proofErr w:type="spellEnd"/>
      <w:r w:rsidRPr="00DE44A9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 xml:space="preserve">. по ВР    </w:t>
      </w:r>
      <w:r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 xml:space="preserve">________________           </w:t>
      </w:r>
      <w:r w:rsidRPr="00DE44A9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>(</w:t>
      </w:r>
      <w:proofErr w:type="spellStart"/>
      <w:r w:rsidRPr="00DE44A9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>Лапшанова</w:t>
      </w:r>
      <w:proofErr w:type="spellEnd"/>
      <w:r w:rsidRPr="00DE44A9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 xml:space="preserve"> С.А.)</w:t>
      </w:r>
      <w:r w:rsidRPr="00DE44A9">
        <w:rPr>
          <w:color w:val="333333"/>
          <w:sz w:val="28"/>
          <w:szCs w:val="28"/>
          <w:highlight w:val="white"/>
          <w:lang w:val="en-US"/>
        </w:rPr>
        <w:t> </w:t>
      </w:r>
    </w:p>
    <w:p w:rsidR="00201618" w:rsidRPr="00DE44A9" w:rsidRDefault="00201618" w:rsidP="00201618">
      <w:pPr>
        <w:autoSpaceDE w:val="0"/>
        <w:autoSpaceDN w:val="0"/>
        <w:adjustRightInd w:val="0"/>
        <w:spacing w:before="150" w:after="150"/>
        <w:ind w:left="720"/>
        <w:jc w:val="center"/>
        <w:rPr>
          <w:color w:val="333333"/>
          <w:sz w:val="28"/>
          <w:szCs w:val="28"/>
          <w:highlight w:val="white"/>
        </w:rPr>
      </w:pPr>
    </w:p>
    <w:p w:rsidR="00201618" w:rsidRPr="00DE44A9" w:rsidRDefault="00201618" w:rsidP="00201618">
      <w:pPr>
        <w:autoSpaceDE w:val="0"/>
        <w:autoSpaceDN w:val="0"/>
        <w:adjustRightInd w:val="0"/>
        <w:spacing w:before="150" w:after="150"/>
        <w:ind w:left="720"/>
        <w:jc w:val="center"/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</w:pPr>
      <w:r w:rsidRPr="00DE44A9">
        <w:rPr>
          <w:color w:val="333333"/>
          <w:sz w:val="28"/>
          <w:szCs w:val="28"/>
          <w:highlight w:val="white"/>
          <w:lang w:val="en-US"/>
        </w:rPr>
        <w:t>                                   </w:t>
      </w:r>
      <w:r w:rsidRPr="00DE44A9">
        <w:rPr>
          <w:color w:val="333333"/>
          <w:sz w:val="28"/>
          <w:szCs w:val="28"/>
          <w:highlight w:val="white"/>
        </w:rPr>
        <w:t xml:space="preserve"> </w:t>
      </w:r>
      <w:r w:rsidRPr="00DE44A9">
        <w:rPr>
          <w:color w:val="333333"/>
          <w:sz w:val="28"/>
          <w:szCs w:val="28"/>
          <w:highlight w:val="white"/>
          <w:lang w:val="en-US"/>
        </w:rPr>
        <w:t>            </w:t>
      </w:r>
      <w:r w:rsidRPr="00DE44A9">
        <w:rPr>
          <w:color w:val="333333"/>
          <w:sz w:val="28"/>
          <w:szCs w:val="28"/>
          <w:highlight w:val="white"/>
        </w:rPr>
        <w:t xml:space="preserve">  </w:t>
      </w:r>
      <w:r w:rsidRPr="00DE44A9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>Диспетчер по питанию  _______________      (</w:t>
      </w:r>
      <w:proofErr w:type="spellStart"/>
      <w:r w:rsidRPr="00DE44A9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>Запрометова</w:t>
      </w:r>
      <w:proofErr w:type="spellEnd"/>
      <w:r w:rsidRPr="00DE44A9">
        <w:rPr>
          <w:rFonts w:ascii="Times New Roman CYR" w:hAnsi="Times New Roman CYR" w:cs="Times New Roman CYR"/>
          <w:color w:val="333333"/>
          <w:sz w:val="28"/>
          <w:szCs w:val="28"/>
          <w:highlight w:val="white"/>
        </w:rPr>
        <w:t xml:space="preserve"> Н.Ю.)</w:t>
      </w:r>
    </w:p>
    <w:p w:rsidR="0048324F" w:rsidRDefault="0048324F"/>
    <w:p w:rsidR="0048324F" w:rsidRDefault="0048324F"/>
    <w:p w:rsidR="0048324F" w:rsidRDefault="0048324F"/>
    <w:p w:rsidR="0048324F" w:rsidRDefault="0048324F"/>
    <w:p w:rsidR="0048324F" w:rsidRDefault="0048324F"/>
    <w:p w:rsidR="0048324F" w:rsidRDefault="0048324F"/>
    <w:p w:rsidR="0048324F" w:rsidRDefault="0048324F"/>
    <w:p w:rsidR="0048324F" w:rsidRDefault="0048324F"/>
    <w:p w:rsidR="0048324F" w:rsidRDefault="0048324F"/>
    <w:p w:rsidR="0048324F" w:rsidRDefault="0048324F"/>
    <w:p w:rsidR="0048324F" w:rsidRPr="00DE44A9" w:rsidRDefault="0048324F" w:rsidP="0048324F">
      <w:pPr>
        <w:autoSpaceDE w:val="0"/>
        <w:autoSpaceDN w:val="0"/>
        <w:adjustRightInd w:val="0"/>
        <w:spacing w:before="150" w:after="75"/>
        <w:rPr>
          <w:rFonts w:ascii="Tahoma" w:hAnsi="Tahoma" w:cs="Tahoma"/>
          <w:color w:val="333333"/>
          <w:sz w:val="28"/>
          <w:szCs w:val="28"/>
          <w:highlight w:val="white"/>
        </w:rPr>
      </w:pPr>
      <w:r w:rsidRPr="00DE44A9">
        <w:rPr>
          <w:rFonts w:ascii="Tahoma" w:hAnsi="Tahoma" w:cs="Tahoma"/>
          <w:color w:val="333333"/>
          <w:sz w:val="28"/>
          <w:szCs w:val="28"/>
          <w:highlight w:val="white"/>
          <w:lang w:val="en-US"/>
        </w:rPr>
        <w:t>                                                                    </w:t>
      </w:r>
    </w:p>
    <w:p w:rsidR="0048324F" w:rsidRDefault="0048324F">
      <w:r>
        <w:lastRenderedPageBreak/>
        <w:t xml:space="preserve"> </w:t>
      </w:r>
    </w:p>
    <w:sectPr w:rsidR="0048324F" w:rsidSect="0048324F">
      <w:pgSz w:w="11906" w:h="16838"/>
      <w:pgMar w:top="1618" w:right="386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3832"/>
    <w:multiLevelType w:val="hybridMultilevel"/>
    <w:tmpl w:val="AA9EE156"/>
    <w:lvl w:ilvl="0" w:tplc="01B8611A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946AE"/>
    <w:rsid w:val="00194CE1"/>
    <w:rsid w:val="001F50CE"/>
    <w:rsid w:val="00201618"/>
    <w:rsid w:val="00412FCD"/>
    <w:rsid w:val="0048324F"/>
    <w:rsid w:val="00735C4B"/>
    <w:rsid w:val="0074547C"/>
    <w:rsid w:val="00957A8E"/>
    <w:rsid w:val="009946AE"/>
    <w:rsid w:val="00C5459D"/>
    <w:rsid w:val="00C87AA6"/>
    <w:rsid w:val="00DE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4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Кассир</dc:creator>
  <cp:keywords/>
  <cp:lastModifiedBy>Пользователь Windows</cp:lastModifiedBy>
  <cp:revision>2</cp:revision>
  <cp:lastPrinted>2021-01-26T05:23:00Z</cp:lastPrinted>
  <dcterms:created xsi:type="dcterms:W3CDTF">2021-01-26T05:26:00Z</dcterms:created>
  <dcterms:modified xsi:type="dcterms:W3CDTF">2021-01-26T05:26:00Z</dcterms:modified>
</cp:coreProperties>
</file>