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0F063A" w14:textId="12647DED" w:rsidR="00F124BD" w:rsidRDefault="00F124BD" w:rsidP="003934D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528000475"/>
      <w:r w:rsidRPr="002A57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 к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комплекту </w:t>
      </w:r>
      <w:r w:rsidRPr="002A57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олимпиад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ных заданий</w:t>
      </w:r>
      <w:r w:rsidRPr="002A57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Pr="00F82F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униципальн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ого</w:t>
      </w:r>
      <w:r w:rsidRPr="00F82F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этап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F82F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Всероссийской олимпиады </w:t>
      </w:r>
      <w:r w:rsidR="007559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школьников </w:t>
      </w:r>
      <w:r w:rsidRPr="002A57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истории</w:t>
      </w:r>
    </w:p>
    <w:p w14:paraId="056EA67B" w14:textId="279251DA" w:rsidR="00F124BD" w:rsidRPr="002A5731" w:rsidRDefault="00F124BD" w:rsidP="003934D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2A57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</w:t>
      </w:r>
      <w:proofErr w:type="gramEnd"/>
      <w:r w:rsidRPr="002A57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34F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2A57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класса, 20</w:t>
      </w:r>
      <w:r w:rsidRPr="00F34F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20–</w:t>
      </w:r>
      <w:r w:rsidRPr="002A57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Pr="00E864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F34F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2A57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</w:t>
      </w:r>
      <w:r w:rsidR="007559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ый</w:t>
      </w:r>
      <w:r w:rsidRPr="002A57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p w14:paraId="00F57422" w14:textId="77777777" w:rsidR="00F124BD" w:rsidRPr="002A5731" w:rsidRDefault="00F124BD" w:rsidP="00F124B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374FFB6" w14:textId="2301730B" w:rsidR="00F124BD" w:rsidRPr="002A5731" w:rsidRDefault="00F124BD" w:rsidP="00F124B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731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Составитель: Симонов Максим Анатольевич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научный сотрудник института истории и археологии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УрО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РАН,</w:t>
      </w:r>
      <w:r w:rsidR="00A854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 Екатеринбург.</w:t>
      </w:r>
      <w:bookmarkStart w:id="1" w:name="_GoBack"/>
      <w:bookmarkEnd w:id="1"/>
    </w:p>
    <w:p w14:paraId="1A82CE46" w14:textId="1F838E7F" w:rsidR="00F124BD" w:rsidRPr="002A5731" w:rsidRDefault="00F124BD" w:rsidP="00F124B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731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Олимпиад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ные задания</w:t>
      </w:r>
      <w:r w:rsidRPr="002A57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2A57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методическими рекомендациями по проведению школьного и муниципального этапов Всероссийской олимпиады школьников по истории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20–</w:t>
      </w:r>
      <w:r w:rsidRPr="002A5731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2A57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года.</w:t>
      </w:r>
    </w:p>
    <w:p w14:paraId="27301A9D" w14:textId="77777777" w:rsidR="00F124BD" w:rsidRPr="002A5731" w:rsidRDefault="00F124BD" w:rsidP="00F124B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A5731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лимпиад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ные задания</w:t>
      </w:r>
      <w:r w:rsidRPr="002A57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составлены на основании:</w:t>
      </w:r>
    </w:p>
    <w:p w14:paraId="7B79C1F0" w14:textId="77777777" w:rsidR="00F124BD" w:rsidRPr="002A5731" w:rsidRDefault="00F124BD" w:rsidP="00F124BD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731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государственного образовательного стандарта основного общего образования, утвержденного приказом Министерства образования и науки РФ от 17 декабря 2010 года № 1897;</w:t>
      </w:r>
    </w:p>
    <w:p w14:paraId="09120A47" w14:textId="77777777" w:rsidR="00F124BD" w:rsidRDefault="00F124BD" w:rsidP="00F124BD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73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Примерной основной образовательной программы основного общего образования, одобренной решением федерального учебно-методического объединения по общему образованию (протокол от 8 апреля 2015 г. № 1/15);</w:t>
      </w:r>
    </w:p>
    <w:p w14:paraId="14210376" w14:textId="77777777" w:rsidR="00F124BD" w:rsidRDefault="00F124BD" w:rsidP="00F124BD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7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Концепции нового учебно-методического комплекса по отечественной истории и входящего в неё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A573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сторико-культурного стандарта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18E8C26" w14:textId="77777777" w:rsidR="00F124BD" w:rsidRDefault="00F124BD" w:rsidP="00F124B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подготовки обучающихся к олимпиаде рекомендуется использовать учебники, входящие в </w:t>
      </w:r>
      <w:r w:rsidRPr="002A5731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перечень, рекомендованных к использованию при реализации программ общего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 таким учебникам, например, относятся: </w:t>
      </w:r>
      <w:r w:rsidRPr="00E732DD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Андреев 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32DD">
        <w:rPr>
          <w:rFonts w:ascii="Times New Roman" w:eastAsia="Times New Roman" w:hAnsi="Times New Roman" w:cs="Times New Roman"/>
          <w:sz w:val="28"/>
          <w:szCs w:val="28"/>
          <w:lang w:eastAsia="ru-RU"/>
        </w:rPr>
        <w:t>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32DD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 России с древнейших времен до XVI века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6 класс / </w:t>
      </w:r>
      <w:r w:rsidRPr="00E732DD">
        <w:rPr>
          <w:rFonts w:ascii="Times New Roman" w:eastAsia="Times New Roman" w:hAnsi="Times New Roman" w:cs="Times New Roman"/>
          <w:sz w:val="28"/>
          <w:szCs w:val="28"/>
          <w:lang w:eastAsia="ru-RU"/>
        </w:rPr>
        <w:t>И. 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3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Андреев,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 Н. </w:t>
      </w:r>
      <w:r w:rsidRPr="00E732DD">
        <w:rPr>
          <w:rFonts w:ascii="Times New Roman" w:eastAsia="Times New Roman" w:hAnsi="Times New Roman" w:cs="Times New Roman"/>
          <w:sz w:val="28"/>
          <w:szCs w:val="28"/>
          <w:lang w:eastAsia="ru-RU"/>
        </w:rPr>
        <w:t>Фёдоров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М.: Дрофа. – 245 с.</w:t>
      </w:r>
      <w:r w:rsidRPr="00E732DD">
        <w:rPr>
          <w:rFonts w:ascii="Times New Roman" w:eastAsia="Times New Roman" w:hAnsi="Times New Roman" w:cs="Times New Roman"/>
          <w:sz w:val="28"/>
          <w:szCs w:val="28"/>
          <w:lang w:eastAsia="ru-RU"/>
        </w:rPr>
        <w:t>; Андреев И. Л. История России XVI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E73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конец XVII века.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 класс / </w:t>
      </w:r>
      <w:r w:rsidRPr="00E732DD">
        <w:rPr>
          <w:rFonts w:ascii="Times New Roman" w:eastAsia="Times New Roman" w:hAnsi="Times New Roman" w:cs="Times New Roman"/>
          <w:sz w:val="28"/>
          <w:szCs w:val="28"/>
          <w:lang w:eastAsia="ru-RU"/>
        </w:rPr>
        <w:t>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732DD">
        <w:rPr>
          <w:rFonts w:ascii="Times New Roman" w:eastAsia="Times New Roman" w:hAnsi="Times New Roman" w:cs="Times New Roman"/>
          <w:sz w:val="28"/>
          <w:szCs w:val="28"/>
          <w:lang w:eastAsia="ru-RU"/>
        </w:rPr>
        <w:t>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73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Андреев,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Н. </w:t>
      </w:r>
      <w:r w:rsidRPr="00E73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Фёдоров,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В. </w:t>
      </w:r>
      <w:r w:rsidRPr="00E732DD">
        <w:rPr>
          <w:rFonts w:ascii="Times New Roman" w:eastAsia="Times New Roman" w:hAnsi="Times New Roman" w:cs="Times New Roman"/>
          <w:sz w:val="28"/>
          <w:szCs w:val="28"/>
          <w:lang w:eastAsia="ru-RU"/>
        </w:rPr>
        <w:t>Амосова. – М.: Дрофа. –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56</w:t>
      </w:r>
      <w:r w:rsidRPr="00E73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также другие учебники из указанного перечня.</w:t>
      </w:r>
    </w:p>
    <w:p w14:paraId="64A3762E" w14:textId="5D46FDA7" w:rsidR="00F124BD" w:rsidRDefault="00F124BD" w:rsidP="00F124B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73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Задания выстроены с учетом психолого-возрастных особенностей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A5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участников. Ряд заданий, как с простым выбором ответов, так и направленных </w:t>
      </w:r>
      <w:r w:rsidRPr="002A5EC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развитие аналитических способностей, сопровождают</w:t>
      </w:r>
      <w:r w:rsidRPr="002A5EC9">
        <w:rPr>
          <w:rFonts w:ascii="Calibri" w:eastAsia="Times New Roman" w:hAnsi="Calibri" w:cs="Times New Roman"/>
          <w:lang w:eastAsia="ru-RU"/>
        </w:rPr>
        <w:t xml:space="preserve"> </w:t>
      </w:r>
      <w:r w:rsidRPr="002A5EC9">
        <w:rPr>
          <w:rFonts w:ascii="Times New Roman" w:eastAsia="Times New Roman" w:hAnsi="Times New Roman" w:cs="Times New Roman"/>
          <w:sz w:val="28"/>
          <w:szCs w:val="28"/>
          <w:lang w:eastAsia="ru-RU"/>
        </w:rPr>
        <w:t>иллюстративные материалы – карты и иллюстрации.</w:t>
      </w:r>
    </w:p>
    <w:p w14:paraId="5119D203" w14:textId="4BE23705" w:rsidR="003934D1" w:rsidRPr="003934D1" w:rsidRDefault="003934D1" w:rsidP="003934D1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3934D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Табл. 1.</w:t>
      </w:r>
    </w:p>
    <w:p w14:paraId="077DCCAE" w14:textId="1978BB9C" w:rsidR="003934D1" w:rsidRPr="003934D1" w:rsidRDefault="003934D1" w:rsidP="003934D1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934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Распределение баллов и времени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выполнения заданий.</w:t>
      </w:r>
    </w:p>
    <w:tbl>
      <w:tblPr>
        <w:tblW w:w="4681" w:type="dxa"/>
        <w:tblInd w:w="2678" w:type="dxa"/>
        <w:tblLook w:val="04A0" w:firstRow="1" w:lastRow="0" w:firstColumn="1" w:lastColumn="0" w:noHBand="0" w:noVBand="1"/>
      </w:tblPr>
      <w:tblGrid>
        <w:gridCol w:w="1081"/>
        <w:gridCol w:w="1160"/>
        <w:gridCol w:w="1260"/>
        <w:gridCol w:w="1180"/>
      </w:tblGrid>
      <w:tr w:rsidR="003934D1" w:rsidRPr="003934D1" w14:paraId="4762115B" w14:textId="77777777" w:rsidTr="003934D1">
        <w:trPr>
          <w:trHeight w:val="900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26F4E" w14:textId="77777777" w:rsidR="003934D1" w:rsidRPr="003934D1" w:rsidRDefault="003934D1" w:rsidP="0039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34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задания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4FBD2" w14:textId="142FE0C4" w:rsidR="003934D1" w:rsidRPr="003934D1" w:rsidRDefault="003934D1" w:rsidP="0039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  <w:r w:rsidRPr="003934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аллы общие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D8420" w14:textId="0C3D15ED" w:rsidR="003934D1" w:rsidRPr="003934D1" w:rsidRDefault="003934D1" w:rsidP="0039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  <w:r w:rsidRPr="003934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алл за одно задание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29B7E" w14:textId="04BFE023" w:rsidR="003934D1" w:rsidRPr="003934D1" w:rsidRDefault="003934D1" w:rsidP="0039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  <w:r w:rsidRPr="003934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ремя общее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мин</w:t>
            </w:r>
          </w:p>
        </w:tc>
      </w:tr>
      <w:tr w:rsidR="003934D1" w:rsidRPr="003934D1" w14:paraId="0654ECCF" w14:textId="77777777" w:rsidTr="003934D1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0A867" w14:textId="77777777" w:rsidR="003934D1" w:rsidRPr="003934D1" w:rsidRDefault="003934D1" w:rsidP="0039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930D1" w14:textId="77777777" w:rsidR="003934D1" w:rsidRPr="003934D1" w:rsidRDefault="003934D1" w:rsidP="0039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27AA6" w14:textId="77777777" w:rsidR="003934D1" w:rsidRPr="003934D1" w:rsidRDefault="003934D1" w:rsidP="0039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7F909" w14:textId="77777777" w:rsidR="003934D1" w:rsidRPr="003934D1" w:rsidRDefault="003934D1" w:rsidP="0039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3934D1" w:rsidRPr="003934D1" w14:paraId="05DEB5AF" w14:textId="77777777" w:rsidTr="003934D1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D7C9F" w14:textId="77777777" w:rsidR="003934D1" w:rsidRPr="003934D1" w:rsidRDefault="003934D1" w:rsidP="0039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294D0" w14:textId="77777777" w:rsidR="003934D1" w:rsidRPr="003934D1" w:rsidRDefault="003934D1" w:rsidP="0039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3BA1E" w14:textId="77777777" w:rsidR="003934D1" w:rsidRPr="003934D1" w:rsidRDefault="003934D1" w:rsidP="0039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7F77B" w14:textId="77777777" w:rsidR="003934D1" w:rsidRPr="003934D1" w:rsidRDefault="003934D1" w:rsidP="0039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3934D1" w:rsidRPr="003934D1" w14:paraId="1AA0B9D4" w14:textId="77777777" w:rsidTr="003934D1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CBBD6" w14:textId="77777777" w:rsidR="003934D1" w:rsidRPr="003934D1" w:rsidRDefault="003934D1" w:rsidP="0039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EE299" w14:textId="77777777" w:rsidR="003934D1" w:rsidRPr="003934D1" w:rsidRDefault="003934D1" w:rsidP="0039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7E9F7" w14:textId="77777777" w:rsidR="003934D1" w:rsidRPr="003934D1" w:rsidRDefault="003934D1" w:rsidP="0039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76F2A" w14:textId="77777777" w:rsidR="003934D1" w:rsidRPr="003934D1" w:rsidRDefault="003934D1" w:rsidP="0039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3934D1" w:rsidRPr="003934D1" w14:paraId="310A546D" w14:textId="77777777" w:rsidTr="003934D1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5B3F0" w14:textId="77777777" w:rsidR="003934D1" w:rsidRPr="003934D1" w:rsidRDefault="003934D1" w:rsidP="0039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4C153" w14:textId="77777777" w:rsidR="003934D1" w:rsidRPr="003934D1" w:rsidRDefault="003934D1" w:rsidP="0039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95D66" w14:textId="77777777" w:rsidR="003934D1" w:rsidRPr="003934D1" w:rsidRDefault="003934D1" w:rsidP="0039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1007F" w14:textId="77777777" w:rsidR="003934D1" w:rsidRPr="003934D1" w:rsidRDefault="003934D1" w:rsidP="0039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3934D1" w:rsidRPr="003934D1" w14:paraId="0898EEFB" w14:textId="77777777" w:rsidTr="003934D1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59A8F" w14:textId="77777777" w:rsidR="003934D1" w:rsidRPr="003934D1" w:rsidRDefault="003934D1" w:rsidP="0039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74C4C" w14:textId="77777777" w:rsidR="003934D1" w:rsidRPr="003934D1" w:rsidRDefault="003934D1" w:rsidP="0039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6CC42" w14:textId="77777777" w:rsidR="003934D1" w:rsidRPr="003934D1" w:rsidRDefault="003934D1" w:rsidP="0039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6F935" w14:textId="77777777" w:rsidR="003934D1" w:rsidRPr="003934D1" w:rsidRDefault="003934D1" w:rsidP="0039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3934D1" w:rsidRPr="003934D1" w14:paraId="6D6A3377" w14:textId="77777777" w:rsidTr="003934D1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4BD5E" w14:textId="77777777" w:rsidR="003934D1" w:rsidRPr="003934D1" w:rsidRDefault="003934D1" w:rsidP="0039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1A31B" w14:textId="77777777" w:rsidR="003934D1" w:rsidRPr="003934D1" w:rsidRDefault="003934D1" w:rsidP="0039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B0246" w14:textId="77777777" w:rsidR="003934D1" w:rsidRPr="003934D1" w:rsidRDefault="003934D1" w:rsidP="0039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30B80" w14:textId="77777777" w:rsidR="003934D1" w:rsidRPr="003934D1" w:rsidRDefault="003934D1" w:rsidP="0039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3934D1" w:rsidRPr="003934D1" w14:paraId="715791C1" w14:textId="77777777" w:rsidTr="003934D1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55A56" w14:textId="77777777" w:rsidR="003934D1" w:rsidRPr="003934D1" w:rsidRDefault="003934D1" w:rsidP="0039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763B1" w14:textId="77777777" w:rsidR="003934D1" w:rsidRPr="003934D1" w:rsidRDefault="003934D1" w:rsidP="0039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85DF5" w14:textId="77777777" w:rsidR="003934D1" w:rsidRPr="003934D1" w:rsidRDefault="003934D1" w:rsidP="0039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965FC" w14:textId="77777777" w:rsidR="003934D1" w:rsidRPr="003934D1" w:rsidRDefault="003934D1" w:rsidP="0039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 w:rsidR="003934D1" w:rsidRPr="003934D1" w14:paraId="3CB6DB67" w14:textId="77777777" w:rsidTr="003934D1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F7DAB" w14:textId="77777777" w:rsidR="003934D1" w:rsidRPr="003934D1" w:rsidRDefault="003934D1" w:rsidP="0039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4D9F9" w14:textId="77777777" w:rsidR="003934D1" w:rsidRPr="003934D1" w:rsidRDefault="003934D1" w:rsidP="0039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AD88F" w14:textId="77777777" w:rsidR="003934D1" w:rsidRPr="003934D1" w:rsidRDefault="003934D1" w:rsidP="0039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2BB25" w14:textId="77777777" w:rsidR="003934D1" w:rsidRPr="003934D1" w:rsidRDefault="003934D1" w:rsidP="0039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3934D1" w:rsidRPr="003934D1" w14:paraId="0D2B7C27" w14:textId="77777777" w:rsidTr="003934D1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BDC3A" w14:textId="77777777" w:rsidR="003934D1" w:rsidRPr="003934D1" w:rsidRDefault="003934D1" w:rsidP="0039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C86CC" w14:textId="77777777" w:rsidR="003934D1" w:rsidRPr="003934D1" w:rsidRDefault="003934D1" w:rsidP="0039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BFEE6" w14:textId="77777777" w:rsidR="003934D1" w:rsidRPr="003934D1" w:rsidRDefault="003934D1" w:rsidP="0039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E9FA3" w14:textId="77777777" w:rsidR="003934D1" w:rsidRPr="003934D1" w:rsidRDefault="003934D1" w:rsidP="0039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 w:rsidR="003934D1" w:rsidRPr="003934D1" w14:paraId="4E7CF0DB" w14:textId="77777777" w:rsidTr="003934D1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68EE0" w14:textId="77777777" w:rsidR="003934D1" w:rsidRPr="003934D1" w:rsidRDefault="003934D1" w:rsidP="0039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415BF" w14:textId="77777777" w:rsidR="003934D1" w:rsidRPr="003934D1" w:rsidRDefault="003934D1" w:rsidP="0039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30938" w14:textId="77777777" w:rsidR="003934D1" w:rsidRPr="003934D1" w:rsidRDefault="003934D1" w:rsidP="0039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57219" w14:textId="77777777" w:rsidR="003934D1" w:rsidRPr="003934D1" w:rsidRDefault="003934D1" w:rsidP="0039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 w:rsidR="003934D1" w:rsidRPr="003934D1" w14:paraId="4915C363" w14:textId="77777777" w:rsidTr="003934D1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0D508" w14:textId="77777777" w:rsidR="003934D1" w:rsidRPr="003934D1" w:rsidRDefault="003934D1" w:rsidP="0039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954B8" w14:textId="77777777" w:rsidR="003934D1" w:rsidRPr="003934D1" w:rsidRDefault="003934D1" w:rsidP="0039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3F542" w14:textId="524E0045" w:rsidR="003934D1" w:rsidRPr="003934D1" w:rsidRDefault="003934D1" w:rsidP="0039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4935B" w14:textId="77777777" w:rsidR="003934D1" w:rsidRPr="003934D1" w:rsidRDefault="003934D1" w:rsidP="0039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3934D1" w:rsidRPr="003934D1" w14:paraId="082F4758" w14:textId="77777777" w:rsidTr="003934D1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58813" w14:textId="77777777" w:rsidR="003934D1" w:rsidRPr="003934D1" w:rsidRDefault="003934D1" w:rsidP="0039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34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23C50" w14:textId="77777777" w:rsidR="003934D1" w:rsidRPr="003934D1" w:rsidRDefault="003934D1" w:rsidP="0039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082C2" w14:textId="3B5B32AB" w:rsidR="003934D1" w:rsidRPr="003934D1" w:rsidRDefault="003934D1" w:rsidP="0039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52113" w14:textId="77777777" w:rsidR="003934D1" w:rsidRPr="003934D1" w:rsidRDefault="003934D1" w:rsidP="00393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</w:tr>
    </w:tbl>
    <w:p w14:paraId="3CC92B0F" w14:textId="77777777" w:rsidR="003934D1" w:rsidRPr="002A5EC9" w:rsidRDefault="003934D1" w:rsidP="00F124B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E039F3" w14:textId="53619E38" w:rsidR="00F124BD" w:rsidRPr="002A5EC9" w:rsidRDefault="00F124BD" w:rsidP="00F124B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EC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 1 является формой проверки знаний в виде тестовых вопросов с закрытыми ответами. При этом задания сформулированы так, что предполагают</w:t>
      </w:r>
      <w:r w:rsidR="003C67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A5EC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поиск ответа с опорой на изученный материал под новым, неожиданным углом зрения</w:t>
      </w:r>
      <w:r w:rsidR="003C67B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A5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67BA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2A5EC9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апример, кто являлся современником исторического персонажа</w:t>
      </w:r>
      <w:r w:rsidR="003C67B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C1CFD37" w14:textId="636D0FBC" w:rsidR="00F124BD" w:rsidRPr="002A5EC9" w:rsidRDefault="00F124BD" w:rsidP="00F124B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EC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 2 представляет собой тестовые вопросы с несколькими правильными ответами. Оно направлено на то, чтобы участники попытались</w:t>
      </w:r>
      <w:r w:rsidR="003C67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увидеть в </w:t>
      </w:r>
      <w:r w:rsidRPr="002A5E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представленны</w:t>
      </w:r>
      <w:r w:rsidR="003C67BA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2A5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явлени</w:t>
      </w:r>
      <w:r w:rsidR="003C67BA">
        <w:rPr>
          <w:rFonts w:ascii="Times New Roman" w:eastAsia="Times New Roman" w:hAnsi="Times New Roman" w:cs="Times New Roman"/>
          <w:sz w:val="28"/>
          <w:szCs w:val="28"/>
          <w:lang w:eastAsia="ru-RU"/>
        </w:rPr>
        <w:t>ях</w:t>
      </w:r>
      <w:r w:rsidRPr="002A5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процесс</w:t>
      </w:r>
      <w:r w:rsidR="003C67BA">
        <w:rPr>
          <w:rFonts w:ascii="Times New Roman" w:eastAsia="Times New Roman" w:hAnsi="Times New Roman" w:cs="Times New Roman"/>
          <w:sz w:val="28"/>
          <w:szCs w:val="28"/>
          <w:lang w:eastAsia="ru-RU"/>
        </w:rPr>
        <w:t>ах</w:t>
      </w:r>
      <w:r w:rsidRPr="002A5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возможность связать </w:t>
      </w:r>
      <w:proofErr w:type="gramStart"/>
      <w:r w:rsidRPr="002A5EC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совокупности</w:t>
      </w:r>
      <w:proofErr w:type="gramEnd"/>
      <w:r w:rsidRPr="002A5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разнородных исторических фактов. </w:t>
      </w:r>
    </w:p>
    <w:p w14:paraId="1F2AF13D" w14:textId="77777777" w:rsidR="00F124BD" w:rsidRPr="002A5EC9" w:rsidRDefault="00F124BD" w:rsidP="00F124B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EC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 3 нацелено на определение принципа построения логических рядов. Ряды сформированы максимально четко, чтобы устранить разногласия при определении правильного ответа.</w:t>
      </w:r>
    </w:p>
    <w:p w14:paraId="4D7564DC" w14:textId="77777777" w:rsidR="00F124BD" w:rsidRPr="002A5EC9" w:rsidRDefault="00F124BD" w:rsidP="00F124B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EC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 4 представляет собой ряды имен и терминов, из которых необходимо исключить лишний. Здесь также, как и предыдущем задании, ряды сформированы предельно четко.</w:t>
      </w:r>
    </w:p>
    <w:p w14:paraId="235103E8" w14:textId="6FB13708" w:rsidR="00967A26" w:rsidRPr="002A5EC9" w:rsidRDefault="00F124BD" w:rsidP="00F124B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EC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Задание 5 является </w:t>
      </w:r>
      <w:r w:rsidR="00967A26" w:rsidRPr="002A5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достаточно </w:t>
      </w:r>
      <w:r w:rsidRPr="002A5EC9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трудным для участников, поскольку необходимо события, представленные в нем, расположить в виде хронологической последовательности.</w:t>
      </w:r>
      <w:r w:rsidR="00967A26" w:rsidRPr="002A5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Однако оно позволяет охватить материал, рассматривающийся на протяжении большого количества времени и в разных тематических разделах. Задание направлено на развитие </w:t>
      </w:r>
      <w:proofErr w:type="spellStart"/>
      <w:r w:rsidR="00967A26" w:rsidRPr="002A5EC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метапредметных</w:t>
      </w:r>
      <w:proofErr w:type="spellEnd"/>
      <w:r w:rsidR="00967A26" w:rsidRPr="002A5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способностей, в частности выстраивания взаимосвязей при анализе политической истории </w:t>
      </w:r>
      <w:r w:rsidR="00967A26" w:rsidRPr="002A5EC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XVIII</w:t>
      </w:r>
      <w:r w:rsidR="00967A26" w:rsidRPr="002A5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века.</w:t>
      </w:r>
    </w:p>
    <w:p w14:paraId="6F09F31B" w14:textId="2B0F2FBF" w:rsidR="00967A26" w:rsidRPr="00967A26" w:rsidRDefault="00F124BD" w:rsidP="00F124B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Задание 6 проверяет знания </w:t>
      </w:r>
      <w:r w:rsidR="00967A26" w:rsidRPr="002A5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 и названий войн и военных операций российского государства в </w:t>
      </w:r>
      <w:r w:rsidR="00967A26" w:rsidRPr="002A5EC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XVI</w:t>
      </w:r>
      <w:r w:rsidR="00967A26" w:rsidRPr="002A5EC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967A26" w:rsidRPr="002A5EC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XVIII</w:t>
      </w:r>
      <w:r w:rsidR="00967A26" w:rsidRPr="002A5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веках.</w:t>
      </w:r>
    </w:p>
    <w:p w14:paraId="5C12393A" w14:textId="1EBA33A9" w:rsidR="00F34F22" w:rsidRPr="00AA5CCA" w:rsidRDefault="00F124BD" w:rsidP="00F34F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34F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Задание 7 </w:t>
      </w:r>
      <w:r w:rsidR="00F34F22" w:rsidRPr="00F34F2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нацелено работу со статистической информацией. При его решении участники должны показать умение давать объяснение абстрактным данным, находить для них простое рациональное объяснение.</w:t>
      </w:r>
      <w:r w:rsidR="00393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з</w:t>
      </w:r>
      <w:r w:rsidR="00F34F22" w:rsidRPr="00F34F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адание </w:t>
      </w:r>
      <w:proofErr w:type="spellStart"/>
      <w:r w:rsidR="00F34F22" w:rsidRPr="00F34F2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подготовленно</w:t>
      </w:r>
      <w:proofErr w:type="spellEnd"/>
      <w:r w:rsidR="00F34F22" w:rsidRPr="00F34F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привлечением материалов </w:t>
      </w:r>
      <w:r w:rsidR="003934D1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работы:</w:t>
      </w:r>
      <w:r w:rsidR="00F34F22" w:rsidRPr="00F34F22">
        <w:rPr>
          <w:rFonts w:ascii="Times New Roman" w:hAnsi="Times New Roman" w:cs="Times New Roman"/>
          <w:i/>
          <w:iCs/>
          <w:sz w:val="28"/>
          <w:szCs w:val="28"/>
        </w:rPr>
        <w:t xml:space="preserve"> Миронов Б. Н.</w:t>
      </w:r>
      <w:r w:rsidR="00F34F22" w:rsidRPr="00F34F22">
        <w:rPr>
          <w:rFonts w:ascii="Times New Roman" w:hAnsi="Times New Roman" w:cs="Times New Roman"/>
          <w:sz w:val="28"/>
          <w:szCs w:val="28"/>
        </w:rPr>
        <w:t xml:space="preserve"> Социальная история России периода империи (</w:t>
      </w:r>
      <w:r w:rsidR="00F34F22" w:rsidRPr="00F34F22"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="00F34F22" w:rsidRPr="00F34F22">
        <w:rPr>
          <w:rFonts w:ascii="Times New Roman" w:hAnsi="Times New Roman" w:cs="Times New Roman"/>
          <w:sz w:val="28"/>
          <w:szCs w:val="28"/>
        </w:rPr>
        <w:t xml:space="preserve"> – начало </w:t>
      </w:r>
      <w:r w:rsidR="00F34F22" w:rsidRPr="00F34F22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F34F22" w:rsidRPr="00F34F22">
        <w:rPr>
          <w:rFonts w:ascii="Times New Roman" w:hAnsi="Times New Roman" w:cs="Times New Roman"/>
          <w:sz w:val="28"/>
          <w:szCs w:val="28"/>
        </w:rPr>
        <w:t xml:space="preserve"> в.) в 2 т. Т. 1. </w:t>
      </w:r>
      <w:proofErr w:type="gramStart"/>
      <w:r w:rsidR="00F34F22" w:rsidRPr="00F34F22">
        <w:rPr>
          <w:rFonts w:ascii="Times New Roman" w:hAnsi="Times New Roman" w:cs="Times New Roman"/>
          <w:sz w:val="28"/>
          <w:szCs w:val="28"/>
        </w:rPr>
        <w:t>СПб.,</w:t>
      </w:r>
      <w:proofErr w:type="gramEnd"/>
      <w:r w:rsidR="00F34F22" w:rsidRPr="00F34F22">
        <w:rPr>
          <w:rFonts w:ascii="Times New Roman" w:hAnsi="Times New Roman" w:cs="Times New Roman"/>
          <w:sz w:val="28"/>
          <w:szCs w:val="28"/>
        </w:rPr>
        <w:t xml:space="preserve"> 2003. С. 130.</w:t>
      </w:r>
      <w:r w:rsidR="00F34F22" w:rsidRPr="00AA5CC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20354085" w14:textId="335A1771" w:rsidR="00F34F22" w:rsidRDefault="00F124BD" w:rsidP="003934D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Задание 8 нацелено на </w:t>
      </w:r>
      <w:r w:rsidRPr="00B6352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B635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иллюстративными источниками.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Здесь представлены </w:t>
      </w:r>
      <w:r w:rsidR="00393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портреты героев войны 1812 г. Нужно соотнести имя исторического деятеля и его портрет, который необходимо предварительно опознать не запутавшись в «лишних» портретах, а затем </w:t>
      </w:r>
      <w:r w:rsidR="00F34F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записать в таблицу </w:t>
      </w:r>
      <w:r w:rsidR="00393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краткую </w:t>
      </w:r>
      <w:r w:rsidR="00F34F22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</w:t>
      </w:r>
      <w:r w:rsidR="003934D1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деятельности</w:t>
      </w:r>
      <w:r w:rsidR="00F34F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3A5B3B6" w14:textId="722D33CA" w:rsidR="00F34F22" w:rsidRDefault="00F124BD" w:rsidP="00F124B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Задание 9 представляет собой </w:t>
      </w:r>
      <w:r w:rsidRPr="00B635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карты</w:t>
      </w:r>
      <w:r w:rsidR="00F34F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укреплений </w:t>
      </w:r>
      <w:r w:rsidR="00F34F22" w:rsidRPr="00F34F22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Большой засечной черты</w:t>
      </w:r>
      <w:r w:rsidR="00F34F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задании</w:t>
      </w:r>
      <w:r w:rsidR="00F34F22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первую очередь,</w:t>
      </w:r>
      <w:r w:rsidRPr="00B635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</w:t>
      </w:r>
      <w:r w:rsidR="00F34F22">
        <w:rPr>
          <w:rFonts w:ascii="Times New Roman" w:eastAsia="Times New Roman" w:hAnsi="Times New Roman" w:cs="Times New Roman"/>
          <w:sz w:val="28"/>
          <w:szCs w:val="28"/>
          <w:lang w:eastAsia="ru-RU"/>
        </w:rPr>
        <w:t>яется умение читать карту, анализировать графическую информацию и на её основе делать обоснованные выводы о исторических процессах.</w:t>
      </w:r>
    </w:p>
    <w:p w14:paraId="3BFB8CA1" w14:textId="5CF7C40D" w:rsidR="00F124BD" w:rsidRDefault="00F124BD" w:rsidP="00F124B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 10 ориентировано на практическую деятельность участников. В</w:t>
      </w:r>
      <w:r w:rsidR="003934D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нем они должны попытаться повторить алгоритм действий профессиональных историков по атрибуции исторического источника, найти в нем необходимую информацию и попытаться на основании этого дать характеристику рассматриваемого исторического процесса.</w:t>
      </w:r>
    </w:p>
    <w:p w14:paraId="07DBAD48" w14:textId="3E1B0587" w:rsidR="002A5EC9" w:rsidRPr="002A5EC9" w:rsidRDefault="00F34F22" w:rsidP="00F124B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Задание 11 предполагает проверку способности участников </w:t>
      </w:r>
      <w:r w:rsidR="002A5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последовательно излагать свою точку зрения и подкреплять её аргументами, на основании которых должны делаться обоснованные выводы. Для этого участникам предлагается семь высказываний историков по основным проблемным вопросам отечественной истории, охватывающим период с </w:t>
      </w:r>
      <w:r w:rsidR="002A5EC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IX</w:t>
      </w:r>
      <w:r w:rsidR="002A5EC9" w:rsidRPr="002A5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5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2A5EC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XIX</w:t>
      </w:r>
      <w:r w:rsidR="002A5EC9" w:rsidRPr="002A5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5EC9">
        <w:rPr>
          <w:rFonts w:ascii="Times New Roman" w:eastAsia="Times New Roman" w:hAnsi="Times New Roman" w:cs="Times New Roman"/>
          <w:sz w:val="28"/>
          <w:szCs w:val="28"/>
          <w:lang w:eastAsia="ru-RU"/>
        </w:rPr>
        <w:t>вв.</w:t>
      </w:r>
    </w:p>
    <w:p w14:paraId="3C4EC28C" w14:textId="77777777" w:rsidR="00F124BD" w:rsidRDefault="00F124BD" w:rsidP="00F124B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Комплект документов состоит из пояснительной записки, заданий и ключей к ним. </w:t>
      </w:r>
      <w:r w:rsidRPr="001C3FEC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заданиях прописаны баллы, в ключах даны комментарии.</w:t>
      </w:r>
    </w:p>
    <w:p w14:paraId="7B381874" w14:textId="348A4855" w:rsidR="00F124BD" w:rsidRDefault="00F124BD">
      <w:pPr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</w:p>
    <w:bookmarkEnd w:id="0"/>
    <w:p w14:paraId="19F0B9E7" w14:textId="77777777" w:rsidR="002C542D" w:rsidRDefault="00896729"/>
    <w:sectPr w:rsidR="002C542D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7EB199" w14:textId="77777777" w:rsidR="00896729" w:rsidRDefault="00896729" w:rsidP="002A5EC9">
      <w:pPr>
        <w:spacing w:after="0" w:line="240" w:lineRule="auto"/>
      </w:pPr>
      <w:r>
        <w:separator/>
      </w:r>
    </w:p>
  </w:endnote>
  <w:endnote w:type="continuationSeparator" w:id="0">
    <w:p w14:paraId="254D4812" w14:textId="77777777" w:rsidR="00896729" w:rsidRDefault="00896729" w:rsidP="002A5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5072776"/>
      <w:docPartObj>
        <w:docPartGallery w:val="Page Numbers (Bottom of Page)"/>
        <w:docPartUnique/>
      </w:docPartObj>
    </w:sdtPr>
    <w:sdtEndPr/>
    <w:sdtContent>
      <w:p w14:paraId="7B6AFCE2" w14:textId="68428793" w:rsidR="002A5EC9" w:rsidRDefault="002A5EC9" w:rsidP="002A5EC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541F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E858B9" w14:textId="77777777" w:rsidR="00896729" w:rsidRDefault="00896729" w:rsidP="002A5EC9">
      <w:pPr>
        <w:spacing w:after="0" w:line="240" w:lineRule="auto"/>
      </w:pPr>
      <w:r>
        <w:separator/>
      </w:r>
    </w:p>
  </w:footnote>
  <w:footnote w:type="continuationSeparator" w:id="0">
    <w:p w14:paraId="220EC807" w14:textId="77777777" w:rsidR="00896729" w:rsidRDefault="00896729" w:rsidP="002A5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6E66B4"/>
    <w:multiLevelType w:val="hybridMultilevel"/>
    <w:tmpl w:val="C254C098"/>
    <w:lvl w:ilvl="0" w:tplc="22D008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03B"/>
    <w:rsid w:val="0018203B"/>
    <w:rsid w:val="001B3F98"/>
    <w:rsid w:val="001E5512"/>
    <w:rsid w:val="002A5EC9"/>
    <w:rsid w:val="003934D1"/>
    <w:rsid w:val="003C67BA"/>
    <w:rsid w:val="00405FB9"/>
    <w:rsid w:val="007559EA"/>
    <w:rsid w:val="007719C7"/>
    <w:rsid w:val="00896729"/>
    <w:rsid w:val="008D4DAA"/>
    <w:rsid w:val="00930085"/>
    <w:rsid w:val="00967A26"/>
    <w:rsid w:val="009B31D9"/>
    <w:rsid w:val="009F0E65"/>
    <w:rsid w:val="00A8541F"/>
    <w:rsid w:val="00C13C30"/>
    <w:rsid w:val="00C1751E"/>
    <w:rsid w:val="00C75EBE"/>
    <w:rsid w:val="00D04E8A"/>
    <w:rsid w:val="00D653BB"/>
    <w:rsid w:val="00D80E49"/>
    <w:rsid w:val="00D87C5E"/>
    <w:rsid w:val="00E94BC2"/>
    <w:rsid w:val="00F124BD"/>
    <w:rsid w:val="00F34F22"/>
    <w:rsid w:val="00FA1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4CEE9"/>
  <w15:chartTrackingRefBased/>
  <w15:docId w15:val="{361CC558-1A27-46AA-9B17-84147BA12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55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5E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A5EC9"/>
  </w:style>
  <w:style w:type="paragraph" w:styleId="a5">
    <w:name w:val="footer"/>
    <w:basedOn w:val="a"/>
    <w:link w:val="a6"/>
    <w:uiPriority w:val="99"/>
    <w:unhideWhenUsed/>
    <w:rsid w:val="002A5E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A5E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10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84E034-C9D0-4137-AE0A-92D081A78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772</Words>
  <Characters>4405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dc:description/>
  <cp:lastModifiedBy>Сереженкова Ольга Вадимовна</cp:lastModifiedBy>
  <cp:revision>5</cp:revision>
  <dcterms:created xsi:type="dcterms:W3CDTF">2020-10-20T15:53:00Z</dcterms:created>
  <dcterms:modified xsi:type="dcterms:W3CDTF">2020-11-05T09:44:00Z</dcterms:modified>
</cp:coreProperties>
</file>