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12" w:rsidRPr="00596325" w:rsidRDefault="00ED7E12" w:rsidP="005C7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32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C7831" w:rsidRPr="00AB068B" w:rsidRDefault="00AB068B" w:rsidP="005C7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7-8 </w:t>
      </w:r>
      <w:r w:rsidR="005C7831" w:rsidRPr="00AB068B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5C7831" w:rsidRPr="00AB068B" w:rsidRDefault="005D24A2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Основными ц</w:t>
      </w:r>
      <w:r w:rsidR="00AB068B" w:rsidRPr="00AB068B">
        <w:rPr>
          <w:rFonts w:ascii="Times New Roman" w:hAnsi="Times New Roman" w:cs="Times New Roman"/>
          <w:sz w:val="24"/>
          <w:szCs w:val="24"/>
        </w:rPr>
        <w:t>елями и задачами Олимпиады являе</w:t>
      </w:r>
      <w:r w:rsidRPr="00AB068B">
        <w:rPr>
          <w:rFonts w:ascii="Times New Roman" w:hAnsi="Times New Roman" w:cs="Times New Roman"/>
          <w:sz w:val="24"/>
          <w:szCs w:val="24"/>
        </w:rPr>
        <w:t>тся выявление и развитие у обучающихся творческих способностей и интереса к английскому языку, создание необходимых условий для поддержки одаренных детей, пропаганда лингвистических и социокультурных знаний, связанных с историей и современным функционированием различных вариантов английского языка</w:t>
      </w:r>
      <w:r w:rsidR="00AB068B" w:rsidRPr="00AB068B">
        <w:rPr>
          <w:rFonts w:ascii="Times New Roman" w:hAnsi="Times New Roman" w:cs="Times New Roman"/>
          <w:sz w:val="24"/>
          <w:szCs w:val="24"/>
        </w:rPr>
        <w:t xml:space="preserve">, а также с </w:t>
      </w:r>
      <w:r w:rsidRPr="00AB068B">
        <w:rPr>
          <w:rFonts w:ascii="Times New Roman" w:hAnsi="Times New Roman" w:cs="Times New Roman"/>
          <w:sz w:val="24"/>
          <w:szCs w:val="24"/>
        </w:rPr>
        <w:t>историей и культурой англоязычных стран.</w:t>
      </w:r>
    </w:p>
    <w:p w:rsidR="000B7E7D" w:rsidRPr="00AB068B" w:rsidRDefault="00CD74A5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 xml:space="preserve">1. </w:t>
      </w:r>
      <w:r w:rsidR="000B7E7D" w:rsidRPr="00AB068B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Характеристика структуры и содержания заданий</w:t>
      </w:r>
    </w:p>
    <w:p w:rsidR="005D24A2" w:rsidRPr="006430FD" w:rsidRDefault="00AB068B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М</w:t>
      </w:r>
      <w:r w:rsidR="001E23F3" w:rsidRPr="00AB068B">
        <w:rPr>
          <w:rFonts w:ascii="Times New Roman" w:hAnsi="Times New Roman" w:cs="Times New Roman"/>
          <w:sz w:val="24"/>
          <w:szCs w:val="24"/>
        </w:rPr>
        <w:t>уницип</w:t>
      </w:r>
      <w:r w:rsidR="005B40B3" w:rsidRPr="00AB068B">
        <w:rPr>
          <w:rFonts w:ascii="Times New Roman" w:hAnsi="Times New Roman" w:cs="Times New Roman"/>
          <w:sz w:val="24"/>
          <w:szCs w:val="24"/>
        </w:rPr>
        <w:t>а</w:t>
      </w:r>
      <w:r w:rsidR="001E23F3" w:rsidRPr="00AB068B">
        <w:rPr>
          <w:rFonts w:ascii="Times New Roman" w:hAnsi="Times New Roman" w:cs="Times New Roman"/>
          <w:sz w:val="24"/>
          <w:szCs w:val="24"/>
        </w:rPr>
        <w:t>льный этап</w:t>
      </w:r>
      <w:r w:rsidR="005B40B3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о</w:t>
      </w:r>
      <w:r w:rsidR="00C852AC">
        <w:rPr>
          <w:rFonts w:ascii="Times New Roman" w:hAnsi="Times New Roman" w:cs="Times New Roman"/>
          <w:sz w:val="24"/>
          <w:szCs w:val="24"/>
        </w:rPr>
        <w:t>лимпиады проводится в</w:t>
      </w:r>
      <w:r w:rsidR="00530276" w:rsidRPr="00AB068B">
        <w:rPr>
          <w:rFonts w:ascii="Times New Roman" w:hAnsi="Times New Roman" w:cs="Times New Roman"/>
          <w:sz w:val="24"/>
          <w:szCs w:val="24"/>
        </w:rPr>
        <w:t xml:space="preserve"> один день и предусматрива</w:t>
      </w:r>
      <w:r w:rsidR="00C852AC">
        <w:rPr>
          <w:rFonts w:ascii="Times New Roman" w:hAnsi="Times New Roman" w:cs="Times New Roman"/>
          <w:sz w:val="24"/>
          <w:szCs w:val="24"/>
        </w:rPr>
        <w:t>ет следующие конкурсы</w:t>
      </w:r>
      <w:r w:rsidR="00530276" w:rsidRPr="00AB068B">
        <w:rPr>
          <w:rFonts w:ascii="Times New Roman" w:hAnsi="Times New Roman" w:cs="Times New Roman"/>
          <w:sz w:val="24"/>
          <w:szCs w:val="24"/>
        </w:rPr>
        <w:t xml:space="preserve">: </w:t>
      </w:r>
      <w:r w:rsidR="00530276" w:rsidRPr="006430FD">
        <w:rPr>
          <w:rFonts w:ascii="Times New Roman" w:hAnsi="Times New Roman" w:cs="Times New Roman"/>
          <w:sz w:val="24"/>
          <w:szCs w:val="24"/>
        </w:rPr>
        <w:t>понимание</w:t>
      </w:r>
      <w:r w:rsidR="001E23F3" w:rsidRPr="006430FD">
        <w:rPr>
          <w:rFonts w:ascii="Times New Roman" w:hAnsi="Times New Roman" w:cs="Times New Roman"/>
          <w:sz w:val="24"/>
          <w:szCs w:val="24"/>
        </w:rPr>
        <w:t xml:space="preserve"> </w:t>
      </w:r>
      <w:r w:rsidR="00CB0DB1" w:rsidRPr="006430FD">
        <w:rPr>
          <w:rFonts w:ascii="Times New Roman" w:hAnsi="Times New Roman" w:cs="Times New Roman"/>
          <w:sz w:val="24"/>
          <w:szCs w:val="24"/>
        </w:rPr>
        <w:t>и умение ориентироваться в информации, изложенной в текстах на английском языке</w:t>
      </w:r>
      <w:r w:rsidR="001E23F3" w:rsidRPr="006430FD">
        <w:rPr>
          <w:rFonts w:ascii="Times New Roman" w:hAnsi="Times New Roman" w:cs="Times New Roman"/>
          <w:sz w:val="24"/>
          <w:szCs w:val="24"/>
        </w:rPr>
        <w:t xml:space="preserve"> (</w:t>
      </w:r>
      <w:r w:rsidR="001E23F3" w:rsidRPr="006430FD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1E23F3" w:rsidRPr="006430FD">
        <w:rPr>
          <w:rFonts w:ascii="Times New Roman" w:hAnsi="Times New Roman" w:cs="Times New Roman"/>
          <w:sz w:val="24"/>
          <w:szCs w:val="24"/>
        </w:rPr>
        <w:t xml:space="preserve">), </w:t>
      </w:r>
      <w:r w:rsidR="00C852AC" w:rsidRPr="006430FD">
        <w:rPr>
          <w:rFonts w:ascii="Times New Roman" w:hAnsi="Times New Roman" w:cs="Times New Roman"/>
          <w:sz w:val="24"/>
          <w:szCs w:val="24"/>
        </w:rPr>
        <w:t>лексико-грамматический тест (</w:t>
      </w:r>
      <w:proofErr w:type="spellStart"/>
      <w:r w:rsidR="001E23F3" w:rsidRPr="006430F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1E23F3" w:rsidRPr="00643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F3" w:rsidRPr="006430F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3F3" w:rsidRPr="00643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F3" w:rsidRPr="006430F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1E23F3" w:rsidRPr="006430FD">
        <w:rPr>
          <w:rFonts w:ascii="Times New Roman" w:hAnsi="Times New Roman" w:cs="Times New Roman"/>
          <w:sz w:val="24"/>
          <w:szCs w:val="24"/>
        </w:rPr>
        <w:t xml:space="preserve">), конкурс </w:t>
      </w:r>
      <w:r w:rsidR="00CB0DB1" w:rsidRPr="006430FD">
        <w:rPr>
          <w:rFonts w:ascii="Times New Roman" w:hAnsi="Times New Roman" w:cs="Times New Roman"/>
          <w:sz w:val="24"/>
          <w:szCs w:val="24"/>
        </w:rPr>
        <w:t xml:space="preserve">продуктивной </w:t>
      </w:r>
      <w:r w:rsidR="001E23F3" w:rsidRPr="006430FD">
        <w:rPr>
          <w:rFonts w:ascii="Times New Roman" w:hAnsi="Times New Roman" w:cs="Times New Roman"/>
          <w:sz w:val="24"/>
          <w:szCs w:val="24"/>
        </w:rPr>
        <w:t>письменной речи</w:t>
      </w:r>
      <w:r w:rsidR="00CB0DB1" w:rsidRPr="006430FD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="001E23F3" w:rsidRPr="006430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3F3" w:rsidRPr="006430FD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="001E23F3" w:rsidRPr="006430FD">
        <w:rPr>
          <w:rFonts w:ascii="Times New Roman" w:hAnsi="Times New Roman" w:cs="Times New Roman"/>
          <w:sz w:val="24"/>
          <w:szCs w:val="24"/>
        </w:rPr>
        <w:t>).</w:t>
      </w:r>
    </w:p>
    <w:p w:rsidR="001E23F3" w:rsidRPr="00AB068B" w:rsidRDefault="001E23F3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При проведении конкурсов рекомендуется придерживаться проц</w:t>
      </w:r>
      <w:r w:rsidR="00C3357C" w:rsidRPr="00AB068B">
        <w:rPr>
          <w:rFonts w:ascii="Times New Roman" w:hAnsi="Times New Roman" w:cs="Times New Roman"/>
          <w:sz w:val="24"/>
          <w:szCs w:val="24"/>
        </w:rPr>
        <w:t xml:space="preserve">едуры проведения конкурсов (см. </w:t>
      </w:r>
      <w:r w:rsidRPr="00AB068B">
        <w:rPr>
          <w:rFonts w:ascii="Times New Roman" w:hAnsi="Times New Roman" w:cs="Times New Roman"/>
          <w:b/>
          <w:sz w:val="24"/>
          <w:szCs w:val="24"/>
        </w:rPr>
        <w:t>Процедура проведения конкурсов</w:t>
      </w:r>
      <w:r w:rsidRPr="00AB068B">
        <w:rPr>
          <w:rFonts w:ascii="Times New Roman" w:hAnsi="Times New Roman" w:cs="Times New Roman"/>
          <w:sz w:val="24"/>
          <w:szCs w:val="24"/>
        </w:rPr>
        <w:t>).</w:t>
      </w:r>
    </w:p>
    <w:p w:rsidR="001E23F3" w:rsidRPr="006430FD" w:rsidRDefault="001E23F3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При выставлении оценок (баллов) за каждый конкурс рекомендуется придерживаться </w:t>
      </w:r>
      <w:r w:rsidR="00CB0DB1" w:rsidRPr="006430FD">
        <w:rPr>
          <w:rFonts w:ascii="Times New Roman" w:hAnsi="Times New Roman" w:cs="Times New Roman"/>
          <w:sz w:val="24"/>
          <w:szCs w:val="24"/>
        </w:rPr>
        <w:t xml:space="preserve">критериев </w:t>
      </w:r>
      <w:r w:rsidRPr="006430FD">
        <w:rPr>
          <w:rFonts w:ascii="Times New Roman" w:hAnsi="Times New Roman" w:cs="Times New Roman"/>
          <w:sz w:val="24"/>
          <w:szCs w:val="24"/>
        </w:rPr>
        <w:t>оценивания конкурсов (см.</w:t>
      </w:r>
      <w:r w:rsidR="00C3357C" w:rsidRPr="006430FD">
        <w:rPr>
          <w:rFonts w:ascii="Times New Roman" w:hAnsi="Times New Roman" w:cs="Times New Roman"/>
          <w:sz w:val="24"/>
          <w:szCs w:val="24"/>
        </w:rPr>
        <w:t xml:space="preserve"> </w:t>
      </w:r>
      <w:r w:rsidRPr="006430FD">
        <w:rPr>
          <w:rFonts w:ascii="Times New Roman" w:hAnsi="Times New Roman" w:cs="Times New Roman"/>
          <w:b/>
          <w:sz w:val="24"/>
          <w:szCs w:val="24"/>
        </w:rPr>
        <w:t>Процедура оценивания</w:t>
      </w:r>
      <w:r w:rsidRPr="006430FD">
        <w:rPr>
          <w:rFonts w:ascii="Times New Roman" w:hAnsi="Times New Roman" w:cs="Times New Roman"/>
          <w:sz w:val="24"/>
          <w:szCs w:val="24"/>
        </w:rPr>
        <w:t xml:space="preserve"> </w:t>
      </w:r>
      <w:r w:rsidRPr="006430FD">
        <w:rPr>
          <w:rFonts w:ascii="Times New Roman" w:hAnsi="Times New Roman" w:cs="Times New Roman"/>
          <w:b/>
          <w:sz w:val="24"/>
          <w:szCs w:val="24"/>
        </w:rPr>
        <w:t>конкурсов</w:t>
      </w:r>
      <w:r w:rsidRPr="006430FD">
        <w:rPr>
          <w:rFonts w:ascii="Times New Roman" w:hAnsi="Times New Roman" w:cs="Times New Roman"/>
          <w:sz w:val="24"/>
          <w:szCs w:val="24"/>
        </w:rPr>
        <w:t>).</w:t>
      </w:r>
    </w:p>
    <w:p w:rsidR="001E23F3" w:rsidRPr="00AB068B" w:rsidRDefault="001E23F3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При проведении апелляций рекомендуется придерживаться процедуры </w:t>
      </w:r>
      <w:r w:rsidR="00C852AC" w:rsidRPr="00AB068B">
        <w:rPr>
          <w:rFonts w:ascii="Times New Roman" w:hAnsi="Times New Roman" w:cs="Times New Roman"/>
          <w:sz w:val="24"/>
          <w:szCs w:val="24"/>
        </w:rPr>
        <w:t>проведения апелляций</w:t>
      </w:r>
      <w:r w:rsidRPr="00AB068B">
        <w:rPr>
          <w:rFonts w:ascii="Times New Roman" w:hAnsi="Times New Roman" w:cs="Times New Roman"/>
          <w:sz w:val="24"/>
          <w:szCs w:val="24"/>
        </w:rPr>
        <w:t xml:space="preserve"> (см. </w:t>
      </w:r>
      <w:r w:rsidRPr="00AB068B">
        <w:rPr>
          <w:rFonts w:ascii="Times New Roman" w:hAnsi="Times New Roman" w:cs="Times New Roman"/>
          <w:b/>
          <w:sz w:val="24"/>
          <w:szCs w:val="24"/>
        </w:rPr>
        <w:t>Процедура проведения апелляций</w:t>
      </w:r>
      <w:r w:rsidRPr="00AB068B">
        <w:rPr>
          <w:rFonts w:ascii="Times New Roman" w:hAnsi="Times New Roman" w:cs="Times New Roman"/>
          <w:sz w:val="24"/>
          <w:szCs w:val="24"/>
        </w:rPr>
        <w:t>).</w:t>
      </w:r>
    </w:p>
    <w:p w:rsidR="00C83661" w:rsidRPr="00AB068B" w:rsidRDefault="00530276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У</w:t>
      </w:r>
      <w:r w:rsidR="004632D0" w:rsidRPr="00AB068B">
        <w:rPr>
          <w:rFonts w:ascii="Times New Roman" w:hAnsi="Times New Roman" w:cs="Times New Roman"/>
          <w:sz w:val="24"/>
          <w:szCs w:val="24"/>
        </w:rPr>
        <w:t xml:space="preserve">ровень сложности </w:t>
      </w:r>
      <w:r w:rsidRPr="00AB068B">
        <w:rPr>
          <w:rFonts w:ascii="Times New Roman" w:hAnsi="Times New Roman" w:cs="Times New Roman"/>
          <w:sz w:val="24"/>
          <w:szCs w:val="24"/>
        </w:rPr>
        <w:t xml:space="preserve">для </w:t>
      </w:r>
      <w:r w:rsidRPr="00AB068B">
        <w:rPr>
          <w:rFonts w:ascii="Times New Roman" w:hAnsi="Times New Roman" w:cs="Times New Roman"/>
          <w:b/>
          <w:sz w:val="24"/>
          <w:szCs w:val="24"/>
        </w:rPr>
        <w:t>7-8 классов</w:t>
      </w:r>
      <w:r w:rsidRPr="00AB068B">
        <w:rPr>
          <w:rFonts w:ascii="Times New Roman" w:hAnsi="Times New Roman" w:cs="Times New Roman"/>
          <w:sz w:val="24"/>
          <w:szCs w:val="24"/>
        </w:rPr>
        <w:t xml:space="preserve"> – </w:t>
      </w:r>
      <w:r w:rsidR="004632D0" w:rsidRPr="00AB068B">
        <w:rPr>
          <w:rFonts w:ascii="Times New Roman" w:hAnsi="Times New Roman" w:cs="Times New Roman"/>
          <w:sz w:val="24"/>
          <w:szCs w:val="24"/>
        </w:rPr>
        <w:t>В1-В1+ по шкале Совета Европы.</w:t>
      </w:r>
    </w:p>
    <w:p w:rsidR="0036553C" w:rsidRPr="00AB068B" w:rsidRDefault="0036553C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eastAsia="MS Mincho" w:hAnsi="Times New Roman" w:cs="Times New Roman"/>
          <w:sz w:val="24"/>
          <w:szCs w:val="24"/>
        </w:rPr>
        <w:t>Для выполнения заданий олимпиады участникам необходимы умения и навыки, фор</w:t>
      </w:r>
      <w:r w:rsidR="00331BBD" w:rsidRPr="00AB068B">
        <w:rPr>
          <w:rFonts w:ascii="Times New Roman" w:eastAsia="MS Mincho" w:hAnsi="Times New Roman" w:cs="Times New Roman"/>
          <w:sz w:val="24"/>
          <w:szCs w:val="24"/>
        </w:rPr>
        <w:t>мируемые на уроках английского языка</w:t>
      </w:r>
      <w:r w:rsidRPr="00AB068B">
        <w:rPr>
          <w:rFonts w:ascii="Times New Roman" w:eastAsia="MS Mincho" w:hAnsi="Times New Roman" w:cs="Times New Roman"/>
          <w:sz w:val="24"/>
          <w:szCs w:val="24"/>
        </w:rPr>
        <w:t xml:space="preserve"> и зафиксированные в требованиях соответствующих образовательных стандартов.</w:t>
      </w:r>
    </w:p>
    <w:p w:rsidR="0036553C" w:rsidRPr="00AB068B" w:rsidRDefault="00BC5565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Комплект олимпиадных заданий по английскому языку для </w:t>
      </w:r>
      <w:r w:rsidRPr="00AB068B">
        <w:rPr>
          <w:rFonts w:ascii="Times New Roman" w:hAnsi="Times New Roman" w:cs="Times New Roman"/>
          <w:b/>
          <w:sz w:val="24"/>
          <w:szCs w:val="24"/>
        </w:rPr>
        <w:t>7-8 классов</w:t>
      </w:r>
      <w:r w:rsidRPr="00AB068B">
        <w:rPr>
          <w:rFonts w:ascii="Times New Roman" w:hAnsi="Times New Roman" w:cs="Times New Roman"/>
          <w:sz w:val="24"/>
          <w:szCs w:val="24"/>
        </w:rPr>
        <w:t xml:space="preserve"> предназначен для определения уровня подготовки учащихся </w:t>
      </w:r>
      <w:r w:rsidR="007402E7" w:rsidRPr="00AB068B">
        <w:rPr>
          <w:rFonts w:ascii="Times New Roman" w:hAnsi="Times New Roman" w:cs="Times New Roman"/>
          <w:sz w:val="24"/>
          <w:szCs w:val="24"/>
        </w:rPr>
        <w:t xml:space="preserve">средней (полной) общеобразовательной школы по английскому языку </w:t>
      </w:r>
      <w:r w:rsidR="00C852AC" w:rsidRPr="00AB068B">
        <w:rPr>
          <w:rFonts w:ascii="Times New Roman" w:hAnsi="Times New Roman" w:cs="Times New Roman"/>
          <w:sz w:val="24"/>
          <w:szCs w:val="24"/>
        </w:rPr>
        <w:t>и отбора</w:t>
      </w:r>
      <w:r w:rsidR="007402E7" w:rsidRPr="00AB068B">
        <w:rPr>
          <w:rFonts w:ascii="Times New Roman" w:hAnsi="Times New Roman" w:cs="Times New Roman"/>
          <w:sz w:val="24"/>
          <w:szCs w:val="24"/>
        </w:rPr>
        <w:t xml:space="preserve"> для участия в региональном туре Всероссийской олимпиады. Комплект заданий обеспечивает выявление у учащихся уровня сформированности умений </w:t>
      </w:r>
      <w:r w:rsidR="00DA1EC1" w:rsidRPr="00AB068B">
        <w:rPr>
          <w:rFonts w:ascii="Times New Roman" w:hAnsi="Times New Roman" w:cs="Times New Roman"/>
          <w:sz w:val="24"/>
          <w:szCs w:val="24"/>
        </w:rPr>
        <w:t>по таким видам речевой деятельности как чтение и письмо, а также уровня развития лексико-грамматических навыков.</w:t>
      </w:r>
    </w:p>
    <w:p w:rsidR="00DA1EC1" w:rsidRPr="00AB068B" w:rsidRDefault="00A32EE6" w:rsidP="00C852AC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комплекта в 20</w:t>
      </w:r>
      <w:r w:rsidR="00223043">
        <w:rPr>
          <w:rFonts w:ascii="Times New Roman" w:hAnsi="Times New Roman" w:cs="Times New Roman"/>
          <w:sz w:val="24"/>
          <w:szCs w:val="24"/>
        </w:rPr>
        <w:t>20</w:t>
      </w:r>
      <w:r w:rsidR="00DA1EC1" w:rsidRPr="00AB068B">
        <w:rPr>
          <w:rFonts w:ascii="Times New Roman" w:hAnsi="Times New Roman" w:cs="Times New Roman"/>
          <w:sz w:val="24"/>
          <w:szCs w:val="24"/>
        </w:rPr>
        <w:t xml:space="preserve"> году определяется </w:t>
      </w:r>
      <w:r w:rsidR="00D91545" w:rsidRPr="00AB068B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</w:t>
      </w:r>
      <w:r w:rsidR="00C852AC" w:rsidRPr="00AB068B">
        <w:rPr>
          <w:rFonts w:ascii="Times New Roman" w:hAnsi="Times New Roman" w:cs="Times New Roman"/>
          <w:sz w:val="24"/>
          <w:szCs w:val="24"/>
        </w:rPr>
        <w:t>проведению муниципального</w:t>
      </w:r>
      <w:r w:rsidR="00D91545" w:rsidRPr="00AB068B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</w:t>
      </w:r>
      <w:r>
        <w:rPr>
          <w:rFonts w:ascii="Times New Roman" w:hAnsi="Times New Roman" w:cs="Times New Roman"/>
          <w:sz w:val="24"/>
          <w:szCs w:val="24"/>
        </w:rPr>
        <w:t>иков по английскому языку в 20</w:t>
      </w:r>
      <w:r w:rsidR="002230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23043">
        <w:rPr>
          <w:rFonts w:ascii="Times New Roman" w:hAnsi="Times New Roman" w:cs="Times New Roman"/>
          <w:sz w:val="24"/>
          <w:szCs w:val="24"/>
        </w:rPr>
        <w:t>21</w:t>
      </w:r>
      <w:r w:rsidR="00D91545" w:rsidRPr="00AB068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E50C61" w:rsidRPr="00AB068B">
        <w:rPr>
          <w:rFonts w:ascii="Times New Roman" w:hAnsi="Times New Roman" w:cs="Times New Roman"/>
          <w:sz w:val="24"/>
          <w:szCs w:val="24"/>
        </w:rPr>
        <w:t>.</w:t>
      </w:r>
      <w:r w:rsidR="00C852AC">
        <w:rPr>
          <w:rFonts w:ascii="Times New Roman" w:hAnsi="Times New Roman" w:cs="Times New Roman"/>
          <w:sz w:val="24"/>
          <w:szCs w:val="24"/>
        </w:rPr>
        <w:t xml:space="preserve"> </w:t>
      </w:r>
      <w:r w:rsidR="00DA1EC1" w:rsidRPr="00AB068B">
        <w:rPr>
          <w:rFonts w:ascii="Times New Roman" w:hAnsi="Times New Roman" w:cs="Times New Roman"/>
          <w:sz w:val="24"/>
          <w:szCs w:val="24"/>
        </w:rPr>
        <w:t>Для разработки заданий использовались современные, аутентичные тексты.</w:t>
      </w:r>
    </w:p>
    <w:p w:rsidR="0068705C" w:rsidRDefault="009071B6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время выполнения – 1 час 3</w:t>
      </w:r>
      <w:r w:rsidR="00C852AC">
        <w:rPr>
          <w:rFonts w:ascii="Times New Roman" w:hAnsi="Times New Roman" w:cs="Times New Roman"/>
          <w:sz w:val="24"/>
          <w:szCs w:val="24"/>
        </w:rPr>
        <w:t>0</w:t>
      </w:r>
      <w:r w:rsidR="0068705C" w:rsidRPr="00AB068B">
        <w:rPr>
          <w:rFonts w:ascii="Times New Roman" w:hAnsi="Times New Roman" w:cs="Times New Roman"/>
          <w:sz w:val="24"/>
          <w:szCs w:val="24"/>
        </w:rPr>
        <w:t xml:space="preserve"> мин</w:t>
      </w:r>
      <w:r w:rsidR="00C852AC">
        <w:rPr>
          <w:rFonts w:ascii="Times New Roman" w:hAnsi="Times New Roman" w:cs="Times New Roman"/>
          <w:sz w:val="24"/>
          <w:szCs w:val="24"/>
        </w:rPr>
        <w:t>ут</w:t>
      </w:r>
      <w:r w:rsidR="0068705C" w:rsidRPr="00AB068B">
        <w:rPr>
          <w:rFonts w:ascii="Times New Roman" w:hAnsi="Times New Roman" w:cs="Times New Roman"/>
          <w:sz w:val="24"/>
          <w:szCs w:val="24"/>
        </w:rPr>
        <w:t>.</w:t>
      </w:r>
    </w:p>
    <w:p w:rsidR="00223043" w:rsidRDefault="00223043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b/>
          <w:sz w:val="24"/>
          <w:szCs w:val="24"/>
        </w:rPr>
        <w:t>Раздел «</w:t>
      </w:r>
      <w:proofErr w:type="spellStart"/>
      <w:r w:rsidRPr="0022304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22304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54BD0" w:rsidRPr="00D54BD0">
        <w:rPr>
          <w:rFonts w:ascii="Times New Roman" w:hAnsi="Times New Roman" w:cs="Times New Roman"/>
          <w:sz w:val="24"/>
          <w:szCs w:val="24"/>
        </w:rPr>
        <w:t xml:space="preserve">предполагает одно </w:t>
      </w:r>
      <w:r w:rsidRPr="00D54BD0">
        <w:rPr>
          <w:rFonts w:ascii="Times New Roman" w:hAnsi="Times New Roman" w:cs="Times New Roman"/>
          <w:sz w:val="24"/>
          <w:szCs w:val="24"/>
        </w:rPr>
        <w:t>задание на понимание запрашиваемой информации</w:t>
      </w:r>
      <w:r w:rsidR="00D54BD0" w:rsidRPr="00D54BD0">
        <w:rPr>
          <w:rFonts w:ascii="Times New Roman" w:hAnsi="Times New Roman" w:cs="Times New Roman"/>
          <w:sz w:val="24"/>
          <w:szCs w:val="24"/>
        </w:rPr>
        <w:t>.</w:t>
      </w:r>
      <w:r w:rsidR="00D54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BD0" w:rsidRPr="00D54BD0">
        <w:rPr>
          <w:rFonts w:ascii="Times New Roman" w:hAnsi="Times New Roman" w:cs="Times New Roman"/>
          <w:sz w:val="24"/>
          <w:szCs w:val="24"/>
        </w:rPr>
        <w:t>Цель задания</w:t>
      </w:r>
      <w:r w:rsidR="00D54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BD0" w:rsidRPr="00D54BD0">
        <w:rPr>
          <w:rFonts w:ascii="Times New Roman" w:hAnsi="Times New Roman" w:cs="Times New Roman"/>
          <w:sz w:val="24"/>
          <w:szCs w:val="24"/>
        </w:rPr>
        <w:t>проверить умение</w:t>
      </w:r>
      <w:r w:rsidR="00D54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олимпиады понимать </w:t>
      </w:r>
      <w:r w:rsidR="00D54BD0">
        <w:rPr>
          <w:rFonts w:ascii="Times New Roman" w:hAnsi="Times New Roman" w:cs="Times New Roman"/>
          <w:sz w:val="24"/>
          <w:szCs w:val="24"/>
        </w:rPr>
        <w:t xml:space="preserve">суть запрашиваемой информации, </w:t>
      </w:r>
      <w:r>
        <w:rPr>
          <w:rFonts w:ascii="Times New Roman" w:hAnsi="Times New Roman" w:cs="Times New Roman"/>
          <w:sz w:val="24"/>
          <w:szCs w:val="24"/>
        </w:rPr>
        <w:t>находить нужную информацию в звучащем тексте</w:t>
      </w:r>
      <w:r w:rsidR="00D54BD0">
        <w:rPr>
          <w:rFonts w:ascii="Times New Roman" w:hAnsi="Times New Roman" w:cs="Times New Roman"/>
          <w:sz w:val="24"/>
          <w:szCs w:val="24"/>
        </w:rPr>
        <w:t xml:space="preserve"> и определять наличие или отсутствие запрашиваемой информации текста. </w:t>
      </w:r>
    </w:p>
    <w:p w:rsidR="00D54BD0" w:rsidRPr="00223043" w:rsidRDefault="00D54BD0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 выполнение</w:t>
      </w:r>
      <w:r w:rsidRPr="00AB0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10</w:t>
      </w:r>
      <w:r w:rsidRPr="00AB068B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AB068B">
        <w:rPr>
          <w:rFonts w:ascii="Times New Roman" w:hAnsi="Times New Roman" w:cs="Times New Roman"/>
          <w:sz w:val="24"/>
          <w:szCs w:val="24"/>
        </w:rPr>
        <w:t>.</w:t>
      </w:r>
    </w:p>
    <w:p w:rsidR="0046700B" w:rsidRPr="006430FD" w:rsidRDefault="00C27BB0" w:rsidP="00C852AC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Раздел «Чтение»</w:t>
      </w:r>
      <w:r w:rsidR="00C85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2AC" w:rsidRPr="00C852AC">
        <w:rPr>
          <w:rFonts w:ascii="Times New Roman" w:hAnsi="Times New Roman" w:cs="Times New Roman"/>
          <w:sz w:val="24"/>
          <w:szCs w:val="24"/>
        </w:rPr>
        <w:t>п</w:t>
      </w:r>
      <w:r w:rsidR="0046700B" w:rsidRPr="00C852AC">
        <w:rPr>
          <w:rFonts w:ascii="Times New Roman" w:hAnsi="Times New Roman" w:cs="Times New Roman"/>
          <w:sz w:val="24"/>
          <w:szCs w:val="24"/>
        </w:rPr>
        <w:t>р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едполагает проверку того, в какой </w:t>
      </w:r>
      <w:r w:rsidR="00C852AC" w:rsidRPr="00AB068B">
        <w:rPr>
          <w:rFonts w:ascii="Times New Roman" w:hAnsi="Times New Roman" w:cs="Times New Roman"/>
          <w:sz w:val="24"/>
          <w:szCs w:val="24"/>
        </w:rPr>
        <w:t>степени участники Олимпиады владеют рецептивными умениями и навыками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содержательного анализа английских письменных текстов различных типов, тематика которых </w:t>
      </w:r>
      <w:r w:rsidR="00877304">
        <w:rPr>
          <w:rFonts w:ascii="Times New Roman" w:hAnsi="Times New Roman" w:cs="Times New Roman"/>
          <w:sz w:val="24"/>
          <w:szCs w:val="24"/>
        </w:rPr>
        <w:t xml:space="preserve">связана с </w:t>
      </w:r>
      <w:r w:rsidR="00CB0DB1" w:rsidRPr="006430FD">
        <w:rPr>
          <w:rFonts w:ascii="Times New Roman" w:hAnsi="Times New Roman" w:cs="Times New Roman"/>
          <w:sz w:val="24"/>
          <w:szCs w:val="24"/>
        </w:rPr>
        <w:t xml:space="preserve">реалиями из жизни и </w:t>
      </w:r>
      <w:r w:rsidR="00CB0DB1" w:rsidRPr="006430FD">
        <w:rPr>
          <w:rFonts w:ascii="Times New Roman" w:hAnsi="Times New Roman" w:cs="Times New Roman"/>
          <w:sz w:val="24"/>
          <w:szCs w:val="24"/>
        </w:rPr>
        <w:lastRenderedPageBreak/>
        <w:t>культурными достижениями представителей России и Великобритании</w:t>
      </w:r>
      <w:r w:rsidR="00D72AA5" w:rsidRPr="006430FD">
        <w:rPr>
          <w:rFonts w:ascii="Times New Roman" w:hAnsi="Times New Roman" w:cs="Times New Roman"/>
          <w:sz w:val="24"/>
          <w:szCs w:val="24"/>
        </w:rPr>
        <w:t>, а также развитием дружеских партнёрских отношений между людьми.</w:t>
      </w:r>
    </w:p>
    <w:p w:rsidR="00C27BB0" w:rsidRPr="00AB068B" w:rsidRDefault="002152BD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Задание по чтению состои</w:t>
      </w:r>
      <w:r w:rsidR="00C27BB0" w:rsidRPr="00AB068B">
        <w:rPr>
          <w:rFonts w:ascii="Times New Roman" w:hAnsi="Times New Roman" w:cs="Times New Roman"/>
          <w:sz w:val="24"/>
          <w:szCs w:val="24"/>
        </w:rPr>
        <w:t>т из</w:t>
      </w:r>
      <w:r w:rsidR="00423403" w:rsidRPr="00AB068B">
        <w:rPr>
          <w:rFonts w:ascii="Times New Roman" w:hAnsi="Times New Roman" w:cs="Times New Roman"/>
          <w:sz w:val="24"/>
          <w:szCs w:val="24"/>
        </w:rPr>
        <w:t xml:space="preserve"> двух </w:t>
      </w:r>
      <w:r w:rsidR="00C852AC">
        <w:rPr>
          <w:rFonts w:ascii="Times New Roman" w:hAnsi="Times New Roman" w:cs="Times New Roman"/>
          <w:sz w:val="24"/>
          <w:szCs w:val="24"/>
        </w:rPr>
        <w:t>частей, время на выполнение</w:t>
      </w:r>
      <w:r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9071B6">
        <w:rPr>
          <w:rFonts w:ascii="Times New Roman" w:hAnsi="Times New Roman" w:cs="Times New Roman"/>
          <w:sz w:val="24"/>
          <w:szCs w:val="24"/>
        </w:rPr>
        <w:t>– 3</w:t>
      </w:r>
      <w:r w:rsidR="002A11D7" w:rsidRPr="00AB068B">
        <w:rPr>
          <w:rFonts w:ascii="Times New Roman" w:hAnsi="Times New Roman" w:cs="Times New Roman"/>
          <w:sz w:val="24"/>
          <w:szCs w:val="24"/>
        </w:rPr>
        <w:t>0</w:t>
      </w:r>
      <w:r w:rsidR="00D74A99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423403" w:rsidRPr="00AB068B">
        <w:rPr>
          <w:rFonts w:ascii="Times New Roman" w:hAnsi="Times New Roman" w:cs="Times New Roman"/>
          <w:sz w:val="24"/>
          <w:szCs w:val="24"/>
        </w:rPr>
        <w:t>мин</w:t>
      </w:r>
      <w:r w:rsidR="002A11D7">
        <w:rPr>
          <w:rFonts w:ascii="Times New Roman" w:hAnsi="Times New Roman" w:cs="Times New Roman"/>
          <w:sz w:val="24"/>
          <w:szCs w:val="24"/>
        </w:rPr>
        <w:t>ут</w:t>
      </w:r>
      <w:r w:rsidR="00423403" w:rsidRPr="00AB068B">
        <w:rPr>
          <w:rFonts w:ascii="Times New Roman" w:hAnsi="Times New Roman" w:cs="Times New Roman"/>
          <w:sz w:val="24"/>
          <w:szCs w:val="24"/>
        </w:rPr>
        <w:t>.</w:t>
      </w:r>
    </w:p>
    <w:p w:rsidR="00C27BB0" w:rsidRPr="00AB068B" w:rsidRDefault="00C27BB0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Первая часть</w:t>
      </w:r>
      <w:r w:rsidR="00423403" w:rsidRPr="00AB06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52AC">
        <w:rPr>
          <w:rFonts w:ascii="Times New Roman" w:hAnsi="Times New Roman" w:cs="Times New Roman"/>
          <w:b/>
          <w:sz w:val="24"/>
          <w:szCs w:val="24"/>
        </w:rPr>
        <w:t>з</w:t>
      </w:r>
      <w:r w:rsidR="00C852AC" w:rsidRPr="00C852AC">
        <w:rPr>
          <w:rFonts w:ascii="Times New Roman" w:hAnsi="Times New Roman" w:cs="Times New Roman"/>
          <w:sz w:val="24"/>
          <w:szCs w:val="24"/>
        </w:rPr>
        <w:t xml:space="preserve">адание на </w:t>
      </w:r>
      <w:r w:rsidR="00D54BD0">
        <w:rPr>
          <w:rFonts w:ascii="Times New Roman" w:hAnsi="Times New Roman" w:cs="Times New Roman"/>
          <w:sz w:val="24"/>
          <w:szCs w:val="24"/>
        </w:rPr>
        <w:t>детальное понимание текста.</w:t>
      </w:r>
    </w:p>
    <w:p w:rsidR="00C852AC" w:rsidRDefault="00C27BB0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Вторая часть</w:t>
      </w:r>
      <w:r w:rsidR="00423403" w:rsidRPr="00AB06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7304">
        <w:rPr>
          <w:rFonts w:ascii="Times New Roman" w:hAnsi="Times New Roman" w:cs="Times New Roman"/>
          <w:sz w:val="24"/>
          <w:szCs w:val="24"/>
        </w:rPr>
        <w:t>задание на понимание структурно-смысловых связей текста.</w:t>
      </w:r>
    </w:p>
    <w:p w:rsidR="0046700B" w:rsidRPr="00C852AC" w:rsidRDefault="00331BBD" w:rsidP="00C852AC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Раздел «Лексик</w:t>
      </w:r>
      <w:r w:rsidR="00C852AC">
        <w:rPr>
          <w:rFonts w:ascii="Times New Roman" w:hAnsi="Times New Roman" w:cs="Times New Roman"/>
          <w:b/>
          <w:sz w:val="24"/>
          <w:szCs w:val="24"/>
        </w:rPr>
        <w:t>о-грамматический тест</w:t>
      </w:r>
      <w:r w:rsidRPr="00AB068B">
        <w:rPr>
          <w:rFonts w:ascii="Times New Roman" w:hAnsi="Times New Roman" w:cs="Times New Roman"/>
          <w:b/>
          <w:sz w:val="24"/>
          <w:szCs w:val="24"/>
        </w:rPr>
        <w:t>»</w:t>
      </w:r>
      <w:r w:rsidR="00C85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AA5" w:rsidRPr="006430FD">
        <w:rPr>
          <w:rFonts w:ascii="Times New Roman" w:hAnsi="Times New Roman" w:cs="Times New Roman"/>
          <w:sz w:val="24"/>
          <w:szCs w:val="24"/>
        </w:rPr>
        <w:t>нацелен на</w:t>
      </w:r>
      <w:r w:rsidR="00C852AC" w:rsidRPr="00AB068B">
        <w:rPr>
          <w:rFonts w:ascii="Times New Roman" w:hAnsi="Times New Roman" w:cs="Times New Roman"/>
          <w:sz w:val="24"/>
          <w:szCs w:val="24"/>
        </w:rPr>
        <w:t xml:space="preserve"> проверку лексических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   и грамматических    </w:t>
      </w:r>
      <w:r w:rsidR="00C852AC" w:rsidRPr="00AB068B">
        <w:rPr>
          <w:rFonts w:ascii="Times New Roman" w:hAnsi="Times New Roman" w:cs="Times New Roman"/>
          <w:sz w:val="24"/>
          <w:szCs w:val="24"/>
        </w:rPr>
        <w:t>умений и навыков участников муниципального этапа Олимпиады, их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C852AC">
        <w:rPr>
          <w:rFonts w:ascii="Times New Roman" w:hAnsi="Times New Roman" w:cs="Times New Roman"/>
          <w:sz w:val="24"/>
          <w:szCs w:val="24"/>
        </w:rPr>
        <w:t>способность</w:t>
      </w:r>
      <w:r w:rsidR="00C852AC" w:rsidRPr="00AB068B">
        <w:rPr>
          <w:rFonts w:ascii="Times New Roman" w:hAnsi="Times New Roman" w:cs="Times New Roman"/>
          <w:sz w:val="24"/>
          <w:szCs w:val="24"/>
        </w:rPr>
        <w:t xml:space="preserve"> узнавать и понимать лексико</w:t>
      </w:r>
      <w:r w:rsidR="0046700B" w:rsidRPr="00AB068B">
        <w:rPr>
          <w:rFonts w:ascii="Times New Roman" w:hAnsi="Times New Roman" w:cs="Times New Roman"/>
          <w:sz w:val="24"/>
          <w:szCs w:val="24"/>
        </w:rPr>
        <w:t>-</w:t>
      </w:r>
      <w:r w:rsidR="00C852AC" w:rsidRPr="00AB068B">
        <w:rPr>
          <w:rFonts w:ascii="Times New Roman" w:hAnsi="Times New Roman" w:cs="Times New Roman"/>
          <w:sz w:val="24"/>
          <w:szCs w:val="24"/>
        </w:rPr>
        <w:t>грамматические единицы английского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языка в письменном тексте, а также умения выбирать, распознавать и использовать нужные лексико-</w:t>
      </w:r>
      <w:r w:rsidR="00C852AC" w:rsidRPr="00AB068B">
        <w:rPr>
          <w:rFonts w:ascii="Times New Roman" w:hAnsi="Times New Roman" w:cs="Times New Roman"/>
          <w:sz w:val="24"/>
          <w:szCs w:val="24"/>
        </w:rPr>
        <w:t xml:space="preserve">грамматические единицы, </w:t>
      </w:r>
      <w:r w:rsidR="002A11D7">
        <w:rPr>
          <w:rFonts w:ascii="Times New Roman" w:hAnsi="Times New Roman" w:cs="Times New Roman"/>
          <w:sz w:val="24"/>
          <w:szCs w:val="24"/>
        </w:rPr>
        <w:t>соответствующие</w:t>
      </w:r>
      <w:r w:rsidR="00C852AC" w:rsidRPr="00AB068B">
        <w:rPr>
          <w:rFonts w:ascii="Times New Roman" w:hAnsi="Times New Roman" w:cs="Times New Roman"/>
          <w:sz w:val="24"/>
          <w:szCs w:val="24"/>
        </w:rPr>
        <w:t xml:space="preserve"> коммуникативной задаче (или ситуации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общения).</w:t>
      </w:r>
    </w:p>
    <w:p w:rsidR="00331BBD" w:rsidRPr="00AB068B" w:rsidRDefault="00342DE1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Задание по</w:t>
      </w:r>
      <w:r w:rsidR="002A11D7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данному разделу состоит</w:t>
      </w:r>
      <w:r w:rsidR="002152BD" w:rsidRPr="00AB068B">
        <w:rPr>
          <w:rFonts w:ascii="Times New Roman" w:hAnsi="Times New Roman" w:cs="Times New Roman"/>
          <w:sz w:val="24"/>
          <w:szCs w:val="24"/>
        </w:rPr>
        <w:t xml:space="preserve"> из</w:t>
      </w:r>
      <w:r w:rsidR="003A7B06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D54BD0">
        <w:rPr>
          <w:rFonts w:ascii="Times New Roman" w:hAnsi="Times New Roman" w:cs="Times New Roman"/>
          <w:sz w:val="24"/>
          <w:szCs w:val="24"/>
        </w:rPr>
        <w:t>четырех</w:t>
      </w:r>
      <w:r w:rsidR="002A11D7">
        <w:rPr>
          <w:rFonts w:ascii="Times New Roman" w:hAnsi="Times New Roman" w:cs="Times New Roman"/>
          <w:sz w:val="24"/>
          <w:szCs w:val="24"/>
        </w:rPr>
        <w:t xml:space="preserve"> частей, время на выполнение – 3</w:t>
      </w:r>
      <w:r w:rsidR="003A7B06" w:rsidRPr="00AB068B">
        <w:rPr>
          <w:rFonts w:ascii="Times New Roman" w:hAnsi="Times New Roman" w:cs="Times New Roman"/>
          <w:sz w:val="24"/>
          <w:szCs w:val="24"/>
        </w:rPr>
        <w:t>0 мин</w:t>
      </w:r>
      <w:r w:rsidR="002A11D7">
        <w:rPr>
          <w:rFonts w:ascii="Times New Roman" w:hAnsi="Times New Roman" w:cs="Times New Roman"/>
          <w:sz w:val="24"/>
          <w:szCs w:val="24"/>
        </w:rPr>
        <w:t>ут</w:t>
      </w:r>
      <w:r w:rsidR="003A7B06" w:rsidRPr="00AB068B">
        <w:rPr>
          <w:rFonts w:ascii="Times New Roman" w:hAnsi="Times New Roman" w:cs="Times New Roman"/>
          <w:sz w:val="24"/>
          <w:szCs w:val="24"/>
        </w:rPr>
        <w:t>.</w:t>
      </w:r>
    </w:p>
    <w:p w:rsidR="00D54BD0" w:rsidRDefault="002152BD" w:rsidP="002A11D7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 xml:space="preserve">Первая часть: </w:t>
      </w:r>
      <w:r w:rsidR="00D54BD0" w:rsidRPr="00D54BD0">
        <w:rPr>
          <w:rFonts w:ascii="Times New Roman" w:hAnsi="Times New Roman" w:cs="Times New Roman"/>
          <w:sz w:val="24"/>
          <w:szCs w:val="24"/>
        </w:rPr>
        <w:t>задание на образование грамматических форм</w:t>
      </w:r>
      <w:r w:rsidR="00D54B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1D7" w:rsidRPr="009071B6" w:rsidRDefault="00D54BD0" w:rsidP="002A11D7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часть: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1D7">
        <w:rPr>
          <w:rFonts w:ascii="Times New Roman" w:hAnsi="Times New Roman" w:cs="Times New Roman"/>
          <w:sz w:val="24"/>
          <w:szCs w:val="24"/>
        </w:rPr>
        <w:t>з</w:t>
      </w:r>
      <w:r w:rsidR="002A11D7" w:rsidRPr="002A11D7">
        <w:rPr>
          <w:rFonts w:ascii="Times New Roman" w:hAnsi="Times New Roman" w:cs="Times New Roman"/>
          <w:sz w:val="24"/>
          <w:szCs w:val="24"/>
        </w:rPr>
        <w:t>адание на заполнение</w:t>
      </w:r>
      <w:r w:rsidR="002A11D7">
        <w:rPr>
          <w:rFonts w:ascii="Times New Roman" w:hAnsi="Times New Roman" w:cs="Times New Roman"/>
          <w:sz w:val="24"/>
          <w:szCs w:val="24"/>
        </w:rPr>
        <w:t xml:space="preserve"> смысловых пропусков в тексте, </w:t>
      </w:r>
      <w:r w:rsidR="00A32EE6">
        <w:rPr>
          <w:rFonts w:ascii="Times New Roman" w:hAnsi="Times New Roman" w:cs="Times New Roman"/>
          <w:sz w:val="24"/>
          <w:szCs w:val="24"/>
        </w:rPr>
        <w:t xml:space="preserve">грамматика, </w:t>
      </w:r>
      <w:r>
        <w:rPr>
          <w:rFonts w:ascii="Times New Roman" w:hAnsi="Times New Roman" w:cs="Times New Roman"/>
          <w:sz w:val="24"/>
          <w:szCs w:val="24"/>
        </w:rPr>
        <w:t>предлоги</w:t>
      </w:r>
    </w:p>
    <w:p w:rsidR="00763992" w:rsidRPr="0022742C" w:rsidRDefault="00D54BD0" w:rsidP="00877304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Третья</w:t>
      </w:r>
      <w:r w:rsidR="002152BD" w:rsidRPr="00AB068B">
        <w:rPr>
          <w:rFonts w:ascii="Times New Roman" w:hAnsi="Times New Roman" w:cs="Times New Roman"/>
          <w:b/>
          <w:sz w:val="24"/>
          <w:szCs w:val="24"/>
        </w:rPr>
        <w:t xml:space="preserve"> часть:</w:t>
      </w:r>
      <w:r w:rsidR="00877304">
        <w:rPr>
          <w:rFonts w:ascii="Times New Roman" w:hAnsi="Times New Roman" w:cs="Times New Roman"/>
          <w:sz w:val="24"/>
          <w:szCs w:val="24"/>
        </w:rPr>
        <w:t xml:space="preserve"> </w:t>
      </w:r>
      <w:r w:rsidR="00877304" w:rsidRPr="006430FD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F222E5">
        <w:rPr>
          <w:rFonts w:ascii="Times New Roman" w:hAnsi="Times New Roman" w:cs="Times New Roman"/>
          <w:sz w:val="24"/>
          <w:szCs w:val="24"/>
        </w:rPr>
        <w:t>трансформацию</w:t>
      </w:r>
      <w:r w:rsidR="0022742C">
        <w:rPr>
          <w:rFonts w:ascii="Times New Roman" w:hAnsi="Times New Roman" w:cs="Times New Roman"/>
          <w:sz w:val="24"/>
          <w:szCs w:val="24"/>
        </w:rPr>
        <w:t>, лексика, грамматика</w:t>
      </w:r>
    </w:p>
    <w:p w:rsidR="00877304" w:rsidRPr="006430FD" w:rsidRDefault="00F222E5" w:rsidP="00877304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2E5">
        <w:rPr>
          <w:rFonts w:ascii="Times New Roman" w:hAnsi="Times New Roman" w:cs="Times New Roman"/>
          <w:b/>
          <w:sz w:val="24"/>
          <w:szCs w:val="24"/>
        </w:rPr>
        <w:t>Четвертая</w:t>
      </w:r>
      <w:r w:rsidR="00877304" w:rsidRPr="006430FD">
        <w:rPr>
          <w:rFonts w:ascii="Times New Roman" w:hAnsi="Times New Roman" w:cs="Times New Roman"/>
          <w:b/>
          <w:sz w:val="24"/>
          <w:szCs w:val="24"/>
        </w:rPr>
        <w:t xml:space="preserve"> часть: </w:t>
      </w:r>
      <w:r w:rsidR="00877304" w:rsidRPr="006430FD">
        <w:rPr>
          <w:rFonts w:ascii="Times New Roman" w:hAnsi="Times New Roman" w:cs="Times New Roman"/>
          <w:sz w:val="24"/>
          <w:szCs w:val="24"/>
        </w:rPr>
        <w:t>лексическое задание на множественный выбор</w:t>
      </w:r>
      <w:r w:rsidR="00D72AA5" w:rsidRPr="006430FD">
        <w:rPr>
          <w:rFonts w:ascii="Times New Roman" w:hAnsi="Times New Roman" w:cs="Times New Roman"/>
          <w:sz w:val="24"/>
          <w:szCs w:val="24"/>
        </w:rPr>
        <w:t xml:space="preserve"> из предложенных четырёх вариантов ответа.</w:t>
      </w:r>
    </w:p>
    <w:p w:rsidR="0046700B" w:rsidRPr="002A11D7" w:rsidRDefault="00342DE1" w:rsidP="002A11D7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Раздел «Письмо»</w:t>
      </w:r>
      <w:r w:rsidR="002A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1D7">
        <w:rPr>
          <w:rFonts w:ascii="Times New Roman" w:hAnsi="Times New Roman" w:cs="Times New Roman"/>
          <w:sz w:val="24"/>
          <w:szCs w:val="24"/>
        </w:rPr>
        <w:t>ориентирован</w:t>
      </w:r>
      <w:r w:rsidR="002A11D7" w:rsidRPr="00AB068B">
        <w:rPr>
          <w:rFonts w:ascii="Times New Roman" w:hAnsi="Times New Roman" w:cs="Times New Roman"/>
          <w:sz w:val="24"/>
          <w:szCs w:val="24"/>
        </w:rPr>
        <w:t xml:space="preserve"> на проверку письменной речи участников муниципального этапа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2A11D7" w:rsidRPr="00AB068B">
        <w:rPr>
          <w:rFonts w:ascii="Times New Roman" w:hAnsi="Times New Roman" w:cs="Times New Roman"/>
          <w:sz w:val="24"/>
          <w:szCs w:val="24"/>
        </w:rPr>
        <w:t>Олимпиады, уровня их речевой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2A11D7" w:rsidRPr="00AB068B">
        <w:rPr>
          <w:rFonts w:ascii="Times New Roman" w:hAnsi="Times New Roman" w:cs="Times New Roman"/>
          <w:sz w:val="24"/>
          <w:szCs w:val="24"/>
        </w:rPr>
        <w:t>культуры, умения уйти от шаблонности и штампов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, </w:t>
      </w:r>
      <w:r w:rsidR="002A11D7" w:rsidRPr="00AB068B">
        <w:rPr>
          <w:rFonts w:ascii="Times New Roman" w:hAnsi="Times New Roman" w:cs="Times New Roman"/>
          <w:sz w:val="24"/>
          <w:szCs w:val="24"/>
        </w:rPr>
        <w:t>способности спонтанно и креативно решить поставленную перед ними задачу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. </w:t>
      </w:r>
      <w:r w:rsidR="002A11D7" w:rsidRPr="00AB068B">
        <w:rPr>
          <w:rFonts w:ascii="Times New Roman" w:hAnsi="Times New Roman" w:cs="Times New Roman"/>
          <w:sz w:val="24"/>
          <w:szCs w:val="24"/>
        </w:rPr>
        <w:t>Одновременно проверяется умение участников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   </w:t>
      </w:r>
      <w:r w:rsidR="002A11D7" w:rsidRPr="00AB068B">
        <w:rPr>
          <w:rFonts w:ascii="Times New Roman" w:hAnsi="Times New Roman" w:cs="Times New Roman"/>
          <w:sz w:val="24"/>
          <w:szCs w:val="24"/>
        </w:rPr>
        <w:t>анализировать прочитанное и</w:t>
      </w:r>
      <w:r w:rsidR="0046700B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2A11D7" w:rsidRPr="00AB068B">
        <w:rPr>
          <w:rFonts w:ascii="Times New Roman" w:hAnsi="Times New Roman" w:cs="Times New Roman"/>
          <w:sz w:val="24"/>
          <w:szCs w:val="24"/>
        </w:rPr>
        <w:t>аргументировать свою точку зрения по предложенной тематике</w:t>
      </w:r>
      <w:r w:rsidR="0046700B" w:rsidRPr="00AB068B">
        <w:rPr>
          <w:rFonts w:ascii="Times New Roman" w:hAnsi="Times New Roman" w:cs="Times New Roman"/>
          <w:b/>
          <w:sz w:val="24"/>
          <w:szCs w:val="24"/>
        </w:rPr>
        <w:t>.</w:t>
      </w:r>
    </w:p>
    <w:p w:rsidR="00020A7A" w:rsidRDefault="002A11D7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</w:t>
      </w:r>
      <w:r w:rsidR="00FF681F" w:rsidRPr="00AB068B">
        <w:rPr>
          <w:rFonts w:ascii="Times New Roman" w:hAnsi="Times New Roman" w:cs="Times New Roman"/>
          <w:sz w:val="24"/>
          <w:szCs w:val="24"/>
        </w:rPr>
        <w:t xml:space="preserve"> «Письмо</w:t>
      </w:r>
      <w:r>
        <w:rPr>
          <w:rFonts w:ascii="Times New Roman" w:hAnsi="Times New Roman" w:cs="Times New Roman"/>
          <w:sz w:val="24"/>
          <w:szCs w:val="24"/>
        </w:rPr>
        <w:t xml:space="preserve">» участникам Олимпиады предлагается написать </w:t>
      </w:r>
      <w:r w:rsidR="00877304">
        <w:rPr>
          <w:rFonts w:ascii="Times New Roman" w:hAnsi="Times New Roman" w:cs="Times New Roman"/>
          <w:sz w:val="24"/>
          <w:szCs w:val="24"/>
        </w:rPr>
        <w:t>электронное</w:t>
      </w:r>
      <w:r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FF681F" w:rsidRPr="00AB068B">
        <w:rPr>
          <w:rFonts w:ascii="Times New Roman" w:hAnsi="Times New Roman" w:cs="Times New Roman"/>
          <w:sz w:val="24"/>
          <w:szCs w:val="24"/>
        </w:rPr>
        <w:t xml:space="preserve"> (объем 100</w:t>
      </w:r>
      <w:r w:rsidR="00877304">
        <w:rPr>
          <w:rFonts w:ascii="Times New Roman" w:hAnsi="Times New Roman" w:cs="Times New Roman"/>
          <w:sz w:val="24"/>
          <w:szCs w:val="24"/>
        </w:rPr>
        <w:t>-120</w:t>
      </w:r>
      <w:r w:rsidR="00FF681F" w:rsidRPr="00AB068B">
        <w:rPr>
          <w:rFonts w:ascii="Times New Roman" w:hAnsi="Times New Roman" w:cs="Times New Roman"/>
          <w:sz w:val="24"/>
          <w:szCs w:val="24"/>
        </w:rPr>
        <w:t xml:space="preserve"> слов)</w:t>
      </w:r>
      <w:r w:rsidR="003B70F3">
        <w:rPr>
          <w:rFonts w:ascii="Times New Roman" w:hAnsi="Times New Roman" w:cs="Times New Roman"/>
          <w:sz w:val="24"/>
          <w:szCs w:val="24"/>
        </w:rPr>
        <w:t>. Время на выполнение – 2</w:t>
      </w:r>
      <w:r w:rsidR="003A7B06" w:rsidRPr="00AB068B">
        <w:rPr>
          <w:rFonts w:ascii="Times New Roman" w:hAnsi="Times New Roman" w:cs="Times New Roman"/>
          <w:sz w:val="24"/>
          <w:szCs w:val="24"/>
        </w:rPr>
        <w:t>0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="003A7B06" w:rsidRPr="00AB068B">
        <w:rPr>
          <w:rFonts w:ascii="Times New Roman" w:hAnsi="Times New Roman" w:cs="Times New Roman"/>
          <w:sz w:val="24"/>
          <w:szCs w:val="24"/>
        </w:rPr>
        <w:t>.</w:t>
      </w:r>
    </w:p>
    <w:p w:rsidR="002A11D7" w:rsidRPr="00AB068B" w:rsidRDefault="002A11D7" w:rsidP="00AB068B">
      <w:pPr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E7D" w:rsidRPr="00AB068B" w:rsidRDefault="00CD74A5" w:rsidP="00AB068B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B7E7D" w:rsidRPr="00AB068B">
        <w:rPr>
          <w:rFonts w:ascii="Times New Roman" w:hAnsi="Times New Roman" w:cs="Times New Roman"/>
          <w:b/>
          <w:sz w:val="24"/>
          <w:szCs w:val="24"/>
        </w:rPr>
        <w:t>Процедура проведения и техничес</w:t>
      </w:r>
      <w:r w:rsidR="005B40B3" w:rsidRPr="00AB068B">
        <w:rPr>
          <w:rFonts w:ascii="Times New Roman" w:hAnsi="Times New Roman" w:cs="Times New Roman"/>
          <w:b/>
          <w:sz w:val="24"/>
          <w:szCs w:val="24"/>
        </w:rPr>
        <w:t>кое обеспечение конкурсов олимпи</w:t>
      </w:r>
      <w:r w:rsidR="000B7E7D" w:rsidRPr="00AB068B">
        <w:rPr>
          <w:rFonts w:ascii="Times New Roman" w:hAnsi="Times New Roman" w:cs="Times New Roman"/>
          <w:b/>
          <w:sz w:val="24"/>
          <w:szCs w:val="24"/>
        </w:rPr>
        <w:t>ады</w:t>
      </w:r>
    </w:p>
    <w:p w:rsidR="00896048" w:rsidRPr="00896048" w:rsidRDefault="00CD74A5" w:rsidP="00896048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6F7677" w:rsidRPr="00AB068B">
        <w:rPr>
          <w:rFonts w:ascii="Times New Roman" w:hAnsi="Times New Roman" w:cs="Times New Roman"/>
          <w:b/>
          <w:sz w:val="24"/>
          <w:szCs w:val="24"/>
        </w:rPr>
        <w:t>Общие правила для всех конкурсов</w:t>
      </w:r>
    </w:p>
    <w:p w:rsidR="00896048" w:rsidRDefault="00896048" w:rsidP="0089604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«рабочих» аудиториях должны быть часы, поскольку выполнение тестов требует контроля времени.</w:t>
      </w:r>
    </w:p>
    <w:p w:rsidR="00896048" w:rsidRPr="00896048" w:rsidRDefault="00896048" w:rsidP="0089604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Перед входом в аудиторию участник    должен предъявить паспорт или другое удостоверение личности (в котором есть фотография).  </w:t>
      </w:r>
    </w:p>
    <w:p w:rsidR="006F7677" w:rsidRPr="00AB068B" w:rsidRDefault="006F7677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Участники должны сидеть в аудитории на таком расстоянии друг от друга, чтобы не видеть работу соседа. </w:t>
      </w:r>
    </w:p>
    <w:p w:rsidR="006F7677" w:rsidRPr="00AB068B" w:rsidRDefault="006F7677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Участник может взять с собой в аудиторию ручку, очки, шоколад, воду.  </w:t>
      </w:r>
    </w:p>
    <w:p w:rsidR="001317B2" w:rsidRDefault="002A11D7" w:rsidP="001317B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В аудиторию не разрешается брать бумагу, справочные материалы (</w:t>
      </w:r>
      <w:r w:rsidR="006F7677" w:rsidRPr="00AB068B">
        <w:rPr>
          <w:rFonts w:ascii="Times New Roman" w:hAnsi="Times New Roman" w:cs="Times New Roman"/>
          <w:sz w:val="24"/>
          <w:szCs w:val="24"/>
        </w:rPr>
        <w:t>словари,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справочники, учебники и т</w:t>
      </w:r>
      <w:r w:rsidRPr="006430FD">
        <w:rPr>
          <w:rFonts w:ascii="Times New Roman" w:hAnsi="Times New Roman" w:cs="Times New Roman"/>
          <w:sz w:val="24"/>
          <w:szCs w:val="24"/>
        </w:rPr>
        <w:t xml:space="preserve">.д.), мобильные телефоны, </w:t>
      </w:r>
      <w:r w:rsidR="00D72AA5" w:rsidRPr="006430FD">
        <w:rPr>
          <w:rFonts w:ascii="Times New Roman" w:hAnsi="Times New Roman" w:cs="Times New Roman"/>
          <w:sz w:val="24"/>
          <w:szCs w:val="24"/>
        </w:rPr>
        <w:t xml:space="preserve">другие современные гаджеты, </w:t>
      </w:r>
      <w:r w:rsidRPr="00AB068B">
        <w:rPr>
          <w:rFonts w:ascii="Times New Roman" w:hAnsi="Times New Roman" w:cs="Times New Roman"/>
          <w:sz w:val="24"/>
          <w:szCs w:val="24"/>
        </w:rPr>
        <w:t>диктофоны</w:t>
      </w:r>
      <w:r w:rsidR="006F7677" w:rsidRPr="00AB068B">
        <w:rPr>
          <w:rFonts w:ascii="Times New Roman" w:hAnsi="Times New Roman" w:cs="Times New Roman"/>
          <w:sz w:val="24"/>
          <w:szCs w:val="24"/>
        </w:rPr>
        <w:t xml:space="preserve">, плейеры и любые другие технические средства. </w:t>
      </w:r>
    </w:p>
    <w:p w:rsidR="001317B2" w:rsidRPr="001317B2" w:rsidRDefault="001317B2" w:rsidP="001317B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 xml:space="preserve">Каждому участнику    перед началом    выполнения заданий </w:t>
      </w:r>
      <w:r>
        <w:rPr>
          <w:rFonts w:ascii="Times New Roman" w:hAnsi="Times New Roman" w:cs="Times New Roman"/>
          <w:sz w:val="24"/>
          <w:szCs w:val="24"/>
        </w:rPr>
        <w:t>Олимпиады</w:t>
      </w:r>
      <w:r w:rsidRPr="001317B2">
        <w:rPr>
          <w:rFonts w:ascii="Times New Roman" w:hAnsi="Times New Roman" w:cs="Times New Roman"/>
          <w:sz w:val="24"/>
          <w:szCs w:val="24"/>
        </w:rPr>
        <w:t xml:space="preserve"> выдается    лист ответов (</w:t>
      </w:r>
      <w:r w:rsidRPr="001317B2">
        <w:rPr>
          <w:rFonts w:ascii="Times New Roman" w:hAnsi="Times New Roman" w:cs="Times New Roman"/>
          <w:b/>
          <w:sz w:val="24"/>
          <w:szCs w:val="24"/>
        </w:rPr>
        <w:t>Answer Sheet</w:t>
      </w:r>
      <w:r w:rsidRPr="001317B2">
        <w:rPr>
          <w:rFonts w:ascii="Times New Roman" w:hAnsi="Times New Roman" w:cs="Times New Roman"/>
          <w:sz w:val="24"/>
          <w:szCs w:val="24"/>
        </w:rPr>
        <w:t xml:space="preserve">) и проводится инструктаж на русском языке по заполнению листов ответов и по порядку их сдачи после окончания работы: </w:t>
      </w:r>
    </w:p>
    <w:p w:rsidR="00032669" w:rsidRPr="00032669" w:rsidRDefault="001317B2" w:rsidP="00032669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 xml:space="preserve">Участники заполняют графу </w:t>
      </w:r>
      <w:r w:rsidRPr="001317B2">
        <w:rPr>
          <w:rFonts w:ascii="Times New Roman" w:hAnsi="Times New Roman" w:cs="Times New Roman"/>
          <w:b/>
          <w:sz w:val="24"/>
          <w:szCs w:val="24"/>
        </w:rPr>
        <w:t>Participant's ID</w:t>
      </w:r>
      <w:r w:rsidRPr="001317B2">
        <w:rPr>
          <w:rFonts w:ascii="Times New Roman" w:hAnsi="Times New Roman" w:cs="Times New Roman"/>
          <w:sz w:val="24"/>
          <w:szCs w:val="24"/>
        </w:rPr>
        <w:t xml:space="preserve"> number на листах ответов. </w:t>
      </w:r>
    </w:p>
    <w:p w:rsidR="006F7677" w:rsidRDefault="002A11D7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lastRenderedPageBreak/>
        <w:t xml:space="preserve">Во </w:t>
      </w:r>
      <w:proofErr w:type="gramStart"/>
      <w:r w:rsidRPr="00AB068B">
        <w:rPr>
          <w:rFonts w:ascii="Times New Roman" w:hAnsi="Times New Roman" w:cs="Times New Roman"/>
          <w:sz w:val="24"/>
          <w:szCs w:val="24"/>
        </w:rPr>
        <w:t>время</w:t>
      </w:r>
      <w:r w:rsidR="006F7677" w:rsidRPr="00AB068B">
        <w:rPr>
          <w:rFonts w:ascii="Times New Roman" w:hAnsi="Times New Roman" w:cs="Times New Roman"/>
          <w:sz w:val="24"/>
          <w:szCs w:val="24"/>
        </w:rPr>
        <w:t xml:space="preserve">  выполнения</w:t>
      </w:r>
      <w:proofErr w:type="gramEnd"/>
      <w:r w:rsidR="006F7677" w:rsidRPr="00AB068B">
        <w:rPr>
          <w:rFonts w:ascii="Times New Roman" w:hAnsi="Times New Roman" w:cs="Times New Roman"/>
          <w:sz w:val="24"/>
          <w:szCs w:val="24"/>
        </w:rPr>
        <w:t xml:space="preserve">    задания    </w:t>
      </w:r>
      <w:r w:rsidRPr="00AB068B">
        <w:rPr>
          <w:rFonts w:ascii="Times New Roman" w:hAnsi="Times New Roman" w:cs="Times New Roman"/>
          <w:sz w:val="24"/>
          <w:szCs w:val="24"/>
        </w:rPr>
        <w:t>участник может выходить из аудитории только в</w:t>
      </w:r>
      <w:r w:rsidR="006F7677" w:rsidRPr="00AB068B">
        <w:rPr>
          <w:rFonts w:ascii="Times New Roman" w:hAnsi="Times New Roman" w:cs="Times New Roman"/>
          <w:sz w:val="24"/>
          <w:szCs w:val="24"/>
        </w:rPr>
        <w:t xml:space="preserve"> сопровождении дежурного. </w:t>
      </w:r>
    </w:p>
    <w:p w:rsidR="002A11D7" w:rsidRPr="00AB068B" w:rsidRDefault="002A11D7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 время выполнения заданий Олимпиады участник выходит из аудитории,</w:t>
      </w:r>
      <w:r w:rsidR="00452496">
        <w:rPr>
          <w:rFonts w:ascii="Times New Roman" w:hAnsi="Times New Roman" w:cs="Times New Roman"/>
          <w:sz w:val="24"/>
          <w:szCs w:val="24"/>
        </w:rPr>
        <w:t xml:space="preserve"> дополнительное время на выполнение заданий ему не дается.</w:t>
      </w:r>
    </w:p>
    <w:p w:rsidR="001317B2" w:rsidRPr="001317B2" w:rsidRDefault="006F7677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Участник не может выйти из аудитории </w:t>
      </w:r>
      <w:r w:rsidR="002A11D7" w:rsidRPr="00AB068B">
        <w:rPr>
          <w:rFonts w:ascii="Times New Roman" w:hAnsi="Times New Roman" w:cs="Times New Roman"/>
          <w:sz w:val="24"/>
          <w:szCs w:val="24"/>
        </w:rPr>
        <w:t>с заданием</w:t>
      </w:r>
      <w:r w:rsidR="001D7D29">
        <w:rPr>
          <w:rFonts w:ascii="Times New Roman" w:hAnsi="Times New Roman" w:cs="Times New Roman"/>
          <w:sz w:val="24"/>
          <w:szCs w:val="24"/>
        </w:rPr>
        <w:t xml:space="preserve"> или листом ответов. </w:t>
      </w:r>
    </w:p>
    <w:p w:rsidR="001317B2" w:rsidRPr="001317B2" w:rsidRDefault="001317B2" w:rsidP="001317B2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>Члены жюри, находящиеся в аудитории, должны зафиксировать время</w:t>
      </w:r>
    </w:p>
    <w:p w:rsidR="00896048" w:rsidRDefault="001317B2" w:rsidP="0089604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>начала и окончания задания на доске (например, 10.10 - 11.50).  За 10 и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работы.</w:t>
      </w:r>
    </w:p>
    <w:p w:rsidR="00896048" w:rsidRPr="00896048" w:rsidRDefault="00896048" w:rsidP="0089604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0A7A" w:rsidRPr="00AB068B" w:rsidRDefault="00CD74A5" w:rsidP="00AB068B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4804A8" w:rsidRPr="00AB068B">
        <w:rPr>
          <w:rFonts w:ascii="Times New Roman" w:hAnsi="Times New Roman" w:cs="Times New Roman"/>
          <w:b/>
          <w:sz w:val="24"/>
          <w:szCs w:val="24"/>
        </w:rPr>
        <w:t>Процедура проведения конкурса</w:t>
      </w:r>
      <w:r w:rsidR="00452496">
        <w:rPr>
          <w:rFonts w:ascii="Times New Roman" w:hAnsi="Times New Roman" w:cs="Times New Roman"/>
          <w:b/>
          <w:sz w:val="24"/>
          <w:szCs w:val="24"/>
        </w:rPr>
        <w:t xml:space="preserve"> понимания письменного текста (Ч</w:t>
      </w:r>
      <w:r w:rsidR="004804A8" w:rsidRPr="00AB068B">
        <w:rPr>
          <w:rFonts w:ascii="Times New Roman" w:hAnsi="Times New Roman" w:cs="Times New Roman"/>
          <w:b/>
          <w:sz w:val="24"/>
          <w:szCs w:val="24"/>
        </w:rPr>
        <w:t>тение - Reading)</w:t>
      </w:r>
    </w:p>
    <w:p w:rsidR="00032669" w:rsidRDefault="001D7D29" w:rsidP="00032669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2.2.</w:t>
      </w:r>
      <w:r w:rsidR="001317B2" w:rsidRPr="00901ABF">
        <w:rPr>
          <w:rFonts w:ascii="Times New Roman" w:hAnsi="Times New Roman" w:cs="Times New Roman"/>
          <w:b/>
          <w:sz w:val="24"/>
          <w:szCs w:val="24"/>
        </w:rPr>
        <w:t>1</w:t>
      </w:r>
      <w:r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="00F11B19" w:rsidRPr="00AB068B">
        <w:rPr>
          <w:rFonts w:ascii="Times New Roman" w:hAnsi="Times New Roman" w:cs="Times New Roman"/>
          <w:sz w:val="24"/>
          <w:szCs w:val="24"/>
        </w:rPr>
        <w:t>заданий указано время</w:t>
      </w:r>
      <w:r w:rsidR="00032669">
        <w:rPr>
          <w:rFonts w:ascii="Times New Roman" w:hAnsi="Times New Roman" w:cs="Times New Roman"/>
          <w:sz w:val="24"/>
          <w:szCs w:val="24"/>
        </w:rPr>
        <w:t xml:space="preserve"> 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11B19" w:rsidRPr="00AB068B">
        <w:rPr>
          <w:rFonts w:ascii="Times New Roman" w:hAnsi="Times New Roman" w:cs="Times New Roman"/>
          <w:sz w:val="24"/>
          <w:szCs w:val="24"/>
        </w:rPr>
        <w:t>заданий и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    даны    </w:t>
      </w:r>
      <w:r w:rsidR="00032669">
        <w:rPr>
          <w:rFonts w:ascii="Times New Roman" w:hAnsi="Times New Roman" w:cs="Times New Roman"/>
          <w:sz w:val="24"/>
          <w:szCs w:val="24"/>
        </w:rPr>
        <w:t>все</w:t>
      </w:r>
    </w:p>
    <w:p w:rsidR="00C831B2" w:rsidRDefault="00F11B19" w:rsidP="000326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инструкции по выполнению заданий на английском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    языке.  Тексты </w:t>
      </w:r>
      <w:r w:rsidRPr="00AB068B">
        <w:rPr>
          <w:rFonts w:ascii="Times New Roman" w:hAnsi="Times New Roman" w:cs="Times New Roman"/>
          <w:sz w:val="24"/>
          <w:szCs w:val="24"/>
        </w:rPr>
        <w:t>заданий можно использовать в качестве черновика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.  </w:t>
      </w:r>
      <w:r w:rsidRPr="00AB068B">
        <w:rPr>
          <w:rFonts w:ascii="Times New Roman" w:hAnsi="Times New Roman" w:cs="Times New Roman"/>
          <w:sz w:val="24"/>
          <w:szCs w:val="24"/>
        </w:rPr>
        <w:t>Однако проверке подлежат</w:t>
      </w:r>
      <w:r w:rsidR="00144E15">
        <w:rPr>
          <w:rFonts w:ascii="Times New Roman" w:hAnsi="Times New Roman" w:cs="Times New Roman"/>
          <w:sz w:val="24"/>
          <w:szCs w:val="24"/>
        </w:rPr>
        <w:t xml:space="preserve"> 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AB068B">
        <w:rPr>
          <w:rFonts w:ascii="Times New Roman" w:hAnsi="Times New Roman" w:cs="Times New Roman"/>
          <w:sz w:val="24"/>
          <w:szCs w:val="24"/>
        </w:rPr>
        <w:t>ответы, перенесенные в лист ответов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.  </w:t>
      </w:r>
      <w:r w:rsidRPr="00AB068B">
        <w:rPr>
          <w:rFonts w:ascii="Times New Roman" w:hAnsi="Times New Roman" w:cs="Times New Roman"/>
          <w:sz w:val="24"/>
          <w:szCs w:val="24"/>
        </w:rPr>
        <w:t>Сами тексты заданий сдаются вместе с листами</w:t>
      </w:r>
      <w:r w:rsidR="004804A8" w:rsidRPr="00AB068B">
        <w:rPr>
          <w:rFonts w:ascii="Times New Roman" w:hAnsi="Times New Roman" w:cs="Times New Roman"/>
          <w:sz w:val="24"/>
          <w:szCs w:val="24"/>
        </w:rPr>
        <w:t xml:space="preserve"> ответов после окончания выполнения задания, но не проверяются.</w:t>
      </w:r>
    </w:p>
    <w:p w:rsidR="001317B2" w:rsidRDefault="001317B2" w:rsidP="001317B2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2.2.2</w:t>
      </w:r>
      <w:r w:rsidRPr="001317B2">
        <w:rPr>
          <w:rFonts w:ascii="Times New Roman" w:hAnsi="Times New Roman" w:cs="Times New Roman"/>
          <w:sz w:val="24"/>
          <w:szCs w:val="24"/>
        </w:rPr>
        <w:t xml:space="preserve"> Все </w:t>
      </w:r>
      <w:r w:rsidR="0037659B">
        <w:rPr>
          <w:rFonts w:ascii="Times New Roman" w:hAnsi="Times New Roman" w:cs="Times New Roman"/>
          <w:sz w:val="24"/>
          <w:szCs w:val="24"/>
        </w:rPr>
        <w:t>ответы необходимо отмечать на</w:t>
      </w:r>
      <w:r w:rsidRPr="001317B2">
        <w:rPr>
          <w:rFonts w:ascii="Times New Roman" w:hAnsi="Times New Roman" w:cs="Times New Roman"/>
          <w:sz w:val="24"/>
          <w:szCs w:val="24"/>
        </w:rPr>
        <w:t xml:space="preserve"> листах ответов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</w:p>
    <w:p w:rsidR="001317B2" w:rsidRDefault="001317B2" w:rsidP="001D7D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>графе на листе ответов. 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 Исправления на листах ответов ошибками не считаются; однако почерк должен быть понятным; спорные случаи (</w:t>
      </w:r>
      <w:r w:rsidRPr="00FC17E4">
        <w:rPr>
          <w:rFonts w:ascii="Times New Roman" w:hAnsi="Times New Roman" w:cs="Times New Roman"/>
          <w:i/>
          <w:sz w:val="24"/>
          <w:szCs w:val="24"/>
        </w:rPr>
        <w:t>о</w:t>
      </w:r>
      <w:r w:rsidRPr="001317B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C17E4">
        <w:rPr>
          <w:rFonts w:ascii="Times New Roman" w:hAnsi="Times New Roman" w:cs="Times New Roman"/>
          <w:i/>
          <w:sz w:val="24"/>
          <w:szCs w:val="24"/>
        </w:rPr>
        <w:t>а</w:t>
      </w:r>
      <w:r w:rsidRPr="001317B2">
        <w:rPr>
          <w:rFonts w:ascii="Times New Roman" w:hAnsi="Times New Roman" w:cs="Times New Roman"/>
          <w:sz w:val="24"/>
          <w:szCs w:val="24"/>
        </w:rPr>
        <w:t xml:space="preserve">) трактуются не в пользу участника.  Ответы записываются только черными или синими чернилами/пастой (запрещены красные, зеленые чернила, карандаш). </w:t>
      </w:r>
    </w:p>
    <w:p w:rsidR="00CD74A5" w:rsidRDefault="001D7D29" w:rsidP="001D7D29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</w:t>
      </w:r>
      <w:r w:rsidR="00CD74A5" w:rsidRPr="00901ABF">
        <w:rPr>
          <w:rFonts w:ascii="Times New Roman" w:hAnsi="Times New Roman" w:cs="Times New Roman"/>
          <w:b/>
          <w:sz w:val="24"/>
          <w:szCs w:val="24"/>
        </w:rPr>
        <w:t>2</w:t>
      </w:r>
      <w:r w:rsidR="001317B2" w:rsidRPr="00901ABF">
        <w:rPr>
          <w:rFonts w:ascii="Times New Roman" w:hAnsi="Times New Roman" w:cs="Times New Roman"/>
          <w:b/>
          <w:sz w:val="24"/>
          <w:szCs w:val="24"/>
        </w:rPr>
        <w:t>.3</w:t>
      </w:r>
      <w:r w:rsidR="00C831B2" w:rsidRPr="00AB068B">
        <w:rPr>
          <w:rFonts w:ascii="Times New Roman" w:hAnsi="Times New Roman" w:cs="Times New Roman"/>
          <w:sz w:val="24"/>
          <w:szCs w:val="24"/>
        </w:rPr>
        <w:t xml:space="preserve"> Члены жюри в аудитории должны строго следить за тем, чтобы все работы</w:t>
      </w:r>
    </w:p>
    <w:p w:rsidR="00C831B2" w:rsidRPr="00AB068B" w:rsidRDefault="00C831B2" w:rsidP="001D7D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были </w:t>
      </w:r>
      <w:r w:rsidR="00CD74A5" w:rsidRPr="00AB068B">
        <w:rPr>
          <w:rFonts w:ascii="Times New Roman" w:hAnsi="Times New Roman" w:cs="Times New Roman"/>
          <w:sz w:val="24"/>
          <w:szCs w:val="24"/>
        </w:rPr>
        <w:t>сданы, на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листах ответов не должна </w:t>
      </w:r>
      <w:r w:rsidR="00CD74A5" w:rsidRPr="00AB068B">
        <w:rPr>
          <w:rFonts w:ascii="Times New Roman" w:hAnsi="Times New Roman" w:cs="Times New Roman"/>
          <w:sz w:val="24"/>
          <w:szCs w:val="24"/>
        </w:rPr>
        <w:t>быть указана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CD74A5" w:rsidRPr="00AB068B">
        <w:rPr>
          <w:rFonts w:ascii="Times New Roman" w:hAnsi="Times New Roman" w:cs="Times New Roman"/>
          <w:sz w:val="24"/>
          <w:szCs w:val="24"/>
        </w:rPr>
        <w:t>фамилия участника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и не должно быть никаких условных пометок.</w:t>
      </w:r>
    </w:p>
    <w:p w:rsidR="00D45343" w:rsidRPr="00AB068B" w:rsidRDefault="00D45343" w:rsidP="001D7D29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</w:t>
      </w:r>
    </w:p>
    <w:p w:rsidR="00CD74A5" w:rsidRDefault="00D45343" w:rsidP="00AB068B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Для прове</w:t>
      </w:r>
      <w:r w:rsidR="007D2715">
        <w:rPr>
          <w:rFonts w:ascii="Times New Roman" w:hAnsi="Times New Roman" w:cs="Times New Roman"/>
          <w:sz w:val="24"/>
          <w:szCs w:val="24"/>
        </w:rPr>
        <w:t>дения данного конкурса не требуются специальные технические</w:t>
      </w:r>
    </w:p>
    <w:p w:rsidR="00D45343" w:rsidRDefault="00D45343" w:rsidP="00CD74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средств</w:t>
      </w:r>
      <w:r w:rsidR="007D2715">
        <w:rPr>
          <w:rFonts w:ascii="Times New Roman" w:hAnsi="Times New Roman" w:cs="Times New Roman"/>
          <w:sz w:val="24"/>
          <w:szCs w:val="24"/>
        </w:rPr>
        <w:t>а</w:t>
      </w:r>
      <w:r w:rsidRPr="00AB068B">
        <w:rPr>
          <w:rFonts w:ascii="Times New Roman" w:hAnsi="Times New Roman" w:cs="Times New Roman"/>
          <w:sz w:val="24"/>
          <w:szCs w:val="24"/>
        </w:rPr>
        <w:t>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CD74A5" w:rsidRPr="00AB068B" w:rsidRDefault="00CD74A5" w:rsidP="00AB068B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8F8" w:rsidRPr="00AB068B" w:rsidRDefault="001D7D29" w:rsidP="00CD74A5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CD7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8F8" w:rsidRPr="00AB068B">
        <w:rPr>
          <w:rFonts w:ascii="Times New Roman" w:hAnsi="Times New Roman" w:cs="Times New Roman"/>
          <w:b/>
          <w:sz w:val="24"/>
          <w:szCs w:val="24"/>
        </w:rPr>
        <w:t xml:space="preserve">Процедура проведения лексико-грамматического теста (Use of English) </w:t>
      </w:r>
    </w:p>
    <w:p w:rsidR="00032669" w:rsidRDefault="001317B2" w:rsidP="00032669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2.3.1</w:t>
      </w:r>
      <w:r w:rsidRPr="001317B2">
        <w:rPr>
          <w:rFonts w:ascii="Times New Roman" w:hAnsi="Times New Roman" w:cs="Times New Roman"/>
          <w:sz w:val="24"/>
          <w:szCs w:val="24"/>
        </w:rPr>
        <w:t xml:space="preserve"> В тексте заданий указано время</w:t>
      </w:r>
      <w:r w:rsidR="00032669">
        <w:rPr>
          <w:rFonts w:ascii="Times New Roman" w:hAnsi="Times New Roman" w:cs="Times New Roman"/>
          <w:sz w:val="24"/>
          <w:szCs w:val="24"/>
        </w:rPr>
        <w:t xml:space="preserve"> </w:t>
      </w:r>
      <w:r w:rsidRPr="001317B2">
        <w:rPr>
          <w:rFonts w:ascii="Times New Roman" w:hAnsi="Times New Roman" w:cs="Times New Roman"/>
          <w:sz w:val="24"/>
          <w:szCs w:val="24"/>
        </w:rPr>
        <w:t xml:space="preserve">выполнения заданий и    даны    </w:t>
      </w:r>
    </w:p>
    <w:p w:rsidR="001317B2" w:rsidRPr="001317B2" w:rsidRDefault="001317B2" w:rsidP="000326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7B2">
        <w:rPr>
          <w:rFonts w:ascii="Times New Roman" w:hAnsi="Times New Roman" w:cs="Times New Roman"/>
          <w:sz w:val="24"/>
          <w:szCs w:val="24"/>
        </w:rPr>
        <w:t>все инструкции по выполнению заданий на английском    языке.  Тексты заданий можно использовать в качестве чернов</w:t>
      </w:r>
      <w:r w:rsidR="00B9358A">
        <w:rPr>
          <w:rFonts w:ascii="Times New Roman" w:hAnsi="Times New Roman" w:cs="Times New Roman"/>
          <w:sz w:val="24"/>
          <w:szCs w:val="24"/>
        </w:rPr>
        <w:t xml:space="preserve">ика.  Однако проверке подлежат </w:t>
      </w:r>
      <w:r w:rsidRPr="001317B2">
        <w:rPr>
          <w:rFonts w:ascii="Times New Roman" w:hAnsi="Times New Roman" w:cs="Times New Roman"/>
          <w:sz w:val="24"/>
          <w:szCs w:val="24"/>
        </w:rPr>
        <w:t xml:space="preserve">только ответы, перенесенные в лист ответов.  Сами тексты заданий сдаются вместе с листами ответов после окончания выполнения задания, но не проверяются. </w:t>
      </w:r>
    </w:p>
    <w:p w:rsidR="001317B2" w:rsidRDefault="001317B2" w:rsidP="001317B2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4A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ответы необходимо отмечать </w:t>
      </w:r>
      <w:r w:rsidR="00CD74A5" w:rsidRPr="00AB068B">
        <w:rPr>
          <w:rFonts w:ascii="Times New Roman" w:hAnsi="Times New Roman" w:cs="Times New Roman"/>
          <w:sz w:val="24"/>
          <w:szCs w:val="24"/>
        </w:rPr>
        <w:t>на листах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ответов.  Правильный </w:t>
      </w:r>
      <w:r>
        <w:rPr>
          <w:rFonts w:ascii="Times New Roman" w:hAnsi="Times New Roman" w:cs="Times New Roman"/>
          <w:sz w:val="24"/>
          <w:szCs w:val="24"/>
        </w:rPr>
        <w:t>вариант</w:t>
      </w:r>
    </w:p>
    <w:p w:rsidR="003758F8" w:rsidRPr="00AB068B" w:rsidRDefault="001317B2" w:rsidP="001317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указывается</w:t>
      </w:r>
      <w:r w:rsidR="00CD74A5" w:rsidRPr="00AB068B">
        <w:rPr>
          <w:rFonts w:ascii="Times New Roman" w:hAnsi="Times New Roman" w:cs="Times New Roman"/>
          <w:sz w:val="24"/>
          <w:szCs w:val="24"/>
        </w:rPr>
        <w:t xml:space="preserve"> в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CD74A5">
        <w:rPr>
          <w:rFonts w:ascii="Times New Roman" w:hAnsi="Times New Roman" w:cs="Times New Roman"/>
          <w:sz w:val="24"/>
          <w:szCs w:val="24"/>
        </w:rPr>
        <w:t>графе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CD74A5" w:rsidRPr="00AB068B">
        <w:rPr>
          <w:rFonts w:ascii="Times New Roman" w:hAnsi="Times New Roman" w:cs="Times New Roman"/>
          <w:sz w:val="24"/>
          <w:szCs w:val="24"/>
        </w:rPr>
        <w:t>на листе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ответов. </w:t>
      </w:r>
      <w:r w:rsidR="00CD74A5" w:rsidRPr="00AB068B">
        <w:rPr>
          <w:rFonts w:ascii="Times New Roman" w:hAnsi="Times New Roman" w:cs="Times New Roman"/>
          <w:sz w:val="24"/>
          <w:szCs w:val="24"/>
        </w:rPr>
        <w:t>На листах ответов категорически запрещается указывать фамилии, делать рисунки</w:t>
      </w:r>
      <w:r w:rsidR="00C84FB7">
        <w:rPr>
          <w:rFonts w:ascii="Times New Roman" w:hAnsi="Times New Roman" w:cs="Times New Roman"/>
          <w:sz w:val="24"/>
          <w:szCs w:val="24"/>
        </w:rPr>
        <w:t xml:space="preserve"> </w:t>
      </w:r>
      <w:r w:rsidR="00CD74A5" w:rsidRPr="00AB068B">
        <w:rPr>
          <w:rFonts w:ascii="Times New Roman" w:hAnsi="Times New Roman" w:cs="Times New Roman"/>
          <w:sz w:val="24"/>
          <w:szCs w:val="24"/>
        </w:rPr>
        <w:t>или какие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-либо отметки, в противном </w:t>
      </w:r>
      <w:r w:rsidR="003758F8" w:rsidRPr="00AB068B">
        <w:rPr>
          <w:rFonts w:ascii="Times New Roman" w:hAnsi="Times New Roman" w:cs="Times New Roman"/>
          <w:sz w:val="24"/>
          <w:szCs w:val="24"/>
        </w:rPr>
        <w:lastRenderedPageBreak/>
        <w:t xml:space="preserve">случае </w:t>
      </w:r>
      <w:r w:rsidR="00CD74A5" w:rsidRPr="00AB068B">
        <w:rPr>
          <w:rFonts w:ascii="Times New Roman" w:hAnsi="Times New Roman" w:cs="Times New Roman"/>
          <w:sz w:val="24"/>
          <w:szCs w:val="24"/>
        </w:rPr>
        <w:t>работа считается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дешифрованной и не оценивается. Исправления на листах ответов ошибками не считаются; однако почерк должен быть понятным; спорные случаи (</w:t>
      </w:r>
      <w:r w:rsidR="003758F8" w:rsidRPr="007D2715">
        <w:rPr>
          <w:rFonts w:ascii="Times New Roman" w:hAnsi="Times New Roman" w:cs="Times New Roman"/>
          <w:i/>
          <w:sz w:val="24"/>
          <w:szCs w:val="24"/>
        </w:rPr>
        <w:t>о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или </w:t>
      </w:r>
      <w:r w:rsidR="003758F8" w:rsidRPr="007D2715">
        <w:rPr>
          <w:rFonts w:ascii="Times New Roman" w:hAnsi="Times New Roman" w:cs="Times New Roman"/>
          <w:i/>
          <w:sz w:val="24"/>
          <w:szCs w:val="24"/>
        </w:rPr>
        <w:t>а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) трактуются не в пользу участника.  </w:t>
      </w:r>
      <w:r w:rsidR="00CD74A5" w:rsidRPr="00AB068B">
        <w:rPr>
          <w:rFonts w:ascii="Times New Roman" w:hAnsi="Times New Roman" w:cs="Times New Roman"/>
          <w:sz w:val="24"/>
          <w:szCs w:val="24"/>
        </w:rPr>
        <w:t>Ответы записываются только черными или синими чернилами/ пастой (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запрещены красные, зеленые чернила, карандаш). </w:t>
      </w:r>
    </w:p>
    <w:p w:rsidR="001D7D29" w:rsidRDefault="001D7D29" w:rsidP="00AB068B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</w:t>
      </w:r>
      <w:r w:rsidR="001317B2" w:rsidRPr="00901ABF">
        <w:rPr>
          <w:rFonts w:ascii="Times New Roman" w:hAnsi="Times New Roman" w:cs="Times New Roman"/>
          <w:b/>
          <w:sz w:val="24"/>
          <w:szCs w:val="24"/>
        </w:rPr>
        <w:t>3.3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Члены жюри в аудитории должны строго следить за тем, чтобы все работы</w:t>
      </w:r>
    </w:p>
    <w:p w:rsidR="003758F8" w:rsidRPr="00AB068B" w:rsidRDefault="003758F8" w:rsidP="001317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были </w:t>
      </w:r>
      <w:r w:rsidR="001D7D29" w:rsidRPr="00AB068B">
        <w:rPr>
          <w:rFonts w:ascii="Times New Roman" w:hAnsi="Times New Roman" w:cs="Times New Roman"/>
          <w:sz w:val="24"/>
          <w:szCs w:val="24"/>
        </w:rPr>
        <w:t>сданы, на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листах ответов не должна </w:t>
      </w:r>
      <w:r w:rsidR="001D7D29" w:rsidRPr="00AB068B">
        <w:rPr>
          <w:rFonts w:ascii="Times New Roman" w:hAnsi="Times New Roman" w:cs="Times New Roman"/>
          <w:sz w:val="24"/>
          <w:szCs w:val="24"/>
        </w:rPr>
        <w:t>быть указана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1D7D29" w:rsidRPr="00AB068B">
        <w:rPr>
          <w:rFonts w:ascii="Times New Roman" w:hAnsi="Times New Roman" w:cs="Times New Roman"/>
          <w:sz w:val="24"/>
          <w:szCs w:val="24"/>
        </w:rPr>
        <w:t>фамилия участника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и не должно быть никаких условных пометок. </w:t>
      </w:r>
    </w:p>
    <w:p w:rsidR="003758F8" w:rsidRPr="00AB068B" w:rsidRDefault="003758F8" w:rsidP="00AB068B">
      <w:pPr>
        <w:ind w:left="284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</w:t>
      </w:r>
    </w:p>
    <w:p w:rsidR="001317B2" w:rsidRPr="00AB068B" w:rsidRDefault="001D7D29" w:rsidP="007D271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Для проведения</w:t>
      </w:r>
      <w:r w:rsidR="008C043C">
        <w:rPr>
          <w:rFonts w:ascii="Times New Roman" w:hAnsi="Times New Roman" w:cs="Times New Roman"/>
          <w:sz w:val="24"/>
          <w:szCs w:val="24"/>
        </w:rPr>
        <w:t xml:space="preserve"> </w:t>
      </w:r>
      <w:r w:rsidR="003758F8" w:rsidRPr="00AB068B">
        <w:rPr>
          <w:rFonts w:ascii="Times New Roman" w:hAnsi="Times New Roman" w:cs="Times New Roman"/>
          <w:sz w:val="24"/>
          <w:szCs w:val="24"/>
        </w:rPr>
        <w:t>лексико-</w:t>
      </w:r>
      <w:r w:rsidR="007D2715">
        <w:rPr>
          <w:rFonts w:ascii="Times New Roman" w:hAnsi="Times New Roman" w:cs="Times New Roman"/>
          <w:sz w:val="24"/>
          <w:szCs w:val="24"/>
        </w:rPr>
        <w:t>грамматического теста не требуются специальные технические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D2715">
        <w:rPr>
          <w:rFonts w:ascii="Times New Roman" w:hAnsi="Times New Roman" w:cs="Times New Roman"/>
          <w:sz w:val="24"/>
          <w:szCs w:val="24"/>
        </w:rPr>
        <w:t>а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.  </w:t>
      </w:r>
      <w:r w:rsidRPr="00AB068B">
        <w:rPr>
          <w:rFonts w:ascii="Times New Roman" w:hAnsi="Times New Roman" w:cs="Times New Roman"/>
          <w:sz w:val="24"/>
          <w:szCs w:val="24"/>
        </w:rPr>
        <w:t>Помимо необходимого количества комплектов заданий и листов ответов, в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аудитории должны быть запасные ручки, запасные комплекты заданий и запасные листы ответов</w:t>
      </w:r>
      <w:r w:rsidR="003758F8" w:rsidRPr="00AB06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470" w:rsidRPr="00AB068B" w:rsidRDefault="001D7D29" w:rsidP="00F672A3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A65470" w:rsidRPr="00AB068B">
        <w:rPr>
          <w:rFonts w:ascii="Times New Roman" w:hAnsi="Times New Roman" w:cs="Times New Roman"/>
          <w:b/>
          <w:sz w:val="24"/>
          <w:szCs w:val="24"/>
        </w:rPr>
        <w:t>Процедура провед</w:t>
      </w:r>
      <w:r w:rsidR="001317B2">
        <w:rPr>
          <w:rFonts w:ascii="Times New Roman" w:hAnsi="Times New Roman" w:cs="Times New Roman"/>
          <w:b/>
          <w:sz w:val="24"/>
          <w:szCs w:val="24"/>
        </w:rPr>
        <w:t>ения конкурса письменной речи (П</w:t>
      </w:r>
      <w:r w:rsidR="00A65470" w:rsidRPr="00AB068B">
        <w:rPr>
          <w:rFonts w:ascii="Times New Roman" w:hAnsi="Times New Roman" w:cs="Times New Roman"/>
          <w:b/>
          <w:sz w:val="24"/>
          <w:szCs w:val="24"/>
        </w:rPr>
        <w:t xml:space="preserve">исьмо - Writing) </w:t>
      </w:r>
    </w:p>
    <w:p w:rsidR="002F0129" w:rsidRDefault="00032669" w:rsidP="00032669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2.4.1</w:t>
      </w:r>
      <w:r w:rsidR="00F22442">
        <w:rPr>
          <w:rFonts w:ascii="Times New Roman" w:hAnsi="Times New Roman" w:cs="Times New Roman"/>
          <w:sz w:val="24"/>
          <w:szCs w:val="24"/>
        </w:rPr>
        <w:t xml:space="preserve"> </w:t>
      </w:r>
      <w:r w:rsidRPr="00032669">
        <w:rPr>
          <w:rFonts w:ascii="Times New Roman" w:hAnsi="Times New Roman" w:cs="Times New Roman"/>
          <w:sz w:val="24"/>
          <w:szCs w:val="24"/>
        </w:rPr>
        <w:t>В тексте заданий указано время выполнения заданий, количество слов и</w:t>
      </w:r>
    </w:p>
    <w:p w:rsidR="00032669" w:rsidRPr="00032669" w:rsidRDefault="00032669" w:rsidP="002F01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669">
        <w:rPr>
          <w:rFonts w:ascii="Times New Roman" w:hAnsi="Times New Roman" w:cs="Times New Roman"/>
          <w:sz w:val="24"/>
          <w:szCs w:val="24"/>
        </w:rPr>
        <w:t>даны    все инструкции по выполнению заданий на англий</w:t>
      </w:r>
      <w:r w:rsidR="004E75C8">
        <w:rPr>
          <w:rFonts w:ascii="Times New Roman" w:hAnsi="Times New Roman" w:cs="Times New Roman"/>
          <w:sz w:val="24"/>
          <w:szCs w:val="24"/>
        </w:rPr>
        <w:t xml:space="preserve">ском    языке. </w:t>
      </w:r>
      <w:r w:rsidRPr="00032669">
        <w:rPr>
          <w:rFonts w:ascii="Times New Roman" w:hAnsi="Times New Roman" w:cs="Times New Roman"/>
          <w:sz w:val="24"/>
          <w:szCs w:val="24"/>
        </w:rPr>
        <w:t xml:space="preserve"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 </w:t>
      </w:r>
    </w:p>
    <w:p w:rsidR="00A65470" w:rsidRPr="00AB068B" w:rsidRDefault="002F0129" w:rsidP="004E75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7B2" w:rsidRPr="00AB068B">
        <w:rPr>
          <w:rFonts w:ascii="Times New Roman" w:hAnsi="Times New Roman" w:cs="Times New Roman"/>
          <w:sz w:val="24"/>
          <w:szCs w:val="24"/>
        </w:rPr>
        <w:t>Все задания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по письму </w:t>
      </w:r>
      <w:r w:rsidR="001317B2" w:rsidRPr="00AB068B">
        <w:rPr>
          <w:rFonts w:ascii="Times New Roman" w:hAnsi="Times New Roman" w:cs="Times New Roman"/>
          <w:sz w:val="24"/>
          <w:szCs w:val="24"/>
        </w:rPr>
        <w:t>необходимо выполнять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на листах ответов</w:t>
      </w:r>
      <w:r w:rsidR="006430FD" w:rsidRPr="006430FD">
        <w:rPr>
          <w:rFonts w:ascii="Times New Roman" w:hAnsi="Times New Roman" w:cs="Times New Roman"/>
          <w:sz w:val="24"/>
          <w:szCs w:val="24"/>
        </w:rPr>
        <w:t>.</w:t>
      </w:r>
      <w:r w:rsidR="004E75C8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На</w:t>
      </w:r>
      <w:r w:rsidR="007E2B66">
        <w:rPr>
          <w:rFonts w:ascii="Times New Roman" w:hAnsi="Times New Roman" w:cs="Times New Roman"/>
          <w:sz w:val="24"/>
          <w:szCs w:val="24"/>
        </w:rPr>
        <w:t xml:space="preserve"> </w:t>
      </w:r>
      <w:r w:rsidR="00901ABF">
        <w:rPr>
          <w:rFonts w:ascii="Times New Roman" w:hAnsi="Times New Roman" w:cs="Times New Roman"/>
          <w:sz w:val="24"/>
          <w:szCs w:val="24"/>
        </w:rPr>
        <w:t xml:space="preserve">листах </w:t>
      </w:r>
      <w:r w:rsidRPr="00AB068B">
        <w:rPr>
          <w:rFonts w:ascii="Times New Roman" w:hAnsi="Times New Roman" w:cs="Times New Roman"/>
          <w:sz w:val="24"/>
          <w:szCs w:val="24"/>
        </w:rPr>
        <w:t>ответов категорически запрещается указывать фамилии, делать</w:t>
      </w:r>
      <w:r w:rsidR="00901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68B">
        <w:rPr>
          <w:rFonts w:ascii="Times New Roman" w:hAnsi="Times New Roman" w:cs="Times New Roman"/>
          <w:sz w:val="24"/>
          <w:szCs w:val="24"/>
        </w:rPr>
        <w:t>рисунки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 </w:t>
      </w:r>
      <w:r w:rsidRPr="00AB068B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AB068B">
        <w:rPr>
          <w:rFonts w:ascii="Times New Roman" w:hAnsi="Times New Roman" w:cs="Times New Roman"/>
          <w:sz w:val="24"/>
          <w:szCs w:val="24"/>
        </w:rPr>
        <w:t xml:space="preserve"> какие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-либо отметки, в противном случае </w:t>
      </w:r>
      <w:r w:rsidRPr="00AB068B">
        <w:rPr>
          <w:rFonts w:ascii="Times New Roman" w:hAnsi="Times New Roman" w:cs="Times New Roman"/>
          <w:sz w:val="24"/>
          <w:szCs w:val="24"/>
        </w:rPr>
        <w:t>работа считается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дешифрованной и не оценивается. Исправления на листах ответов ошибками не считаются; однако почерк должен быть понятным; спорные случаи (</w:t>
      </w:r>
      <w:r w:rsidR="00A65470" w:rsidRPr="007D2715">
        <w:rPr>
          <w:rFonts w:ascii="Times New Roman" w:hAnsi="Times New Roman" w:cs="Times New Roman"/>
          <w:i/>
          <w:sz w:val="24"/>
          <w:szCs w:val="24"/>
        </w:rPr>
        <w:t>о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или </w:t>
      </w:r>
      <w:r w:rsidR="00A65470" w:rsidRPr="007D2715">
        <w:rPr>
          <w:rFonts w:ascii="Times New Roman" w:hAnsi="Times New Roman" w:cs="Times New Roman"/>
          <w:i/>
          <w:sz w:val="24"/>
          <w:szCs w:val="24"/>
        </w:rPr>
        <w:t>а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) трактуются не в пользу участника.  </w:t>
      </w:r>
      <w:r w:rsidRPr="00AB068B">
        <w:rPr>
          <w:rFonts w:ascii="Times New Roman" w:hAnsi="Times New Roman" w:cs="Times New Roman"/>
          <w:sz w:val="24"/>
          <w:szCs w:val="24"/>
        </w:rPr>
        <w:t>Задания выполняются только черными</w:t>
      </w:r>
      <w:r>
        <w:rPr>
          <w:rFonts w:ascii="Times New Roman" w:hAnsi="Times New Roman" w:cs="Times New Roman"/>
          <w:sz w:val="24"/>
          <w:szCs w:val="24"/>
        </w:rPr>
        <w:t xml:space="preserve"> или синими чернилами/</w:t>
      </w:r>
      <w:r w:rsidRPr="00AB068B">
        <w:rPr>
          <w:rFonts w:ascii="Times New Roman" w:hAnsi="Times New Roman" w:cs="Times New Roman"/>
          <w:sz w:val="24"/>
          <w:szCs w:val="24"/>
        </w:rPr>
        <w:t>пастой (</w:t>
      </w:r>
      <w:r w:rsidR="00A65470" w:rsidRPr="00AB068B">
        <w:rPr>
          <w:rFonts w:ascii="Times New Roman" w:hAnsi="Times New Roman" w:cs="Times New Roman"/>
          <w:sz w:val="24"/>
          <w:szCs w:val="24"/>
        </w:rPr>
        <w:t>запрещены красные, зеленые чернила, каранда</w:t>
      </w:r>
      <w:r w:rsidR="00A65470" w:rsidRPr="006430FD">
        <w:rPr>
          <w:rFonts w:ascii="Times New Roman" w:hAnsi="Times New Roman" w:cs="Times New Roman"/>
          <w:sz w:val="24"/>
          <w:szCs w:val="24"/>
        </w:rPr>
        <w:t>ш)</w:t>
      </w:r>
      <w:r w:rsidR="007E2B66" w:rsidRPr="006430FD">
        <w:rPr>
          <w:rFonts w:ascii="Times New Roman" w:hAnsi="Times New Roman" w:cs="Times New Roman"/>
          <w:sz w:val="24"/>
          <w:szCs w:val="24"/>
        </w:rPr>
        <w:t>.</w:t>
      </w:r>
      <w:r w:rsidR="00A65470" w:rsidRPr="007E2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85E6E" w:rsidRPr="00AB068B" w:rsidRDefault="00901ABF" w:rsidP="00D621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BF">
        <w:rPr>
          <w:rFonts w:ascii="Times New Roman" w:hAnsi="Times New Roman" w:cs="Times New Roman"/>
          <w:b/>
          <w:sz w:val="24"/>
          <w:szCs w:val="24"/>
        </w:rPr>
        <w:t>2.4.3</w:t>
      </w:r>
      <w:r w:rsidRPr="00AB068B">
        <w:rPr>
          <w:rFonts w:ascii="Times New Roman" w:hAnsi="Times New Roman" w:cs="Times New Roman"/>
          <w:sz w:val="24"/>
          <w:szCs w:val="24"/>
        </w:rPr>
        <w:t xml:space="preserve"> После окончания времени выполнения заданий по письменной речи,</w:t>
      </w:r>
      <w:r w:rsidR="00D62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черновики и </w:t>
      </w:r>
      <w:r w:rsidRPr="00AB068B">
        <w:rPr>
          <w:rFonts w:ascii="Times New Roman" w:hAnsi="Times New Roman" w:cs="Times New Roman"/>
          <w:sz w:val="24"/>
          <w:szCs w:val="24"/>
        </w:rPr>
        <w:t>листы ответов</w:t>
      </w:r>
      <w:r w:rsidR="00A65470" w:rsidRPr="00AB068B">
        <w:rPr>
          <w:rFonts w:ascii="Times New Roman" w:hAnsi="Times New Roman" w:cs="Times New Roman"/>
          <w:sz w:val="24"/>
          <w:szCs w:val="24"/>
        </w:rPr>
        <w:t xml:space="preserve"> собираются. </w:t>
      </w:r>
    </w:p>
    <w:p w:rsidR="00B85E6E" w:rsidRPr="00AB068B" w:rsidRDefault="00B85E6E" w:rsidP="00AB068B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Технические средства</w:t>
      </w:r>
    </w:p>
    <w:p w:rsidR="00901ABF" w:rsidRDefault="00B85E6E" w:rsidP="00901ABF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Для </w:t>
      </w:r>
      <w:r w:rsidR="00901ABF" w:rsidRPr="00AB068B">
        <w:rPr>
          <w:rFonts w:ascii="Times New Roman" w:hAnsi="Times New Roman" w:cs="Times New Roman"/>
          <w:sz w:val="24"/>
          <w:szCs w:val="24"/>
        </w:rPr>
        <w:t>проведения конкурса</w:t>
      </w:r>
      <w:r w:rsidRPr="00AB068B"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="007D2715">
        <w:rPr>
          <w:rFonts w:ascii="Times New Roman" w:hAnsi="Times New Roman" w:cs="Times New Roman"/>
          <w:sz w:val="24"/>
          <w:szCs w:val="24"/>
        </w:rPr>
        <w:t>й речи не требую</w:t>
      </w:r>
      <w:r w:rsidR="00901ABF">
        <w:rPr>
          <w:rFonts w:ascii="Times New Roman" w:hAnsi="Times New Roman" w:cs="Times New Roman"/>
          <w:sz w:val="24"/>
          <w:szCs w:val="24"/>
        </w:rPr>
        <w:t>тся специальны</w:t>
      </w:r>
      <w:r w:rsidR="007D2715">
        <w:rPr>
          <w:rFonts w:ascii="Times New Roman" w:hAnsi="Times New Roman" w:cs="Times New Roman"/>
          <w:sz w:val="24"/>
          <w:szCs w:val="24"/>
        </w:rPr>
        <w:t>е</w:t>
      </w:r>
    </w:p>
    <w:p w:rsidR="00A65470" w:rsidRDefault="007D2715" w:rsidP="00901A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</w:t>
      </w:r>
      <w:r w:rsidR="00B85E6E" w:rsidRPr="00AB068B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85E6E" w:rsidRPr="00AB068B">
        <w:rPr>
          <w:rFonts w:ascii="Times New Roman" w:hAnsi="Times New Roman" w:cs="Times New Roman"/>
          <w:sz w:val="24"/>
          <w:szCs w:val="24"/>
        </w:rPr>
        <w:t xml:space="preserve">. </w:t>
      </w:r>
      <w:r w:rsidR="00901ABF" w:rsidRPr="00AB068B">
        <w:rPr>
          <w:rFonts w:ascii="Times New Roman" w:hAnsi="Times New Roman" w:cs="Times New Roman"/>
          <w:sz w:val="24"/>
          <w:szCs w:val="24"/>
        </w:rPr>
        <w:t>Помимо необходимого количества комплектов заданий, листов ответов и черновиков, в</w:t>
      </w:r>
      <w:r w:rsidR="00B85E6E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901ABF" w:rsidRPr="00AB068B">
        <w:rPr>
          <w:rFonts w:ascii="Times New Roman" w:hAnsi="Times New Roman" w:cs="Times New Roman"/>
          <w:sz w:val="24"/>
          <w:szCs w:val="24"/>
        </w:rPr>
        <w:t>аудитории должны быть запасные ручки, запасные комплекты заданий, бумага для</w:t>
      </w:r>
      <w:r w:rsidR="00B85E6E" w:rsidRPr="00AB068B">
        <w:rPr>
          <w:rFonts w:ascii="Times New Roman" w:hAnsi="Times New Roman" w:cs="Times New Roman"/>
          <w:sz w:val="24"/>
          <w:szCs w:val="24"/>
        </w:rPr>
        <w:t xml:space="preserve"> черновиков и запасные </w:t>
      </w:r>
      <w:r w:rsidR="00901ABF" w:rsidRPr="00AB068B">
        <w:rPr>
          <w:rFonts w:ascii="Times New Roman" w:hAnsi="Times New Roman" w:cs="Times New Roman"/>
          <w:sz w:val="24"/>
          <w:szCs w:val="24"/>
        </w:rPr>
        <w:t>листы ответов</w:t>
      </w:r>
      <w:r w:rsidR="00E14337" w:rsidRPr="00AB068B">
        <w:rPr>
          <w:rFonts w:ascii="Times New Roman" w:hAnsi="Times New Roman" w:cs="Times New Roman"/>
          <w:sz w:val="24"/>
          <w:szCs w:val="24"/>
        </w:rPr>
        <w:t>.</w:t>
      </w:r>
    </w:p>
    <w:p w:rsidR="00901ABF" w:rsidRPr="00AB068B" w:rsidRDefault="00901ABF" w:rsidP="00901A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4337" w:rsidRDefault="00901ABF" w:rsidP="00901ABF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3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337" w:rsidRPr="00AB068B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0A7BBB" w:rsidRPr="00AB068B">
        <w:rPr>
          <w:rFonts w:ascii="Times New Roman" w:hAnsi="Times New Roman" w:cs="Times New Roman"/>
          <w:b/>
          <w:sz w:val="24"/>
          <w:szCs w:val="24"/>
        </w:rPr>
        <w:t>оценивания конкурсов олимпиады</w:t>
      </w:r>
    </w:p>
    <w:p w:rsidR="00E33D27" w:rsidRPr="00AB068B" w:rsidRDefault="00E33D27" w:rsidP="00901ABF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0F3" w:rsidRPr="00E33D27" w:rsidRDefault="003B70F3" w:rsidP="003B7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  <w:r w:rsidRPr="003B70F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A7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10. 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Задание проверяется по ключам. Каждый </w:t>
      </w:r>
      <w:r>
        <w:rPr>
          <w:rFonts w:ascii="Times New Roman" w:hAnsi="Times New Roman" w:cs="Times New Roman"/>
          <w:b/>
          <w:sz w:val="24"/>
          <w:szCs w:val="24"/>
        </w:rPr>
        <w:t>правильный ответ оценивается в 2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3D27">
        <w:rPr>
          <w:rFonts w:ascii="Times New Roman" w:hAnsi="Times New Roman" w:cs="Times New Roman"/>
          <w:sz w:val="24"/>
          <w:szCs w:val="24"/>
        </w:rPr>
        <w:t>За неверный ответ или отсутствие ответа выставляется 0 баллов.</w:t>
      </w:r>
    </w:p>
    <w:p w:rsidR="003B70F3" w:rsidRPr="003B70F3" w:rsidRDefault="003B70F3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27">
        <w:rPr>
          <w:rFonts w:ascii="Times New Roman" w:hAnsi="Times New Roman" w:cs="Times New Roman"/>
          <w:b/>
          <w:sz w:val="24"/>
          <w:szCs w:val="24"/>
        </w:rPr>
        <w:t>Reading</w:t>
      </w:r>
      <w:proofErr w:type="spellEnd"/>
      <w:r w:rsidRPr="00E33D27">
        <w:rPr>
          <w:rFonts w:ascii="Times New Roman" w:hAnsi="Times New Roman" w:cs="Times New Roman"/>
          <w:sz w:val="24"/>
          <w:szCs w:val="24"/>
        </w:rPr>
        <w:t xml:space="preserve"> </w:t>
      </w:r>
      <w:r w:rsidR="00CA7765" w:rsidRPr="003B70F3">
        <w:rPr>
          <w:rFonts w:ascii="Times New Roman" w:hAnsi="Times New Roman" w:cs="Times New Roman"/>
          <w:b/>
          <w:sz w:val="24"/>
          <w:szCs w:val="24"/>
        </w:rPr>
        <w:t>–</w:t>
      </w:r>
      <w:r w:rsidRPr="00E33D2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аксимальное количество баллов </w:t>
      </w:r>
      <w:r w:rsidR="00BD3FDE">
        <w:rPr>
          <w:rFonts w:ascii="Times New Roman" w:hAnsi="Times New Roman" w:cs="Times New Roman"/>
          <w:sz w:val="24"/>
          <w:szCs w:val="24"/>
        </w:rPr>
        <w:t>20</w:t>
      </w:r>
      <w:r w:rsidRPr="00E33D27">
        <w:rPr>
          <w:rFonts w:ascii="Times New Roman" w:hAnsi="Times New Roman" w:cs="Times New Roman"/>
          <w:sz w:val="24"/>
          <w:szCs w:val="24"/>
        </w:rPr>
        <w:t>.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 Задание проверяется по ключам. Каждый правильный ответ оценивается в </w:t>
      </w:r>
      <w:r w:rsidR="00BD3FDE">
        <w:rPr>
          <w:rFonts w:ascii="Times New Roman" w:hAnsi="Times New Roman" w:cs="Times New Roman"/>
          <w:b/>
          <w:sz w:val="24"/>
          <w:szCs w:val="24"/>
        </w:rPr>
        <w:t>2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BD3FDE">
        <w:rPr>
          <w:rFonts w:ascii="Times New Roman" w:hAnsi="Times New Roman" w:cs="Times New Roman"/>
          <w:b/>
          <w:sz w:val="24"/>
          <w:szCs w:val="24"/>
        </w:rPr>
        <w:t>а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3D27">
        <w:rPr>
          <w:rFonts w:ascii="Times New Roman" w:hAnsi="Times New Roman" w:cs="Times New Roman"/>
          <w:sz w:val="24"/>
          <w:szCs w:val="24"/>
        </w:rPr>
        <w:t>За неверный ответ или отсутствие ответа выставляется 0 баллов.</w:t>
      </w: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27">
        <w:rPr>
          <w:rFonts w:ascii="Times New Roman" w:hAnsi="Times New Roman" w:cs="Times New Roman"/>
          <w:b/>
          <w:sz w:val="24"/>
          <w:szCs w:val="24"/>
        </w:rPr>
        <w:lastRenderedPageBreak/>
        <w:t>Use</w:t>
      </w:r>
      <w:proofErr w:type="spellEnd"/>
      <w:r w:rsidRPr="00E33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D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E33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D27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E33D27">
        <w:rPr>
          <w:rFonts w:ascii="Times New Roman" w:hAnsi="Times New Roman" w:cs="Times New Roman"/>
          <w:sz w:val="24"/>
          <w:szCs w:val="24"/>
        </w:rPr>
        <w:t xml:space="preserve"> </w:t>
      </w:r>
      <w:r w:rsidR="007B594F" w:rsidRPr="003B70F3">
        <w:rPr>
          <w:rFonts w:ascii="Times New Roman" w:hAnsi="Times New Roman" w:cs="Times New Roman"/>
          <w:b/>
          <w:sz w:val="24"/>
          <w:szCs w:val="24"/>
        </w:rPr>
        <w:t>–</w:t>
      </w:r>
      <w:r w:rsidRPr="00E33D2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аксимальное количество баллов </w:t>
      </w:r>
      <w:r w:rsidR="00BD3FDE">
        <w:rPr>
          <w:rFonts w:ascii="Times New Roman" w:hAnsi="Times New Roman" w:cs="Times New Roman"/>
          <w:sz w:val="24"/>
          <w:szCs w:val="24"/>
        </w:rPr>
        <w:t>30</w:t>
      </w:r>
      <w:r w:rsidRPr="00E33D27">
        <w:rPr>
          <w:rFonts w:ascii="Times New Roman" w:hAnsi="Times New Roman" w:cs="Times New Roman"/>
          <w:b/>
          <w:sz w:val="24"/>
          <w:szCs w:val="24"/>
        </w:rPr>
        <w:t>. Задание проверяется по ключам. Каждый правильный ответ оценивается в 1 балл.</w:t>
      </w:r>
      <w:r w:rsidRPr="00E33D27">
        <w:rPr>
          <w:rFonts w:ascii="Times New Roman" w:hAnsi="Times New Roman" w:cs="Times New Roman"/>
          <w:sz w:val="24"/>
          <w:szCs w:val="24"/>
        </w:rPr>
        <w:t xml:space="preserve"> </w:t>
      </w:r>
      <w:r w:rsidRPr="00E33D27">
        <w:rPr>
          <w:rFonts w:ascii="Times New Roman" w:hAnsi="Times New Roman" w:cs="Times New Roman"/>
          <w:b/>
          <w:sz w:val="24"/>
          <w:szCs w:val="24"/>
        </w:rPr>
        <w:t>Орфография учитывается</w:t>
      </w:r>
      <w:r w:rsidRPr="00E33D27">
        <w:rPr>
          <w:rFonts w:ascii="Times New Roman" w:hAnsi="Times New Roman" w:cs="Times New Roman"/>
          <w:sz w:val="24"/>
          <w:szCs w:val="24"/>
        </w:rPr>
        <w:t>. За неверный ответ или отсутствие ответа выставляется 0 баллов.</w:t>
      </w: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27">
        <w:rPr>
          <w:rFonts w:ascii="Times New Roman" w:hAnsi="Times New Roman" w:cs="Times New Roman"/>
          <w:b/>
          <w:sz w:val="24"/>
          <w:szCs w:val="24"/>
        </w:rPr>
        <w:t>Writing</w:t>
      </w:r>
      <w:proofErr w:type="spellEnd"/>
      <w:r w:rsidRPr="00E33D27">
        <w:rPr>
          <w:rFonts w:ascii="Times New Roman" w:hAnsi="Times New Roman" w:cs="Times New Roman"/>
          <w:sz w:val="24"/>
          <w:szCs w:val="24"/>
        </w:rPr>
        <w:t xml:space="preserve"> </w:t>
      </w:r>
      <w:r w:rsidR="0039471F" w:rsidRPr="003B70F3">
        <w:rPr>
          <w:rFonts w:ascii="Times New Roman" w:hAnsi="Times New Roman" w:cs="Times New Roman"/>
          <w:b/>
          <w:sz w:val="24"/>
          <w:szCs w:val="24"/>
        </w:rPr>
        <w:t>–</w:t>
      </w:r>
      <w:r w:rsidRPr="00E33D27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20. Задание оценивается по Критериям оценивания.</w:t>
      </w: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D27">
        <w:rPr>
          <w:rFonts w:ascii="Times New Roman" w:hAnsi="Times New Roman" w:cs="Times New Roman"/>
          <w:b/>
          <w:sz w:val="24"/>
          <w:szCs w:val="24"/>
        </w:rPr>
        <w:t>При подведении итогов баллы за все конкурсы суммируются.</w:t>
      </w:r>
    </w:p>
    <w:p w:rsidR="00E33D27" w:rsidRPr="00E33D27" w:rsidRDefault="00E33D27" w:rsidP="00E33D2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D27">
        <w:rPr>
          <w:rFonts w:ascii="Times New Roman" w:hAnsi="Times New Roman" w:cs="Times New Roman"/>
          <w:b/>
          <w:sz w:val="24"/>
          <w:szCs w:val="24"/>
        </w:rPr>
        <w:t>Максимальное количе</w:t>
      </w:r>
      <w:r>
        <w:rPr>
          <w:rFonts w:ascii="Times New Roman" w:hAnsi="Times New Roman" w:cs="Times New Roman"/>
          <w:b/>
          <w:sz w:val="24"/>
          <w:szCs w:val="24"/>
        </w:rPr>
        <w:t xml:space="preserve">ство баллов за все конкурсы – </w:t>
      </w:r>
      <w:r w:rsidR="009D74DE">
        <w:rPr>
          <w:rFonts w:ascii="Times New Roman" w:hAnsi="Times New Roman" w:cs="Times New Roman"/>
          <w:b/>
          <w:sz w:val="24"/>
          <w:szCs w:val="24"/>
        </w:rPr>
        <w:t>8</w:t>
      </w:r>
      <w:r w:rsidR="00075621">
        <w:rPr>
          <w:rFonts w:ascii="Times New Roman" w:hAnsi="Times New Roman" w:cs="Times New Roman"/>
          <w:b/>
          <w:sz w:val="24"/>
          <w:szCs w:val="24"/>
        </w:rPr>
        <w:t>0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E33D27" w:rsidRDefault="00E33D27" w:rsidP="00AB0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4DA" w:rsidRPr="00AB068B" w:rsidRDefault="003F04DA" w:rsidP="00AB06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68B">
        <w:rPr>
          <w:rFonts w:ascii="Times New Roman" w:hAnsi="Times New Roman" w:cs="Times New Roman"/>
          <w:b/>
          <w:sz w:val="24"/>
          <w:szCs w:val="24"/>
        </w:rPr>
        <w:t>Процедура проверки работ в конкурсе письменной речи</w:t>
      </w:r>
    </w:p>
    <w:p w:rsidR="00E33D27" w:rsidRDefault="00E33D27" w:rsidP="00AB068B">
      <w:pPr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В конкурсе письменной речи работы участников проверяются по</w:t>
      </w:r>
    </w:p>
    <w:p w:rsidR="003F04DA" w:rsidRPr="00AB068B" w:rsidRDefault="00C3357C" w:rsidP="00E33D2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«</w:t>
      </w:r>
      <w:r w:rsidRPr="00AB068B">
        <w:rPr>
          <w:rFonts w:ascii="Times New Roman" w:hAnsi="Times New Roman" w:cs="Times New Roman"/>
          <w:b/>
          <w:i/>
          <w:sz w:val="24"/>
          <w:szCs w:val="24"/>
        </w:rPr>
        <w:t xml:space="preserve">Критериям </w:t>
      </w:r>
      <w:r w:rsidR="00E33D27" w:rsidRPr="00AB068B">
        <w:rPr>
          <w:rFonts w:ascii="Times New Roman" w:hAnsi="Times New Roman" w:cs="Times New Roman"/>
          <w:b/>
          <w:i/>
          <w:sz w:val="24"/>
          <w:szCs w:val="24"/>
        </w:rPr>
        <w:t>оценивания конкурса письменной речи</w:t>
      </w:r>
      <w:r w:rsidRPr="00AB068B">
        <w:rPr>
          <w:rFonts w:ascii="Times New Roman" w:hAnsi="Times New Roman" w:cs="Times New Roman"/>
          <w:sz w:val="24"/>
          <w:szCs w:val="24"/>
        </w:rPr>
        <w:t>»</w:t>
      </w:r>
      <w:r w:rsidR="00E33D27">
        <w:rPr>
          <w:rFonts w:ascii="Times New Roman" w:hAnsi="Times New Roman" w:cs="Times New Roman"/>
          <w:sz w:val="24"/>
          <w:szCs w:val="24"/>
        </w:rPr>
        <w:t xml:space="preserve">. Каждая 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Члены жюри записывают замечания и выставляют баллы не в работе, а в своем бланке протокола. </w:t>
      </w:r>
      <w:r w:rsidR="00E33D27" w:rsidRPr="00AB068B">
        <w:rPr>
          <w:rFonts w:ascii="Times New Roman" w:hAnsi="Times New Roman" w:cs="Times New Roman"/>
          <w:sz w:val="24"/>
          <w:szCs w:val="24"/>
        </w:rPr>
        <w:t>Итоговым баллом является средний балл между баллами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, </w:t>
      </w:r>
      <w:r w:rsidR="00E33D27" w:rsidRPr="00AB068B">
        <w:rPr>
          <w:rFonts w:ascii="Times New Roman" w:hAnsi="Times New Roman" w:cs="Times New Roman"/>
          <w:sz w:val="24"/>
          <w:szCs w:val="24"/>
        </w:rPr>
        <w:t>выставленными двумя членами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 жюри, проверяющими работу.  В случае значительного расхождения выставленных </w:t>
      </w:r>
      <w:r w:rsidR="00E33D27" w:rsidRPr="00AB068B">
        <w:rPr>
          <w:rFonts w:ascii="Times New Roman" w:hAnsi="Times New Roman" w:cs="Times New Roman"/>
          <w:sz w:val="24"/>
          <w:szCs w:val="24"/>
        </w:rPr>
        <w:t>оценок (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расхождение оценок более </w:t>
      </w:r>
      <w:r w:rsidR="006430FD" w:rsidRPr="006430FD">
        <w:rPr>
          <w:rFonts w:ascii="Times New Roman" w:hAnsi="Times New Roman" w:cs="Times New Roman"/>
          <w:b/>
          <w:sz w:val="24"/>
          <w:szCs w:val="24"/>
        </w:rPr>
        <w:t>трех</w:t>
      </w:r>
      <w:r w:rsidR="003F04DA" w:rsidRPr="006430F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), назначается еще одна проверка, затем выставляется средняя оценка между двумя ближайшими баллами (третья оценка при этом не учитывается). Если после третьей проверки все три оценки значительно расходятся (расхождение оценок </w:t>
      </w:r>
      <w:r w:rsidR="00E33D27" w:rsidRPr="00AB068B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430FD">
        <w:rPr>
          <w:rFonts w:ascii="Times New Roman" w:hAnsi="Times New Roman" w:cs="Times New Roman"/>
          <w:b/>
          <w:sz w:val="24"/>
          <w:szCs w:val="24"/>
        </w:rPr>
        <w:t>трех</w:t>
      </w:r>
      <w:r w:rsidR="007E2B66" w:rsidRPr="006430FD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E33D27" w:rsidRPr="00AB068B">
        <w:rPr>
          <w:rFonts w:ascii="Times New Roman" w:hAnsi="Times New Roman" w:cs="Times New Roman"/>
          <w:sz w:val="24"/>
          <w:szCs w:val="24"/>
        </w:rPr>
        <w:t>), работа считается «</w:t>
      </w:r>
      <w:r w:rsidR="005F7FC4">
        <w:rPr>
          <w:rFonts w:ascii="Times New Roman" w:hAnsi="Times New Roman" w:cs="Times New Roman"/>
          <w:sz w:val="24"/>
          <w:szCs w:val="24"/>
        </w:rPr>
        <w:t xml:space="preserve">спорной». </w:t>
      </w:r>
      <w:r w:rsidR="003F04DA" w:rsidRPr="00AB068B">
        <w:rPr>
          <w:rFonts w:ascii="Times New Roman" w:hAnsi="Times New Roman" w:cs="Times New Roman"/>
          <w:sz w:val="24"/>
          <w:szCs w:val="24"/>
        </w:rPr>
        <w:t>«</w:t>
      </w:r>
      <w:r w:rsidR="00E33D27" w:rsidRPr="00AB068B">
        <w:rPr>
          <w:rFonts w:ascii="Times New Roman" w:hAnsi="Times New Roman" w:cs="Times New Roman"/>
          <w:sz w:val="24"/>
          <w:szCs w:val="24"/>
        </w:rPr>
        <w:t>Спорные» работы проверяются и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E33D27" w:rsidRPr="00AB068B">
        <w:rPr>
          <w:rFonts w:ascii="Times New Roman" w:hAnsi="Times New Roman" w:cs="Times New Roman"/>
          <w:sz w:val="24"/>
          <w:szCs w:val="24"/>
        </w:rPr>
        <w:t>обсуждаются коллективно</w:t>
      </w:r>
      <w:r w:rsidR="003F04DA" w:rsidRPr="00AB06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3D27" w:rsidRDefault="0063735E" w:rsidP="00E33D27">
      <w:pPr>
        <w:ind w:left="28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Для каждого участника баллы, полученные </w:t>
      </w:r>
      <w:r w:rsidR="00E33D27">
        <w:rPr>
          <w:rFonts w:ascii="Times New Roman" w:hAnsi="Times New Roman" w:cs="Times New Roman"/>
          <w:sz w:val="24"/>
          <w:szCs w:val="24"/>
        </w:rPr>
        <w:t>за каждый конкурс, суммируются.</w:t>
      </w:r>
    </w:p>
    <w:p w:rsidR="00E47257" w:rsidRDefault="00E47257" w:rsidP="00E33D27">
      <w:pPr>
        <w:ind w:firstLine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D27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E33D27" w:rsidRPr="00E33D27">
        <w:rPr>
          <w:rFonts w:ascii="Times New Roman" w:hAnsi="Times New Roman" w:cs="Times New Roman"/>
          <w:sz w:val="24"/>
          <w:szCs w:val="24"/>
        </w:rPr>
        <w:t>баллов</w:t>
      </w:r>
      <w:r w:rsidR="00E33D27" w:rsidRPr="00E33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D2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D74DE">
        <w:rPr>
          <w:rFonts w:ascii="Times New Roman" w:hAnsi="Times New Roman" w:cs="Times New Roman"/>
          <w:b/>
          <w:sz w:val="24"/>
          <w:szCs w:val="24"/>
        </w:rPr>
        <w:t>8</w:t>
      </w:r>
      <w:r w:rsidR="00075621">
        <w:rPr>
          <w:rFonts w:ascii="Times New Roman" w:hAnsi="Times New Roman" w:cs="Times New Roman"/>
          <w:b/>
          <w:sz w:val="24"/>
          <w:szCs w:val="24"/>
        </w:rPr>
        <w:t>0</w:t>
      </w:r>
      <w:r w:rsidR="00E33D27" w:rsidRPr="00E33D27">
        <w:rPr>
          <w:rFonts w:ascii="Times New Roman" w:hAnsi="Times New Roman" w:cs="Times New Roman"/>
          <w:sz w:val="24"/>
          <w:szCs w:val="24"/>
        </w:rPr>
        <w:t>.</w:t>
      </w:r>
    </w:p>
    <w:p w:rsidR="00E33D27" w:rsidRPr="00E33D27" w:rsidRDefault="00E33D27" w:rsidP="00E33D27">
      <w:pPr>
        <w:ind w:firstLine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57C" w:rsidRPr="00337A8D" w:rsidRDefault="00E33D27" w:rsidP="006B5161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B51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57C" w:rsidRPr="00AB068B">
        <w:rPr>
          <w:rFonts w:ascii="Times New Roman" w:hAnsi="Times New Roman" w:cs="Times New Roman"/>
          <w:b/>
          <w:sz w:val="24"/>
          <w:szCs w:val="24"/>
        </w:rPr>
        <w:t>Процедура проведения показа работ и апелляций</w:t>
      </w:r>
      <w:r w:rsidR="00337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709D" w:rsidRPr="00337A8D" w:rsidRDefault="00337A8D" w:rsidP="00337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7A8D">
        <w:rPr>
          <w:rFonts w:ascii="Times New Roman" w:hAnsi="Times New Roman" w:cs="Times New Roman"/>
          <w:sz w:val="24"/>
          <w:szCs w:val="24"/>
        </w:rPr>
        <w:t>На показ работ допускаются только</w:t>
      </w:r>
      <w:r w:rsidR="00C3357C" w:rsidRPr="00337A8D">
        <w:rPr>
          <w:rFonts w:ascii="Times New Roman" w:hAnsi="Times New Roman" w:cs="Times New Roman"/>
          <w:sz w:val="24"/>
          <w:szCs w:val="24"/>
        </w:rPr>
        <w:t xml:space="preserve"> участники олимпиады. Для показа работ</w:t>
      </w:r>
      <w:r w:rsidRPr="00337A8D">
        <w:rPr>
          <w:rFonts w:ascii="Times New Roman" w:hAnsi="Times New Roman" w:cs="Times New Roman"/>
          <w:sz w:val="24"/>
          <w:szCs w:val="24"/>
        </w:rPr>
        <w:t xml:space="preserve"> </w:t>
      </w:r>
      <w:r w:rsidR="00C3357C" w:rsidRPr="00337A8D">
        <w:rPr>
          <w:rFonts w:ascii="Times New Roman" w:hAnsi="Times New Roman" w:cs="Times New Roman"/>
          <w:sz w:val="24"/>
          <w:szCs w:val="24"/>
        </w:rPr>
        <w:t xml:space="preserve">необходима одна большая аудитория или несколько </w:t>
      </w:r>
      <w:r w:rsidRPr="00337A8D">
        <w:rPr>
          <w:rFonts w:ascii="Times New Roman" w:hAnsi="Times New Roman" w:cs="Times New Roman"/>
          <w:sz w:val="24"/>
          <w:szCs w:val="24"/>
        </w:rPr>
        <w:t>небольших аудиторий</w:t>
      </w:r>
      <w:r w:rsidR="00C3357C" w:rsidRPr="00337A8D">
        <w:rPr>
          <w:rFonts w:ascii="Times New Roman" w:hAnsi="Times New Roman" w:cs="Times New Roman"/>
          <w:sz w:val="24"/>
          <w:szCs w:val="24"/>
        </w:rPr>
        <w:t xml:space="preserve">.  </w:t>
      </w:r>
      <w:r w:rsidRPr="00337A8D">
        <w:rPr>
          <w:rFonts w:ascii="Times New Roman" w:hAnsi="Times New Roman" w:cs="Times New Roman"/>
          <w:sz w:val="24"/>
          <w:szCs w:val="24"/>
        </w:rPr>
        <w:t>В аудитории должны быть столы для членов Жюри и столы для</w:t>
      </w:r>
      <w:r w:rsidR="00C3357C" w:rsidRPr="00337A8D">
        <w:rPr>
          <w:rFonts w:ascii="Times New Roman" w:hAnsi="Times New Roman" w:cs="Times New Roman"/>
          <w:sz w:val="24"/>
          <w:szCs w:val="24"/>
        </w:rPr>
        <w:t xml:space="preserve"> школьников, за которыми они самостоятельно просматривают свои работы. Участник имеет</w:t>
      </w:r>
      <w:r w:rsidR="00EB339B" w:rsidRPr="00337A8D">
        <w:rPr>
          <w:rFonts w:ascii="Times New Roman" w:hAnsi="Times New Roman" w:cs="Times New Roman"/>
          <w:sz w:val="24"/>
          <w:szCs w:val="24"/>
        </w:rPr>
        <w:t xml:space="preserve"> право задать члену Жюри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="00EB339B" w:rsidRPr="00337A8D">
        <w:rPr>
          <w:rFonts w:ascii="Times New Roman" w:hAnsi="Times New Roman" w:cs="Times New Roman"/>
          <w:sz w:val="24"/>
          <w:szCs w:val="24"/>
        </w:rPr>
        <w:t xml:space="preserve"> по оценке приведенного им ответа. В случае если Жюри </w:t>
      </w:r>
      <w:r w:rsidRPr="00337A8D">
        <w:rPr>
          <w:rFonts w:ascii="Times New Roman" w:hAnsi="Times New Roman" w:cs="Times New Roman"/>
          <w:sz w:val="24"/>
          <w:szCs w:val="24"/>
        </w:rPr>
        <w:t>соглашается с аргументами участника по изменению оценки какого</w:t>
      </w:r>
      <w:r w:rsidR="00EB339B" w:rsidRPr="00337A8D">
        <w:rPr>
          <w:rFonts w:ascii="Times New Roman" w:hAnsi="Times New Roman" w:cs="Times New Roman"/>
          <w:sz w:val="24"/>
          <w:szCs w:val="24"/>
        </w:rPr>
        <w:t>-</w:t>
      </w:r>
      <w:r w:rsidRPr="00337A8D">
        <w:rPr>
          <w:rFonts w:ascii="Times New Roman" w:hAnsi="Times New Roman" w:cs="Times New Roman"/>
          <w:sz w:val="24"/>
          <w:szCs w:val="24"/>
        </w:rPr>
        <w:t>либо задания в его</w:t>
      </w:r>
      <w:r w:rsidR="00EB339B" w:rsidRPr="00337A8D">
        <w:rPr>
          <w:rFonts w:ascii="Times New Roman" w:hAnsi="Times New Roman" w:cs="Times New Roman"/>
          <w:sz w:val="24"/>
          <w:szCs w:val="24"/>
        </w:rPr>
        <w:t xml:space="preserve"> работе, соответствующее изменение согласовывается с председателем Жюри и оформляется протоколом апелляции.</w:t>
      </w:r>
      <w:r>
        <w:rPr>
          <w:rFonts w:ascii="Times New Roman" w:hAnsi="Times New Roman" w:cs="Times New Roman"/>
          <w:sz w:val="24"/>
          <w:szCs w:val="24"/>
        </w:rPr>
        <w:t xml:space="preserve"> Протоколы апелляций </w:t>
      </w:r>
      <w:r w:rsidR="00FB709D" w:rsidRPr="00337A8D">
        <w:rPr>
          <w:rFonts w:ascii="Times New Roman" w:hAnsi="Times New Roman" w:cs="Times New Roman"/>
          <w:sz w:val="24"/>
          <w:szCs w:val="24"/>
        </w:rPr>
        <w:t xml:space="preserve">подписываются членами Жюри и Оргкомитета. Протоколы проведения апелляции передаются председателю Жюри для внесения соответствующих изменений в </w:t>
      </w:r>
      <w:r w:rsidRPr="00337A8D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FB709D" w:rsidRPr="00337A8D">
        <w:rPr>
          <w:rFonts w:ascii="Times New Roman" w:hAnsi="Times New Roman" w:cs="Times New Roman"/>
          <w:sz w:val="24"/>
          <w:szCs w:val="24"/>
        </w:rPr>
        <w:t xml:space="preserve">протокол и отчетную документацию.   Документами по проведению апелляции являются: </w:t>
      </w:r>
    </w:p>
    <w:p w:rsidR="00FB709D" w:rsidRPr="00AB068B" w:rsidRDefault="00FB709D" w:rsidP="00AB06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письменные заявления об апелляциях участников Олимпиады; </w:t>
      </w:r>
    </w:p>
    <w:p w:rsidR="00FB709D" w:rsidRPr="00AB068B" w:rsidRDefault="00FB709D" w:rsidP="00AB06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 xml:space="preserve">журнал (листы) регистрации апелляций; </w:t>
      </w:r>
    </w:p>
    <w:p w:rsidR="00C3357C" w:rsidRPr="007D2715" w:rsidRDefault="00FB709D" w:rsidP="007D27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протоколы проведения апелляции, которые хранятся в течение 1 года.</w:t>
      </w:r>
    </w:p>
    <w:p w:rsidR="00E720FF" w:rsidRPr="00AB068B" w:rsidRDefault="00E33D27" w:rsidP="009C5777">
      <w:pPr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C5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068B">
        <w:rPr>
          <w:rFonts w:ascii="Times New Roman" w:hAnsi="Times New Roman" w:cs="Times New Roman"/>
          <w:b/>
          <w:sz w:val="24"/>
          <w:szCs w:val="24"/>
        </w:rPr>
        <w:t xml:space="preserve">Подведение итогов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этапа</w:t>
      </w:r>
      <w:r w:rsidRPr="00AB068B">
        <w:rPr>
          <w:rFonts w:ascii="Times New Roman" w:hAnsi="Times New Roman" w:cs="Times New Roman"/>
          <w:b/>
          <w:sz w:val="24"/>
          <w:szCs w:val="24"/>
        </w:rPr>
        <w:t xml:space="preserve"> Всероссийской</w:t>
      </w:r>
      <w:r w:rsidR="00FB709D" w:rsidRPr="00AB068B">
        <w:rPr>
          <w:rFonts w:ascii="Times New Roman" w:hAnsi="Times New Roman" w:cs="Times New Roman"/>
          <w:b/>
          <w:sz w:val="24"/>
          <w:szCs w:val="24"/>
        </w:rPr>
        <w:t xml:space="preserve"> олимпиады по английскому языку</w:t>
      </w:r>
    </w:p>
    <w:p w:rsidR="00FB709D" w:rsidRPr="00AB068B" w:rsidRDefault="00FB709D" w:rsidP="00AB0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2D0" w:rsidRDefault="00E33D27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8B">
        <w:rPr>
          <w:rFonts w:ascii="Times New Roman" w:hAnsi="Times New Roman" w:cs="Times New Roman"/>
          <w:sz w:val="24"/>
          <w:szCs w:val="24"/>
        </w:rPr>
        <w:t>Для муниципального этапа</w:t>
      </w:r>
      <w:r w:rsidR="00FB709D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Pr="00AB068B">
        <w:rPr>
          <w:rFonts w:ascii="Times New Roman" w:hAnsi="Times New Roman" w:cs="Times New Roman"/>
          <w:sz w:val="24"/>
          <w:szCs w:val="24"/>
        </w:rPr>
        <w:t>победители и призеры определяются отдельно</w:t>
      </w:r>
      <w:r>
        <w:rPr>
          <w:rFonts w:ascii="Times New Roman" w:hAnsi="Times New Roman" w:cs="Times New Roman"/>
          <w:sz w:val="24"/>
          <w:szCs w:val="24"/>
        </w:rPr>
        <w:t xml:space="preserve"> по двум </w:t>
      </w:r>
      <w:r w:rsidRPr="00AB068B">
        <w:rPr>
          <w:rFonts w:ascii="Times New Roman" w:hAnsi="Times New Roman" w:cs="Times New Roman"/>
          <w:sz w:val="24"/>
          <w:szCs w:val="24"/>
        </w:rPr>
        <w:t>группам</w:t>
      </w:r>
      <w:r w:rsidR="00FB709D" w:rsidRPr="00AB068B">
        <w:rPr>
          <w:rFonts w:ascii="Times New Roman" w:hAnsi="Times New Roman" w:cs="Times New Roman"/>
          <w:sz w:val="24"/>
          <w:szCs w:val="24"/>
        </w:rPr>
        <w:t xml:space="preserve">: 7-8 классы, 9-11 классы. </w:t>
      </w:r>
      <w:r w:rsidR="00FB709D" w:rsidRPr="00AB068B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Победители и призеры муниципального этапа олимпиады </w:t>
      </w:r>
      <w:r w:rsidRPr="00AB068B">
        <w:rPr>
          <w:rFonts w:ascii="Times New Roman" w:hAnsi="Times New Roman" w:cs="Times New Roman"/>
          <w:sz w:val="24"/>
          <w:szCs w:val="24"/>
        </w:rPr>
        <w:t>определяются по результатам набранных баллов за выполнение заданий всех</w:t>
      </w:r>
      <w:r>
        <w:rPr>
          <w:rFonts w:ascii="Times New Roman" w:hAnsi="Times New Roman" w:cs="Times New Roman"/>
          <w:sz w:val="24"/>
          <w:szCs w:val="24"/>
        </w:rPr>
        <w:t xml:space="preserve"> конкурсов</w:t>
      </w:r>
      <w:r w:rsidRPr="00AB068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. </w:t>
      </w:r>
      <w:r w:rsidRPr="00AB068B">
        <w:rPr>
          <w:rFonts w:ascii="Times New Roman" w:hAnsi="Times New Roman" w:cs="Times New Roman"/>
          <w:sz w:val="24"/>
          <w:szCs w:val="24"/>
        </w:rPr>
        <w:t>Окончательные результаты участников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фиксируются в итоговой таблице, представляющей собой ранжированный </w:t>
      </w:r>
      <w:r w:rsidRPr="00AB068B">
        <w:rPr>
          <w:rFonts w:ascii="Times New Roman" w:hAnsi="Times New Roman" w:cs="Times New Roman"/>
          <w:sz w:val="24"/>
          <w:szCs w:val="24"/>
        </w:rPr>
        <w:t>список участников, расположенных по мере убывания набранных ими баллов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. </w:t>
      </w:r>
      <w:r w:rsidRPr="00AB068B">
        <w:rPr>
          <w:rFonts w:ascii="Times New Roman" w:hAnsi="Times New Roman" w:cs="Times New Roman"/>
          <w:sz w:val="24"/>
          <w:szCs w:val="24"/>
        </w:rPr>
        <w:t>Участники с одинаковыми баллами располагаются в алфавитном порядке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.  На основании итоговой таблицы и в соответствии с квотой, установленной </w:t>
      </w:r>
      <w:r w:rsidR="00337A8D" w:rsidRPr="00AB068B">
        <w:rPr>
          <w:rFonts w:ascii="Times New Roman" w:hAnsi="Times New Roman" w:cs="Times New Roman"/>
          <w:sz w:val="24"/>
          <w:szCs w:val="24"/>
        </w:rPr>
        <w:t>Оргкомитетом, Жюри определяет победителей и призеров муниципального этапа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олимпиады. </w:t>
      </w:r>
      <w:r w:rsidR="00337A8D" w:rsidRPr="00AB068B">
        <w:rPr>
          <w:rFonts w:ascii="Times New Roman" w:hAnsi="Times New Roman" w:cs="Times New Roman"/>
          <w:sz w:val="24"/>
          <w:szCs w:val="24"/>
        </w:rPr>
        <w:t>Окончательные итоги олимпиады подводятся на заключительном заседании Жюри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337A8D" w:rsidRPr="00AB068B">
        <w:rPr>
          <w:rFonts w:ascii="Times New Roman" w:hAnsi="Times New Roman" w:cs="Times New Roman"/>
          <w:sz w:val="24"/>
          <w:szCs w:val="24"/>
        </w:rPr>
        <w:t>после завершения процесса рассмотрения всех поданных участниками апелляций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. </w:t>
      </w:r>
      <w:r w:rsidR="00337A8D" w:rsidRPr="00AB068B">
        <w:rPr>
          <w:rFonts w:ascii="Times New Roman" w:hAnsi="Times New Roman" w:cs="Times New Roman"/>
          <w:sz w:val="24"/>
          <w:szCs w:val="24"/>
        </w:rPr>
        <w:t>Документами, фиксирующими итоговые результаты муниципального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337A8D" w:rsidRPr="00AB068B">
        <w:rPr>
          <w:rFonts w:ascii="Times New Roman" w:hAnsi="Times New Roman" w:cs="Times New Roman"/>
          <w:sz w:val="24"/>
          <w:szCs w:val="24"/>
        </w:rPr>
        <w:t>этапа олимпиады, являются протоколы Жюри муниципального этапа</w:t>
      </w:r>
      <w:r w:rsidR="0063735E" w:rsidRPr="00AB068B">
        <w:rPr>
          <w:rFonts w:ascii="Times New Roman" w:hAnsi="Times New Roman" w:cs="Times New Roman"/>
          <w:sz w:val="24"/>
          <w:szCs w:val="24"/>
        </w:rPr>
        <w:t>,</w:t>
      </w:r>
      <w:r w:rsidR="00337A8D">
        <w:rPr>
          <w:rFonts w:ascii="Times New Roman" w:hAnsi="Times New Roman" w:cs="Times New Roman"/>
          <w:sz w:val="24"/>
          <w:szCs w:val="24"/>
        </w:rPr>
        <w:t xml:space="preserve"> подписанные председателем Жюри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, а также всеми членами Жюри. </w:t>
      </w:r>
      <w:r w:rsidR="00337A8D" w:rsidRPr="00AB068B">
        <w:rPr>
          <w:rFonts w:ascii="Times New Roman" w:hAnsi="Times New Roman" w:cs="Times New Roman"/>
          <w:sz w:val="24"/>
          <w:szCs w:val="24"/>
        </w:rPr>
        <w:t>Официальным объявлением итогов олимпиады считается вывешенная в месте проведения олимпиады или в Интернете на сайте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</w:t>
      </w:r>
      <w:r w:rsidR="00337A8D" w:rsidRPr="00AB068B">
        <w:rPr>
          <w:rFonts w:ascii="Times New Roman" w:hAnsi="Times New Roman" w:cs="Times New Roman"/>
          <w:sz w:val="24"/>
          <w:szCs w:val="24"/>
        </w:rPr>
        <w:t>организатора этапа итоговая таблица результатов выполнения олимпиадных</w:t>
      </w:r>
      <w:r w:rsidR="0063735E" w:rsidRPr="00AB068B">
        <w:rPr>
          <w:rFonts w:ascii="Times New Roman" w:hAnsi="Times New Roman" w:cs="Times New Roman"/>
          <w:sz w:val="24"/>
          <w:szCs w:val="24"/>
        </w:rPr>
        <w:t xml:space="preserve"> заданий, заверенная подписями председат</w:t>
      </w:r>
      <w:r w:rsidR="007D2715">
        <w:rPr>
          <w:rFonts w:ascii="Times New Roman" w:hAnsi="Times New Roman" w:cs="Times New Roman"/>
          <w:sz w:val="24"/>
          <w:szCs w:val="24"/>
        </w:rPr>
        <w:t>еля и членов Жюри.</w:t>
      </w: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Default="00E34860" w:rsidP="007D27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60" w:rsidRPr="00AB068B" w:rsidRDefault="00E34860" w:rsidP="00E3486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4860" w:rsidRPr="00AB068B" w:rsidSect="004E5F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93" w:rsidRDefault="00916093" w:rsidP="004C615B">
      <w:pPr>
        <w:spacing w:after="0" w:line="240" w:lineRule="auto"/>
      </w:pPr>
      <w:r>
        <w:separator/>
      </w:r>
    </w:p>
  </w:endnote>
  <w:endnote w:type="continuationSeparator" w:id="0">
    <w:p w:rsidR="00916093" w:rsidRDefault="00916093" w:rsidP="004C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93" w:rsidRDefault="00916093" w:rsidP="004C615B">
      <w:pPr>
        <w:spacing w:after="0" w:line="240" w:lineRule="auto"/>
      </w:pPr>
      <w:r>
        <w:separator/>
      </w:r>
    </w:p>
  </w:footnote>
  <w:footnote w:type="continuationSeparator" w:id="0">
    <w:p w:rsidR="00916093" w:rsidRDefault="00916093" w:rsidP="004C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CD" w:rsidRPr="009071B6" w:rsidRDefault="00383CCD" w:rsidP="009071B6">
    <w:pPr>
      <w:tabs>
        <w:tab w:val="center" w:pos="4677"/>
        <w:tab w:val="right" w:pos="9355"/>
      </w:tabs>
      <w:contextualSpacing/>
      <w:jc w:val="center"/>
      <w:rPr>
        <w:rFonts w:ascii="Times New Roman" w:hAnsi="Times New Roman" w:cs="Times New Roman"/>
        <w:sz w:val="24"/>
        <w:szCs w:val="24"/>
      </w:rPr>
    </w:pPr>
    <w:r w:rsidRPr="009071B6">
      <w:rPr>
        <w:rFonts w:ascii="Times New Roman" w:hAnsi="Times New Roman" w:cs="Times New Roman"/>
        <w:sz w:val="24"/>
        <w:szCs w:val="24"/>
      </w:rPr>
      <w:t xml:space="preserve">Всероссийская олимпиада школьников по Английскому языку </w:t>
    </w:r>
  </w:p>
  <w:p w:rsidR="00383CCD" w:rsidRPr="009071B6" w:rsidRDefault="00223043" w:rsidP="009071B6">
    <w:pPr>
      <w:tabs>
        <w:tab w:val="center" w:pos="4677"/>
        <w:tab w:val="right" w:pos="9355"/>
      </w:tabs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2020/2021</w:t>
    </w:r>
    <w:r w:rsidR="00383CCD" w:rsidRPr="009071B6">
      <w:rPr>
        <w:rFonts w:ascii="Times New Roman" w:hAnsi="Times New Roman" w:cs="Times New Roman"/>
        <w:sz w:val="24"/>
        <w:szCs w:val="24"/>
      </w:rPr>
      <w:t xml:space="preserve">учебного года </w:t>
    </w:r>
  </w:p>
  <w:p w:rsidR="00383CCD" w:rsidRPr="009071B6" w:rsidRDefault="00383CCD" w:rsidP="009071B6">
    <w:pPr>
      <w:tabs>
        <w:tab w:val="center" w:pos="4677"/>
        <w:tab w:val="right" w:pos="9355"/>
      </w:tabs>
      <w:contextualSpacing/>
      <w:jc w:val="center"/>
      <w:rPr>
        <w:rFonts w:ascii="Times New Roman" w:hAnsi="Times New Roman" w:cs="Times New Roman"/>
        <w:sz w:val="24"/>
        <w:szCs w:val="24"/>
      </w:rPr>
    </w:pPr>
    <w:r w:rsidRPr="009071B6">
      <w:rPr>
        <w:rFonts w:ascii="Times New Roman" w:hAnsi="Times New Roman" w:cs="Times New Roman"/>
        <w:sz w:val="24"/>
        <w:szCs w:val="24"/>
      </w:rPr>
      <w:t>Муниципальный этап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2195"/>
    <w:multiLevelType w:val="hybridMultilevel"/>
    <w:tmpl w:val="6B868870"/>
    <w:lvl w:ilvl="0" w:tplc="0128A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262984"/>
    <w:multiLevelType w:val="hybridMultilevel"/>
    <w:tmpl w:val="42CE68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FB0B39"/>
    <w:multiLevelType w:val="hybridMultilevel"/>
    <w:tmpl w:val="E0C4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C6D21"/>
    <w:multiLevelType w:val="hybridMultilevel"/>
    <w:tmpl w:val="D9D45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01"/>
    <w:rsid w:val="00000650"/>
    <w:rsid w:val="00020A7A"/>
    <w:rsid w:val="00032669"/>
    <w:rsid w:val="000658F2"/>
    <w:rsid w:val="00075621"/>
    <w:rsid w:val="000A0FA0"/>
    <w:rsid w:val="000A7BBB"/>
    <w:rsid w:val="000B3632"/>
    <w:rsid w:val="000B7E7D"/>
    <w:rsid w:val="000D1BB2"/>
    <w:rsid w:val="000E5B19"/>
    <w:rsid w:val="001317B2"/>
    <w:rsid w:val="00134C7E"/>
    <w:rsid w:val="00141FF2"/>
    <w:rsid w:val="00144E15"/>
    <w:rsid w:val="0018231B"/>
    <w:rsid w:val="001D7D29"/>
    <w:rsid w:val="001E23F3"/>
    <w:rsid w:val="002152BD"/>
    <w:rsid w:val="00223043"/>
    <w:rsid w:val="0022742C"/>
    <w:rsid w:val="002A11D7"/>
    <w:rsid w:val="002A6BD9"/>
    <w:rsid w:val="002F0129"/>
    <w:rsid w:val="00305F25"/>
    <w:rsid w:val="00331BBD"/>
    <w:rsid w:val="00337A8D"/>
    <w:rsid w:val="00342DE1"/>
    <w:rsid w:val="00345575"/>
    <w:rsid w:val="0036553C"/>
    <w:rsid w:val="003758F8"/>
    <w:rsid w:val="0037659B"/>
    <w:rsid w:val="0037671A"/>
    <w:rsid w:val="00383CCD"/>
    <w:rsid w:val="0039471F"/>
    <w:rsid w:val="003A7B06"/>
    <w:rsid w:val="003B63B0"/>
    <w:rsid w:val="003B70F3"/>
    <w:rsid w:val="003C6300"/>
    <w:rsid w:val="003F04DA"/>
    <w:rsid w:val="00423403"/>
    <w:rsid w:val="00452496"/>
    <w:rsid w:val="004632D0"/>
    <w:rsid w:val="0046700B"/>
    <w:rsid w:val="004804A8"/>
    <w:rsid w:val="00494C37"/>
    <w:rsid w:val="004C615B"/>
    <w:rsid w:val="004E5FB2"/>
    <w:rsid w:val="004E75C8"/>
    <w:rsid w:val="00530276"/>
    <w:rsid w:val="00564786"/>
    <w:rsid w:val="00565901"/>
    <w:rsid w:val="00585A60"/>
    <w:rsid w:val="00596325"/>
    <w:rsid w:val="005B40B3"/>
    <w:rsid w:val="005C7831"/>
    <w:rsid w:val="005D24A2"/>
    <w:rsid w:val="005F00E9"/>
    <w:rsid w:val="005F7FC4"/>
    <w:rsid w:val="0060236A"/>
    <w:rsid w:val="00623FA2"/>
    <w:rsid w:val="0063735E"/>
    <w:rsid w:val="006430FD"/>
    <w:rsid w:val="00654BA3"/>
    <w:rsid w:val="00680365"/>
    <w:rsid w:val="0068705C"/>
    <w:rsid w:val="00687548"/>
    <w:rsid w:val="006B5161"/>
    <w:rsid w:val="006F7677"/>
    <w:rsid w:val="007402E7"/>
    <w:rsid w:val="0074378F"/>
    <w:rsid w:val="00763992"/>
    <w:rsid w:val="007708F2"/>
    <w:rsid w:val="007B594F"/>
    <w:rsid w:val="007D2715"/>
    <w:rsid w:val="007E2B66"/>
    <w:rsid w:val="007F7998"/>
    <w:rsid w:val="00820C49"/>
    <w:rsid w:val="008273C3"/>
    <w:rsid w:val="008674DC"/>
    <w:rsid w:val="00877304"/>
    <w:rsid w:val="00896048"/>
    <w:rsid w:val="008C043C"/>
    <w:rsid w:val="00901ABF"/>
    <w:rsid w:val="009071B6"/>
    <w:rsid w:val="00916093"/>
    <w:rsid w:val="00936A88"/>
    <w:rsid w:val="00990DA0"/>
    <w:rsid w:val="009B66AC"/>
    <w:rsid w:val="009C5777"/>
    <w:rsid w:val="009D74DE"/>
    <w:rsid w:val="009E185D"/>
    <w:rsid w:val="00A32EE6"/>
    <w:rsid w:val="00A65470"/>
    <w:rsid w:val="00A87FE3"/>
    <w:rsid w:val="00AB068B"/>
    <w:rsid w:val="00AB1561"/>
    <w:rsid w:val="00AB7D26"/>
    <w:rsid w:val="00AF335E"/>
    <w:rsid w:val="00B17AC1"/>
    <w:rsid w:val="00B76CE8"/>
    <w:rsid w:val="00B85E6E"/>
    <w:rsid w:val="00B9358A"/>
    <w:rsid w:val="00B94F7B"/>
    <w:rsid w:val="00BC5565"/>
    <w:rsid w:val="00BD3FDE"/>
    <w:rsid w:val="00BE53B2"/>
    <w:rsid w:val="00BF58A0"/>
    <w:rsid w:val="00C27BB0"/>
    <w:rsid w:val="00C3357C"/>
    <w:rsid w:val="00C55D52"/>
    <w:rsid w:val="00C831B2"/>
    <w:rsid w:val="00C83661"/>
    <w:rsid w:val="00C84FB7"/>
    <w:rsid w:val="00C852AC"/>
    <w:rsid w:val="00CA7765"/>
    <w:rsid w:val="00CB0DB1"/>
    <w:rsid w:val="00CB5E3F"/>
    <w:rsid w:val="00CD74A5"/>
    <w:rsid w:val="00D10471"/>
    <w:rsid w:val="00D257BB"/>
    <w:rsid w:val="00D407A6"/>
    <w:rsid w:val="00D45343"/>
    <w:rsid w:val="00D46A1F"/>
    <w:rsid w:val="00D54BD0"/>
    <w:rsid w:val="00D6219E"/>
    <w:rsid w:val="00D72AA5"/>
    <w:rsid w:val="00D74A99"/>
    <w:rsid w:val="00D91545"/>
    <w:rsid w:val="00DA1EC1"/>
    <w:rsid w:val="00DF05E3"/>
    <w:rsid w:val="00E14337"/>
    <w:rsid w:val="00E33D27"/>
    <w:rsid w:val="00E34860"/>
    <w:rsid w:val="00E47257"/>
    <w:rsid w:val="00E50C61"/>
    <w:rsid w:val="00E720FF"/>
    <w:rsid w:val="00E744E4"/>
    <w:rsid w:val="00E81DC8"/>
    <w:rsid w:val="00EB339B"/>
    <w:rsid w:val="00ED7E12"/>
    <w:rsid w:val="00F11B19"/>
    <w:rsid w:val="00F20288"/>
    <w:rsid w:val="00F222E5"/>
    <w:rsid w:val="00F22442"/>
    <w:rsid w:val="00F5043C"/>
    <w:rsid w:val="00F672A3"/>
    <w:rsid w:val="00FB27C4"/>
    <w:rsid w:val="00FB709D"/>
    <w:rsid w:val="00FC173C"/>
    <w:rsid w:val="00FC17E4"/>
    <w:rsid w:val="00FC3857"/>
    <w:rsid w:val="00FC51DD"/>
    <w:rsid w:val="00FE728C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8C2826-3E56-4E59-9031-707A3C89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4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7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615B"/>
  </w:style>
  <w:style w:type="paragraph" w:styleId="a8">
    <w:name w:val="footer"/>
    <w:basedOn w:val="a"/>
    <w:link w:val="a9"/>
    <w:uiPriority w:val="99"/>
    <w:unhideWhenUsed/>
    <w:rsid w:val="004C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Сереженкова Ольга Вадимовна</cp:lastModifiedBy>
  <cp:revision>30</cp:revision>
  <cp:lastPrinted>2014-10-24T06:48:00Z</cp:lastPrinted>
  <dcterms:created xsi:type="dcterms:W3CDTF">2020-10-02T17:30:00Z</dcterms:created>
  <dcterms:modified xsi:type="dcterms:W3CDTF">2020-11-05T09:04:00Z</dcterms:modified>
</cp:coreProperties>
</file>